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44" w:rsidRPr="00A52ACE" w:rsidRDefault="00401544" w:rsidP="00401544">
      <w:pPr>
        <w:spacing w:after="0"/>
        <w:jc w:val="center"/>
        <w:rPr>
          <w:rFonts w:ascii="Times New Roman" w:hAnsi="Times New Roman"/>
          <w:sz w:val="28"/>
          <w:szCs w:val="28"/>
        </w:rPr>
      </w:pPr>
      <w:r w:rsidRPr="00A52ACE">
        <w:rPr>
          <w:rFonts w:ascii="Times New Roman" w:hAnsi="Times New Roman"/>
          <w:noProof/>
          <w:sz w:val="28"/>
          <w:szCs w:val="28"/>
        </w:rPr>
        <w:drawing>
          <wp:inline distT="0" distB="0" distL="0" distR="0">
            <wp:extent cx="388620" cy="40386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4"/>
                    <a:srcRect/>
                    <a:stretch>
                      <a:fillRect/>
                    </a:stretch>
                  </pic:blipFill>
                  <pic:spPr bwMode="auto">
                    <a:xfrm>
                      <a:off x="0" y="0"/>
                      <a:ext cx="388620" cy="403860"/>
                    </a:xfrm>
                    <a:prstGeom prst="rect">
                      <a:avLst/>
                    </a:prstGeom>
                    <a:noFill/>
                    <a:ln w="9525">
                      <a:noFill/>
                      <a:miter lim="800000"/>
                      <a:headEnd/>
                      <a:tailEnd/>
                    </a:ln>
                  </pic:spPr>
                </pic:pic>
              </a:graphicData>
            </a:graphic>
          </wp:inline>
        </w:drawing>
      </w:r>
    </w:p>
    <w:p w:rsidR="00401544" w:rsidRPr="00A52ACE" w:rsidRDefault="00401544" w:rsidP="00401544">
      <w:pPr>
        <w:spacing w:after="0"/>
        <w:jc w:val="center"/>
        <w:rPr>
          <w:rFonts w:ascii="Times New Roman" w:hAnsi="Times New Roman"/>
          <w:b/>
          <w:sz w:val="32"/>
          <w:szCs w:val="32"/>
        </w:rPr>
      </w:pPr>
      <w:r w:rsidRPr="00A52ACE">
        <w:rPr>
          <w:rFonts w:ascii="Times New Roman" w:hAnsi="Times New Roman"/>
          <w:b/>
          <w:sz w:val="32"/>
          <w:szCs w:val="32"/>
        </w:rPr>
        <w:t>Россия</w:t>
      </w:r>
    </w:p>
    <w:p w:rsidR="00401544" w:rsidRPr="00A52ACE" w:rsidRDefault="00401544" w:rsidP="00401544">
      <w:pPr>
        <w:spacing w:after="0"/>
        <w:jc w:val="center"/>
        <w:rPr>
          <w:rFonts w:ascii="Times New Roman" w:hAnsi="Times New Roman"/>
          <w:b/>
          <w:sz w:val="32"/>
          <w:szCs w:val="32"/>
        </w:rPr>
      </w:pPr>
      <w:r w:rsidRPr="00A52ACE">
        <w:rPr>
          <w:rFonts w:ascii="Times New Roman" w:hAnsi="Times New Roman"/>
          <w:b/>
          <w:sz w:val="32"/>
          <w:szCs w:val="32"/>
        </w:rPr>
        <w:t>Ростовская область Егорлыкский район</w:t>
      </w:r>
    </w:p>
    <w:p w:rsidR="00401544" w:rsidRPr="00A52ACE" w:rsidRDefault="00401544" w:rsidP="00401544">
      <w:pPr>
        <w:spacing w:after="0"/>
        <w:jc w:val="center"/>
        <w:rPr>
          <w:rFonts w:ascii="Times New Roman" w:hAnsi="Times New Roman"/>
          <w:b/>
          <w:sz w:val="36"/>
          <w:szCs w:val="36"/>
        </w:rPr>
      </w:pPr>
      <w:r w:rsidRPr="00A52ACE">
        <w:rPr>
          <w:rFonts w:ascii="Times New Roman" w:hAnsi="Times New Roman"/>
          <w:b/>
          <w:sz w:val="36"/>
          <w:szCs w:val="36"/>
        </w:rPr>
        <w:t>Администрация Егорлыкского сельского поселения</w:t>
      </w:r>
    </w:p>
    <w:p w:rsidR="00401544" w:rsidRPr="00A52ACE" w:rsidRDefault="00401544" w:rsidP="00401544">
      <w:pPr>
        <w:spacing w:after="0"/>
        <w:jc w:val="center"/>
        <w:rPr>
          <w:rFonts w:ascii="Times New Roman" w:hAnsi="Times New Roman"/>
          <w:b/>
        </w:rPr>
      </w:pPr>
    </w:p>
    <w:p w:rsidR="00401544" w:rsidRPr="00A52ACE" w:rsidRDefault="00401544" w:rsidP="00401544">
      <w:pPr>
        <w:spacing w:after="0"/>
        <w:jc w:val="center"/>
        <w:rPr>
          <w:rFonts w:ascii="Times New Roman" w:hAnsi="Times New Roman"/>
          <w:b/>
          <w:sz w:val="40"/>
          <w:szCs w:val="40"/>
        </w:rPr>
      </w:pPr>
      <w:r w:rsidRPr="00A52ACE">
        <w:rPr>
          <w:rFonts w:ascii="Times New Roman" w:hAnsi="Times New Roman"/>
          <w:b/>
          <w:sz w:val="40"/>
          <w:szCs w:val="40"/>
        </w:rPr>
        <w:t>ПОСТАНОВЛЕНИЕ</w:t>
      </w:r>
    </w:p>
    <w:p w:rsidR="00401544" w:rsidRPr="00A52ACE" w:rsidRDefault="00401544" w:rsidP="00401544">
      <w:pPr>
        <w:spacing w:after="0"/>
        <w:jc w:val="center"/>
        <w:rPr>
          <w:rFonts w:ascii="Times New Roman" w:hAnsi="Times New Roman"/>
          <w:b/>
        </w:rPr>
      </w:pPr>
    </w:p>
    <w:p w:rsidR="00401544" w:rsidRPr="00A52ACE" w:rsidRDefault="00401544" w:rsidP="00401544">
      <w:pPr>
        <w:spacing w:after="0"/>
        <w:rPr>
          <w:rFonts w:ascii="Times New Roman" w:hAnsi="Times New Roman"/>
        </w:rPr>
      </w:pPr>
      <w:r w:rsidRPr="00746DDF">
        <w:rPr>
          <w:rFonts w:ascii="Times New Roman" w:hAnsi="Times New Roman"/>
          <w:sz w:val="28"/>
          <w:szCs w:val="28"/>
        </w:rPr>
        <w:t xml:space="preserve">   «</w:t>
      </w:r>
      <w:r w:rsidR="00746DDF" w:rsidRPr="00746DDF">
        <w:rPr>
          <w:rFonts w:ascii="Times New Roman" w:hAnsi="Times New Roman"/>
          <w:sz w:val="28"/>
          <w:szCs w:val="28"/>
        </w:rPr>
        <w:t xml:space="preserve"> </w:t>
      </w:r>
      <w:r w:rsidR="00746DDF" w:rsidRPr="00746DDF">
        <w:rPr>
          <w:rFonts w:ascii="Times New Roman" w:hAnsi="Times New Roman"/>
          <w:sz w:val="28"/>
          <w:szCs w:val="28"/>
          <w:u w:val="single"/>
        </w:rPr>
        <w:t xml:space="preserve">15 </w:t>
      </w:r>
      <w:r w:rsidR="00746DDF" w:rsidRPr="00746DDF">
        <w:rPr>
          <w:rFonts w:ascii="Times New Roman" w:hAnsi="Times New Roman"/>
          <w:sz w:val="28"/>
          <w:szCs w:val="28"/>
        </w:rPr>
        <w:t xml:space="preserve">» </w:t>
      </w:r>
      <w:r w:rsidRPr="00746DDF">
        <w:rPr>
          <w:rFonts w:ascii="Times New Roman" w:hAnsi="Times New Roman"/>
          <w:sz w:val="28"/>
          <w:szCs w:val="28"/>
        </w:rPr>
        <w:t>_</w:t>
      </w:r>
      <w:r w:rsidR="00746DDF" w:rsidRPr="00746DDF">
        <w:rPr>
          <w:rFonts w:ascii="Times New Roman" w:hAnsi="Times New Roman"/>
          <w:sz w:val="28"/>
          <w:szCs w:val="28"/>
          <w:u w:val="single"/>
        </w:rPr>
        <w:t>ноября</w:t>
      </w:r>
      <w:r w:rsidRPr="00746DDF">
        <w:rPr>
          <w:rFonts w:ascii="Times New Roman" w:hAnsi="Times New Roman"/>
          <w:sz w:val="28"/>
          <w:szCs w:val="28"/>
        </w:rPr>
        <w:t>_20_</w:t>
      </w:r>
      <w:r w:rsidR="00746DDF" w:rsidRPr="00746DDF">
        <w:rPr>
          <w:rFonts w:ascii="Times New Roman" w:hAnsi="Times New Roman"/>
          <w:sz w:val="28"/>
          <w:szCs w:val="28"/>
          <w:u w:val="single"/>
        </w:rPr>
        <w:t>1</w:t>
      </w:r>
      <w:r w:rsidR="00C770CF">
        <w:rPr>
          <w:rFonts w:ascii="Times New Roman" w:hAnsi="Times New Roman"/>
          <w:sz w:val="28"/>
          <w:szCs w:val="28"/>
          <w:u w:val="single"/>
        </w:rPr>
        <w:t>8</w:t>
      </w:r>
      <w:r w:rsidRPr="00746DDF">
        <w:rPr>
          <w:rFonts w:ascii="Times New Roman" w:hAnsi="Times New Roman"/>
          <w:sz w:val="28"/>
          <w:szCs w:val="28"/>
        </w:rPr>
        <w:t>_г.</w:t>
      </w:r>
      <w:r w:rsidRPr="00A52ACE">
        <w:rPr>
          <w:rFonts w:ascii="Times New Roman" w:hAnsi="Times New Roman"/>
        </w:rPr>
        <w:t xml:space="preserve"> </w:t>
      </w:r>
      <w:r w:rsidRPr="00A52ACE">
        <w:rPr>
          <w:rFonts w:ascii="Times New Roman" w:hAnsi="Times New Roman"/>
        </w:rPr>
        <w:tab/>
      </w:r>
      <w:r w:rsidRPr="00A52ACE">
        <w:rPr>
          <w:rFonts w:ascii="Times New Roman" w:hAnsi="Times New Roman"/>
          <w:b/>
          <w:sz w:val="32"/>
          <w:szCs w:val="32"/>
        </w:rPr>
        <w:t>№</w:t>
      </w:r>
      <w:r w:rsidRPr="00A52ACE">
        <w:rPr>
          <w:rFonts w:ascii="Times New Roman" w:hAnsi="Times New Roman"/>
        </w:rPr>
        <w:t xml:space="preserve"> _</w:t>
      </w:r>
      <w:r w:rsidR="00746DDF" w:rsidRPr="00746DDF">
        <w:rPr>
          <w:rFonts w:ascii="Times New Roman" w:hAnsi="Times New Roman"/>
          <w:sz w:val="28"/>
          <w:szCs w:val="28"/>
          <w:u w:val="single"/>
        </w:rPr>
        <w:t>168</w:t>
      </w:r>
      <w:r w:rsidR="00746DDF">
        <w:rPr>
          <w:rFonts w:ascii="Times New Roman" w:hAnsi="Times New Roman"/>
        </w:rPr>
        <w:t>_</w:t>
      </w:r>
      <w:r w:rsidRPr="00A52ACE">
        <w:rPr>
          <w:rFonts w:ascii="Times New Roman" w:hAnsi="Times New Roman"/>
        </w:rPr>
        <w:tab/>
      </w:r>
      <w:r w:rsidRPr="00A52ACE">
        <w:rPr>
          <w:rFonts w:ascii="Times New Roman" w:hAnsi="Times New Roman"/>
        </w:rPr>
        <w:tab/>
      </w:r>
      <w:r w:rsidR="00746DDF">
        <w:rPr>
          <w:rFonts w:ascii="Times New Roman" w:hAnsi="Times New Roman"/>
        </w:rPr>
        <w:t xml:space="preserve">                                   </w:t>
      </w:r>
      <w:r w:rsidRPr="00A52ACE">
        <w:rPr>
          <w:rFonts w:ascii="Times New Roman" w:hAnsi="Times New Roman"/>
          <w:b/>
        </w:rPr>
        <w:t>ст. Егорлыкская</w:t>
      </w:r>
    </w:p>
    <w:p w:rsidR="0027261A" w:rsidRPr="00A52ACE" w:rsidRDefault="0027261A" w:rsidP="0027261A">
      <w:pPr>
        <w:pStyle w:val="a3"/>
        <w:shd w:val="clear" w:color="auto" w:fill="FFFFFF"/>
        <w:spacing w:before="0" w:beforeAutospacing="0" w:after="96" w:afterAutospacing="0"/>
        <w:jc w:val="both"/>
      </w:pPr>
      <w:r w:rsidRPr="00A52ACE">
        <w:t> </w:t>
      </w:r>
    </w:p>
    <w:p w:rsidR="00746DDF" w:rsidRDefault="001C3BE3" w:rsidP="00063A07">
      <w:pPr>
        <w:pStyle w:val="ConsPlusTitle"/>
        <w:rPr>
          <w:rFonts w:ascii="Times New Roman" w:hAnsi="Times New Roman" w:cs="Times New Roman"/>
          <w:b w:val="0"/>
          <w:sz w:val="28"/>
          <w:szCs w:val="28"/>
        </w:rPr>
      </w:pPr>
      <w:r>
        <w:rPr>
          <w:rFonts w:ascii="Times New Roman" w:hAnsi="Times New Roman" w:cs="Times New Roman"/>
          <w:b w:val="0"/>
          <w:sz w:val="28"/>
          <w:szCs w:val="28"/>
        </w:rPr>
        <w:t>«</w:t>
      </w:r>
      <w:r w:rsidR="00063A07" w:rsidRPr="00A52ACE">
        <w:rPr>
          <w:rFonts w:ascii="Times New Roman" w:hAnsi="Times New Roman" w:cs="Times New Roman"/>
          <w:b w:val="0"/>
          <w:sz w:val="28"/>
          <w:szCs w:val="28"/>
        </w:rPr>
        <w:t>Об утверждении порядка осуществления</w:t>
      </w:r>
    </w:p>
    <w:p w:rsidR="001C3BE3"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муниципального контроля в области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использования и охраны особо  </w:t>
      </w:r>
      <w:proofErr w:type="gramStart"/>
      <w:r w:rsidRPr="00A52ACE">
        <w:rPr>
          <w:rFonts w:ascii="Times New Roman" w:hAnsi="Times New Roman" w:cs="Times New Roman"/>
          <w:b w:val="0"/>
          <w:sz w:val="28"/>
          <w:szCs w:val="28"/>
        </w:rPr>
        <w:t>охраняемых</w:t>
      </w:r>
      <w:proofErr w:type="gramEnd"/>
    </w:p>
    <w:p w:rsidR="001C3BE3"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природных территорий местного значения</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 на территории </w:t>
      </w:r>
      <w:proofErr w:type="spellStart"/>
      <w:r w:rsidRPr="00A52ACE">
        <w:rPr>
          <w:rFonts w:ascii="Times New Roman" w:hAnsi="Times New Roman" w:cs="Times New Roman"/>
          <w:b w:val="0"/>
          <w:sz w:val="28"/>
          <w:szCs w:val="28"/>
        </w:rPr>
        <w:t>Егорлыкского</w:t>
      </w:r>
      <w:proofErr w:type="spellEnd"/>
      <w:r w:rsidRPr="00A52ACE">
        <w:rPr>
          <w:rFonts w:ascii="Times New Roman" w:hAnsi="Times New Roman" w:cs="Times New Roman"/>
          <w:b w:val="0"/>
          <w:sz w:val="28"/>
          <w:szCs w:val="28"/>
        </w:rPr>
        <w:t xml:space="preserve"> сельского поселения</w:t>
      </w:r>
      <w:r w:rsidR="001C3BE3">
        <w:rPr>
          <w:rFonts w:ascii="Times New Roman" w:hAnsi="Times New Roman" w:cs="Times New Roman"/>
          <w:b w:val="0"/>
          <w:sz w:val="28"/>
          <w:szCs w:val="28"/>
        </w:rPr>
        <w:t>»</w:t>
      </w:r>
    </w:p>
    <w:p w:rsidR="0027261A" w:rsidRPr="00A52ACE" w:rsidRDefault="0027261A" w:rsidP="0027261A">
      <w:pPr>
        <w:pStyle w:val="a3"/>
        <w:shd w:val="clear" w:color="auto" w:fill="FFFFFF"/>
        <w:spacing w:before="0" w:beforeAutospacing="0" w:after="96" w:afterAutospacing="0"/>
        <w:jc w:val="both"/>
      </w:pPr>
    </w:p>
    <w:p w:rsidR="0027261A" w:rsidRPr="00A52ACE" w:rsidRDefault="001C3BE3" w:rsidP="0027261A">
      <w:pPr>
        <w:pStyle w:val="a3"/>
        <w:shd w:val="clear" w:color="auto" w:fill="FFFFFF"/>
        <w:spacing w:before="0" w:beforeAutospacing="0" w:after="96" w:afterAutospacing="0"/>
        <w:jc w:val="both"/>
        <w:rPr>
          <w:b/>
          <w:sz w:val="26"/>
          <w:szCs w:val="26"/>
        </w:rPr>
      </w:pPr>
      <w:r>
        <w:t> </w:t>
      </w:r>
      <w:r>
        <w:tab/>
      </w:r>
      <w:proofErr w:type="gramStart"/>
      <w:r w:rsidR="00063A07" w:rsidRPr="00A52ACE">
        <w:rPr>
          <w:sz w:val="28"/>
          <w:szCs w:val="28"/>
        </w:rPr>
        <w:t xml:space="preserve">В соответствии с Земельным кодексов Российской Федерации, Федеральными </w:t>
      </w:r>
      <w:hyperlink r:id="rId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00063A07" w:rsidRPr="00A52ACE">
          <w:rPr>
            <w:rStyle w:val="a8"/>
            <w:color w:val="auto"/>
            <w:sz w:val="28"/>
            <w:szCs w:val="28"/>
            <w:u w:val="none"/>
          </w:rPr>
          <w:t>законами</w:t>
        </w:r>
      </w:hyperlink>
      <w:r w:rsidR="00063A07" w:rsidRPr="00A52ACE">
        <w:rPr>
          <w:sz w:val="28"/>
          <w:szCs w:val="28"/>
        </w:rPr>
        <w:t xml:space="preserve"> от 14 марта 1995 года № 33-ФЗ «Об особо охраняемых природных территориях»,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063A07" w:rsidRPr="00A52ACE">
        <w:rPr>
          <w:sz w:val="28"/>
          <w:szCs w:val="28"/>
        </w:rPr>
        <w:t xml:space="preserve"> руководствуясь </w:t>
      </w:r>
      <w:proofErr w:type="gramStart"/>
      <w:r w:rsidR="00063A07" w:rsidRPr="00A52ACE">
        <w:rPr>
          <w:sz w:val="28"/>
          <w:szCs w:val="28"/>
        </w:rPr>
        <w:t>ч</w:t>
      </w:r>
      <w:proofErr w:type="gramEnd"/>
      <w:r w:rsidR="00063A07" w:rsidRPr="00A52ACE">
        <w:rPr>
          <w:sz w:val="28"/>
          <w:szCs w:val="28"/>
        </w:rPr>
        <w:t>.9 ст.46, п.46 ч.1 ст.33 Устава муниципального образования «</w:t>
      </w:r>
      <w:proofErr w:type="spellStart"/>
      <w:r w:rsidR="00063A07" w:rsidRPr="00A52ACE">
        <w:rPr>
          <w:sz w:val="28"/>
          <w:szCs w:val="28"/>
        </w:rPr>
        <w:t>Егорлыкское</w:t>
      </w:r>
      <w:proofErr w:type="spellEnd"/>
      <w:r w:rsidR="00063A07" w:rsidRPr="00A52ACE">
        <w:rPr>
          <w:sz w:val="28"/>
          <w:szCs w:val="28"/>
        </w:rPr>
        <w:t xml:space="preserve"> сельское поселение»,</w:t>
      </w:r>
      <w:r w:rsidR="00694DDB">
        <w:rPr>
          <w:sz w:val="28"/>
          <w:szCs w:val="28"/>
        </w:rPr>
        <w:t xml:space="preserve"> </w:t>
      </w:r>
      <w:r w:rsidR="0027261A" w:rsidRPr="00A52ACE">
        <w:rPr>
          <w:b/>
          <w:sz w:val="26"/>
          <w:szCs w:val="26"/>
        </w:rPr>
        <w:t>ПОСТАНОВЛЯ</w:t>
      </w:r>
      <w:r w:rsidR="00D64839" w:rsidRPr="00A52ACE">
        <w:rPr>
          <w:b/>
          <w:sz w:val="26"/>
          <w:szCs w:val="26"/>
        </w:rPr>
        <w:t>Ю</w:t>
      </w:r>
      <w:r w:rsidR="0027261A" w:rsidRPr="00A52ACE">
        <w:rPr>
          <w:b/>
          <w:sz w:val="26"/>
          <w:szCs w:val="26"/>
        </w:rPr>
        <w:t>:</w:t>
      </w:r>
    </w:p>
    <w:p w:rsidR="00D64839" w:rsidRPr="00A52ACE" w:rsidRDefault="00D64839" w:rsidP="0027261A">
      <w:pPr>
        <w:pStyle w:val="a3"/>
        <w:shd w:val="clear" w:color="auto" w:fill="FFFFFF"/>
        <w:spacing w:before="0" w:beforeAutospacing="0" w:after="96" w:afterAutospacing="0"/>
        <w:jc w:val="both"/>
        <w:rPr>
          <w:b/>
          <w:sz w:val="28"/>
          <w:szCs w:val="28"/>
        </w:rPr>
      </w:pPr>
    </w:p>
    <w:p w:rsidR="0027261A" w:rsidRPr="00A52ACE" w:rsidRDefault="006F2668" w:rsidP="006F2668">
      <w:pPr>
        <w:pStyle w:val="a3"/>
        <w:shd w:val="clear" w:color="auto" w:fill="FFFFFF"/>
        <w:spacing w:before="0" w:beforeAutospacing="0" w:after="0" w:afterAutospacing="0"/>
        <w:jc w:val="both"/>
        <w:rPr>
          <w:sz w:val="28"/>
          <w:szCs w:val="28"/>
        </w:rPr>
      </w:pPr>
      <w:r w:rsidRPr="00A52ACE">
        <w:rPr>
          <w:sz w:val="28"/>
          <w:szCs w:val="28"/>
        </w:rPr>
        <w:t>1.</w:t>
      </w:r>
      <w:r w:rsidR="00063A07" w:rsidRPr="00A52ACE">
        <w:rPr>
          <w:sz w:val="28"/>
          <w:szCs w:val="28"/>
        </w:rPr>
        <w:t>Утвердить Положение о муниципальном контроле в области использования и охраны</w:t>
      </w:r>
      <w:r w:rsidR="00694DDB">
        <w:rPr>
          <w:sz w:val="28"/>
          <w:szCs w:val="28"/>
        </w:rPr>
        <w:t>,</w:t>
      </w:r>
      <w:r w:rsidR="00063A07" w:rsidRPr="00A52ACE">
        <w:rPr>
          <w:sz w:val="28"/>
          <w:szCs w:val="28"/>
        </w:rPr>
        <w:t xml:space="preserve"> особо охраняемых природных территорий местного значения </w:t>
      </w:r>
      <w:r w:rsidR="0027261A" w:rsidRPr="00A52ACE">
        <w:rPr>
          <w:sz w:val="28"/>
          <w:szCs w:val="28"/>
        </w:rPr>
        <w:t xml:space="preserve">на территории </w:t>
      </w:r>
      <w:r w:rsidR="004873BD" w:rsidRPr="00A52ACE">
        <w:rPr>
          <w:sz w:val="28"/>
          <w:szCs w:val="28"/>
        </w:rPr>
        <w:t xml:space="preserve">Егорлыкского </w:t>
      </w:r>
      <w:r w:rsidR="00D64839" w:rsidRPr="00A52ACE">
        <w:rPr>
          <w:sz w:val="28"/>
          <w:szCs w:val="28"/>
        </w:rPr>
        <w:t xml:space="preserve">сельского поселении </w:t>
      </w:r>
      <w:r w:rsidR="0027261A" w:rsidRPr="00A52ACE">
        <w:rPr>
          <w:sz w:val="28"/>
          <w:szCs w:val="28"/>
        </w:rPr>
        <w:t>(приложение).</w:t>
      </w:r>
    </w:p>
    <w:p w:rsidR="0027261A" w:rsidRPr="00A52ACE" w:rsidRDefault="006F2668" w:rsidP="006F2668">
      <w:pPr>
        <w:shd w:val="clear" w:color="auto" w:fill="FFFFFF"/>
        <w:spacing w:after="0" w:line="240" w:lineRule="auto"/>
        <w:jc w:val="both"/>
        <w:rPr>
          <w:rFonts w:ascii="Times New Roman" w:eastAsia="Times New Roman" w:hAnsi="Times New Roman" w:cs="Times New Roman"/>
          <w:sz w:val="28"/>
          <w:szCs w:val="28"/>
        </w:rPr>
      </w:pPr>
      <w:r w:rsidRPr="00A52ACE">
        <w:rPr>
          <w:rFonts w:ascii="Times New Roman" w:hAnsi="Times New Roman" w:cs="Times New Roman"/>
          <w:sz w:val="28"/>
          <w:szCs w:val="28"/>
        </w:rPr>
        <w:t>2.</w:t>
      </w:r>
      <w:r w:rsidR="0027261A" w:rsidRPr="00A52ACE">
        <w:rPr>
          <w:rFonts w:ascii="Times New Roman" w:hAnsi="Times New Roman" w:cs="Times New Roman"/>
          <w:sz w:val="28"/>
          <w:szCs w:val="28"/>
        </w:rPr>
        <w:t xml:space="preserve">Опубликовать настоящее постановление в информационном бюллетене </w:t>
      </w:r>
      <w:proofErr w:type="spellStart"/>
      <w:r w:rsidR="00D64839" w:rsidRPr="00A52ACE">
        <w:rPr>
          <w:rFonts w:ascii="Times New Roman" w:hAnsi="Times New Roman" w:cs="Times New Roman"/>
          <w:sz w:val="28"/>
          <w:szCs w:val="28"/>
        </w:rPr>
        <w:t>Админисрации</w:t>
      </w:r>
      <w:proofErr w:type="spellEnd"/>
      <w:r w:rsidR="00694DDB">
        <w:rPr>
          <w:rFonts w:ascii="Times New Roman" w:hAnsi="Times New Roman" w:cs="Times New Roman"/>
          <w:sz w:val="28"/>
          <w:szCs w:val="28"/>
        </w:rPr>
        <w:t xml:space="preserve"> </w:t>
      </w:r>
      <w:proofErr w:type="spellStart"/>
      <w:r w:rsidR="004873BD" w:rsidRPr="00A52ACE">
        <w:rPr>
          <w:rFonts w:ascii="Times New Roman" w:hAnsi="Times New Roman" w:cs="Times New Roman"/>
          <w:sz w:val="28"/>
          <w:szCs w:val="28"/>
        </w:rPr>
        <w:t>Егорлыкского</w:t>
      </w:r>
      <w:proofErr w:type="spellEnd"/>
      <w:r w:rsidR="00694DDB">
        <w:rPr>
          <w:rFonts w:ascii="Times New Roman" w:hAnsi="Times New Roman" w:cs="Times New Roman"/>
          <w:sz w:val="28"/>
          <w:szCs w:val="28"/>
        </w:rPr>
        <w:t xml:space="preserve"> </w:t>
      </w:r>
      <w:proofErr w:type="gramStart"/>
      <w:r w:rsidR="00D64839" w:rsidRPr="00A52ACE">
        <w:rPr>
          <w:rFonts w:ascii="Times New Roman" w:hAnsi="Times New Roman" w:cs="Times New Roman"/>
          <w:sz w:val="28"/>
          <w:szCs w:val="28"/>
        </w:rPr>
        <w:t>сельского</w:t>
      </w:r>
      <w:proofErr w:type="gramEnd"/>
      <w:r w:rsidR="00D64839" w:rsidRPr="00A52ACE">
        <w:rPr>
          <w:rFonts w:ascii="Times New Roman" w:hAnsi="Times New Roman" w:cs="Times New Roman"/>
          <w:sz w:val="28"/>
          <w:szCs w:val="28"/>
        </w:rPr>
        <w:t xml:space="preserve"> поселении </w:t>
      </w:r>
      <w:r w:rsidR="0027261A" w:rsidRPr="00A52ACE">
        <w:rPr>
          <w:rFonts w:ascii="Times New Roman" w:hAnsi="Times New Roman" w:cs="Times New Roman"/>
          <w:sz w:val="28"/>
          <w:szCs w:val="28"/>
        </w:rPr>
        <w:t xml:space="preserve">и на официальном сайте </w:t>
      </w:r>
      <w:r w:rsidR="00D64839" w:rsidRPr="00A52ACE">
        <w:rPr>
          <w:rFonts w:ascii="Times New Roman" w:hAnsi="Times New Roman" w:cs="Times New Roman"/>
          <w:sz w:val="28"/>
          <w:szCs w:val="28"/>
        </w:rPr>
        <w:t>А</w:t>
      </w:r>
      <w:r w:rsidR="0027261A" w:rsidRPr="00A52ACE">
        <w:rPr>
          <w:rFonts w:ascii="Times New Roman" w:hAnsi="Times New Roman" w:cs="Times New Roman"/>
          <w:sz w:val="28"/>
          <w:szCs w:val="28"/>
        </w:rPr>
        <w:t xml:space="preserve">дминистрации </w:t>
      </w:r>
      <w:proofErr w:type="spellStart"/>
      <w:r w:rsidR="004873BD" w:rsidRPr="00A52ACE">
        <w:rPr>
          <w:rFonts w:ascii="Times New Roman" w:hAnsi="Times New Roman" w:cs="Times New Roman"/>
          <w:sz w:val="28"/>
          <w:szCs w:val="28"/>
        </w:rPr>
        <w:t>Егорлыкского</w:t>
      </w:r>
      <w:proofErr w:type="spellEnd"/>
      <w:r w:rsidR="00694DDB">
        <w:rPr>
          <w:rFonts w:ascii="Times New Roman" w:hAnsi="Times New Roman" w:cs="Times New Roman"/>
          <w:sz w:val="28"/>
          <w:szCs w:val="28"/>
        </w:rPr>
        <w:t xml:space="preserve"> </w:t>
      </w:r>
      <w:r w:rsidR="00D64839" w:rsidRPr="00A52ACE">
        <w:rPr>
          <w:rFonts w:ascii="Times New Roman" w:hAnsi="Times New Roman" w:cs="Times New Roman"/>
          <w:sz w:val="28"/>
          <w:szCs w:val="28"/>
        </w:rPr>
        <w:t xml:space="preserve">сельского поселении </w:t>
      </w:r>
      <w:r w:rsidR="004873BD" w:rsidRPr="00A52ACE">
        <w:rPr>
          <w:rFonts w:ascii="Times New Roman" w:hAnsi="Times New Roman" w:cs="Times New Roman"/>
          <w:sz w:val="28"/>
          <w:szCs w:val="28"/>
        </w:rPr>
        <w:t>(</w:t>
      </w:r>
      <w:proofErr w:type="spellStart"/>
      <w:r w:rsidR="004873BD" w:rsidRPr="00A52ACE">
        <w:rPr>
          <w:rFonts w:ascii="Times New Roman" w:hAnsi="Times New Roman" w:cs="Times New Roman"/>
          <w:sz w:val="28"/>
          <w:szCs w:val="28"/>
          <w:lang w:val="en-US"/>
        </w:rPr>
        <w:t>egorlykskoe</w:t>
      </w:r>
      <w:proofErr w:type="spellEnd"/>
      <w:r w:rsidR="004873BD" w:rsidRPr="00A52ACE">
        <w:rPr>
          <w:rFonts w:ascii="Times New Roman" w:hAnsi="Times New Roman" w:cs="Times New Roman"/>
          <w:sz w:val="28"/>
          <w:szCs w:val="28"/>
        </w:rPr>
        <w:t>.</w:t>
      </w:r>
      <w:proofErr w:type="spellStart"/>
      <w:r w:rsidR="004873BD" w:rsidRPr="00A52ACE">
        <w:rPr>
          <w:rFonts w:ascii="Times New Roman" w:hAnsi="Times New Roman" w:cs="Times New Roman"/>
          <w:sz w:val="28"/>
          <w:szCs w:val="28"/>
          <w:lang w:val="en-US"/>
        </w:rPr>
        <w:t>ru</w:t>
      </w:r>
      <w:proofErr w:type="spellEnd"/>
      <w:r w:rsidR="004873BD" w:rsidRPr="00A52ACE">
        <w:rPr>
          <w:rFonts w:ascii="Times New Roman" w:hAnsi="Times New Roman" w:cs="Times New Roman"/>
          <w:sz w:val="28"/>
          <w:szCs w:val="28"/>
        </w:rPr>
        <w:t>).</w:t>
      </w:r>
    </w:p>
    <w:p w:rsidR="00063A07" w:rsidRPr="00A52ACE" w:rsidRDefault="00063A07" w:rsidP="006F2668">
      <w:pPr>
        <w:spacing w:line="240" w:lineRule="auto"/>
        <w:ind w:right="-29"/>
        <w:jc w:val="both"/>
        <w:rPr>
          <w:rFonts w:ascii="Times New Roman" w:hAnsi="Times New Roman"/>
          <w:sz w:val="28"/>
          <w:szCs w:val="28"/>
        </w:rPr>
      </w:pPr>
      <w:r w:rsidRPr="00A52ACE">
        <w:rPr>
          <w:rFonts w:ascii="Times New Roman" w:hAnsi="Times New Roman"/>
          <w:sz w:val="28"/>
          <w:szCs w:val="28"/>
        </w:rPr>
        <w:t>3.Организацию исполнения постановления возложить на сектор имущественных и земельных отношений.</w:t>
      </w:r>
      <w:r w:rsidR="006F2668" w:rsidRPr="00A52ACE">
        <w:rPr>
          <w:rFonts w:ascii="Times New Roman" w:hAnsi="Times New Roman"/>
          <w:sz w:val="28"/>
          <w:szCs w:val="28"/>
        </w:rPr>
        <w:t xml:space="preserve">                                             4.</w:t>
      </w:r>
      <w:proofErr w:type="gramStart"/>
      <w:r w:rsidRPr="00A52ACE">
        <w:rPr>
          <w:rFonts w:ascii="Times New Roman" w:hAnsi="Times New Roman"/>
          <w:sz w:val="28"/>
          <w:szCs w:val="28"/>
        </w:rPr>
        <w:t>Контроль за</w:t>
      </w:r>
      <w:proofErr w:type="gramEnd"/>
      <w:r w:rsidRPr="00A52ACE">
        <w:rPr>
          <w:rFonts w:ascii="Times New Roman" w:hAnsi="Times New Roman"/>
          <w:sz w:val="28"/>
          <w:szCs w:val="28"/>
        </w:rPr>
        <w:t xml:space="preserve"> выполнением постановления возложить на заместителя Главы Администрации Егорлыкского сел</w:t>
      </w:r>
      <w:r w:rsidR="006F2668" w:rsidRPr="00A52ACE">
        <w:rPr>
          <w:rFonts w:ascii="Times New Roman" w:hAnsi="Times New Roman"/>
          <w:sz w:val="28"/>
          <w:szCs w:val="28"/>
        </w:rPr>
        <w:t>ьского поселения-Димитрова А.А. 5.</w:t>
      </w:r>
      <w:r w:rsidRPr="00A52ACE">
        <w:rPr>
          <w:rFonts w:ascii="Times New Roman" w:hAnsi="Times New Roman"/>
          <w:sz w:val="28"/>
          <w:szCs w:val="28"/>
        </w:rPr>
        <w:t xml:space="preserve">Постановление вступает в силу со дня его </w:t>
      </w:r>
      <w:r w:rsidR="00694DDB">
        <w:rPr>
          <w:rFonts w:ascii="Times New Roman" w:hAnsi="Times New Roman"/>
          <w:sz w:val="28"/>
          <w:szCs w:val="28"/>
        </w:rPr>
        <w:t>опубликования</w:t>
      </w:r>
      <w:r w:rsidRPr="00A52ACE">
        <w:rPr>
          <w:rFonts w:ascii="Times New Roman" w:hAnsi="Times New Roman"/>
          <w:sz w:val="28"/>
          <w:szCs w:val="28"/>
        </w:rPr>
        <w:t>.</w:t>
      </w:r>
    </w:p>
    <w:p w:rsidR="00D64839" w:rsidRPr="00A52ACE" w:rsidRDefault="00D64839" w:rsidP="00401544">
      <w:pPr>
        <w:spacing w:after="0"/>
        <w:jc w:val="both"/>
        <w:rPr>
          <w:rFonts w:ascii="Times New Roman" w:eastAsia="Times New Roman" w:hAnsi="Times New Roman" w:cs="Times New Roman"/>
          <w:sz w:val="24"/>
          <w:szCs w:val="24"/>
        </w:rPr>
      </w:pPr>
    </w:p>
    <w:p w:rsidR="006F2668" w:rsidRPr="00A52ACE" w:rsidRDefault="006F2668" w:rsidP="006F2668">
      <w:pPr>
        <w:ind w:right="-29"/>
        <w:rPr>
          <w:rFonts w:ascii="Times New Roman" w:hAnsi="Times New Roman"/>
          <w:sz w:val="28"/>
          <w:szCs w:val="28"/>
        </w:rPr>
      </w:pPr>
      <w:r w:rsidRPr="00A52ACE">
        <w:rPr>
          <w:rFonts w:ascii="Times New Roman" w:hAnsi="Times New Roman"/>
          <w:sz w:val="28"/>
          <w:szCs w:val="28"/>
        </w:rPr>
        <w:t xml:space="preserve">Глава </w:t>
      </w:r>
      <w:r w:rsidR="001C3BE3">
        <w:rPr>
          <w:rFonts w:ascii="Times New Roman" w:hAnsi="Times New Roman"/>
          <w:sz w:val="28"/>
          <w:szCs w:val="28"/>
        </w:rPr>
        <w:t xml:space="preserve">Администрации </w:t>
      </w:r>
      <w:proofErr w:type="spellStart"/>
      <w:r w:rsidRPr="00A52ACE">
        <w:rPr>
          <w:rFonts w:ascii="Times New Roman" w:hAnsi="Times New Roman"/>
          <w:sz w:val="28"/>
          <w:szCs w:val="28"/>
        </w:rPr>
        <w:t>Егорлыкского</w:t>
      </w:r>
      <w:proofErr w:type="spellEnd"/>
      <w:r w:rsidRPr="00A52ACE">
        <w:rPr>
          <w:rFonts w:ascii="Times New Roman" w:hAnsi="Times New Roman"/>
          <w:sz w:val="28"/>
          <w:szCs w:val="28"/>
        </w:rPr>
        <w:t xml:space="preserve">                                                                                                            сельского поселения                                    _____________________И.И. </w:t>
      </w:r>
      <w:proofErr w:type="spellStart"/>
      <w:r w:rsidRPr="00A52ACE">
        <w:rPr>
          <w:rFonts w:ascii="Times New Roman" w:hAnsi="Times New Roman"/>
          <w:sz w:val="28"/>
          <w:szCs w:val="28"/>
        </w:rPr>
        <w:t>Гулай</w:t>
      </w:r>
      <w:proofErr w:type="spellEnd"/>
    </w:p>
    <w:p w:rsidR="006F2668" w:rsidRPr="00A52ACE" w:rsidRDefault="006F2668" w:rsidP="006F2668">
      <w:pPr>
        <w:spacing w:line="240" w:lineRule="atLeast"/>
        <w:rPr>
          <w:rFonts w:ascii="Times New Roman" w:hAnsi="Times New Roman"/>
          <w:sz w:val="18"/>
          <w:szCs w:val="18"/>
        </w:rPr>
      </w:pPr>
      <w:r w:rsidRPr="00A52ACE">
        <w:rPr>
          <w:rFonts w:ascii="Times New Roman" w:hAnsi="Times New Roman"/>
          <w:sz w:val="18"/>
          <w:szCs w:val="18"/>
        </w:rPr>
        <w:t>Постановление  вносит:                                                                                                                                                                   сектор имущественных                                                                                                                                                                      и земельных отношений</w:t>
      </w:r>
    </w:p>
    <w:p w:rsidR="006F2668" w:rsidRPr="00A52ACE" w:rsidRDefault="006F2668" w:rsidP="006F2668">
      <w:pPr>
        <w:ind w:right="-29"/>
        <w:jc w:val="both"/>
        <w:rPr>
          <w:rFonts w:ascii="Times New Roman" w:hAnsi="Times New Roman"/>
          <w:sz w:val="18"/>
          <w:szCs w:val="18"/>
        </w:rPr>
      </w:pPr>
    </w:p>
    <w:p w:rsidR="00C10FD8" w:rsidRPr="00A52ACE" w:rsidRDefault="00C10FD8" w:rsidP="0027261A">
      <w:pPr>
        <w:pStyle w:val="a3"/>
        <w:shd w:val="clear" w:color="auto" w:fill="FFFFFF"/>
        <w:spacing w:before="0" w:beforeAutospacing="0" w:after="96" w:afterAutospacing="0"/>
        <w:jc w:val="right"/>
      </w:pPr>
    </w:p>
    <w:p w:rsidR="0027261A" w:rsidRPr="00A52ACE" w:rsidRDefault="0027261A" w:rsidP="003E6E6C">
      <w:pPr>
        <w:pStyle w:val="a3"/>
        <w:shd w:val="clear" w:color="auto" w:fill="FFFFFF"/>
        <w:spacing w:before="0" w:beforeAutospacing="0" w:after="0" w:afterAutospacing="0"/>
        <w:jc w:val="right"/>
      </w:pPr>
      <w:r w:rsidRPr="00A52ACE">
        <w:lastRenderedPageBreak/>
        <w:t> Приложение к Постановлению</w:t>
      </w:r>
    </w:p>
    <w:p w:rsidR="004873BD" w:rsidRPr="00A52ACE" w:rsidRDefault="0027261A" w:rsidP="00694DDB">
      <w:pPr>
        <w:pStyle w:val="a3"/>
        <w:shd w:val="clear" w:color="auto" w:fill="FFFFFF"/>
        <w:spacing w:before="0" w:beforeAutospacing="0" w:after="0" w:afterAutospacing="0"/>
        <w:jc w:val="right"/>
      </w:pPr>
      <w:r w:rsidRPr="00A52ACE">
        <w:t xml:space="preserve">администрации </w:t>
      </w:r>
      <w:r w:rsidR="004873BD" w:rsidRPr="00A52ACE">
        <w:t xml:space="preserve">Егорлыкского </w:t>
      </w:r>
    </w:p>
    <w:p w:rsidR="0027261A" w:rsidRPr="00A52ACE" w:rsidRDefault="009A65FF" w:rsidP="00694DDB">
      <w:pPr>
        <w:pStyle w:val="a3"/>
        <w:shd w:val="clear" w:color="auto" w:fill="FFFFFF"/>
        <w:spacing w:before="0" w:beforeAutospacing="0" w:after="0" w:afterAutospacing="0"/>
        <w:jc w:val="right"/>
      </w:pPr>
      <w:r>
        <w:t xml:space="preserve">                                сельского поселения </w:t>
      </w:r>
      <w:r w:rsidR="0027261A" w:rsidRPr="00A52ACE">
        <w:t>от</w:t>
      </w:r>
      <w:r w:rsidR="001C3BE3">
        <w:t xml:space="preserve"> 15.11.2018 г </w:t>
      </w:r>
      <w:r w:rsidR="0027261A" w:rsidRPr="00A52ACE">
        <w:t>№</w:t>
      </w:r>
      <w:bookmarkStart w:id="0" w:name="_GoBack"/>
      <w:bookmarkEnd w:id="0"/>
      <w:r w:rsidR="001C3BE3">
        <w:t>168</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D64839">
      <w:pPr>
        <w:pStyle w:val="a3"/>
        <w:shd w:val="clear" w:color="auto" w:fill="FFFFFF"/>
        <w:spacing w:before="0" w:beforeAutospacing="0" w:after="0" w:afterAutospacing="0"/>
        <w:jc w:val="center"/>
        <w:rPr>
          <w:sz w:val="28"/>
          <w:szCs w:val="28"/>
        </w:rPr>
      </w:pPr>
      <w:r w:rsidRPr="00A52ACE">
        <w:rPr>
          <w:rStyle w:val="a5"/>
          <w:sz w:val="28"/>
          <w:szCs w:val="28"/>
        </w:rPr>
        <w:t>Положение</w:t>
      </w:r>
    </w:p>
    <w:p w:rsidR="00D64839" w:rsidRPr="00A52ACE" w:rsidRDefault="003E6E6C" w:rsidP="00D64839">
      <w:pPr>
        <w:pStyle w:val="a3"/>
        <w:shd w:val="clear" w:color="auto" w:fill="FFFFFF"/>
        <w:spacing w:before="0" w:beforeAutospacing="0" w:after="0" w:afterAutospacing="0"/>
        <w:jc w:val="center"/>
        <w:rPr>
          <w:b/>
          <w:sz w:val="26"/>
          <w:szCs w:val="26"/>
        </w:rPr>
      </w:pPr>
      <w:r w:rsidRPr="00A52ACE">
        <w:rPr>
          <w:b/>
          <w:sz w:val="28"/>
          <w:szCs w:val="28"/>
        </w:rPr>
        <w:t>о муниципальном контроле в области использования и охраны особо охраняемых природных территорий местного значения на территории Егорлыкского сельского поселении</w:t>
      </w:r>
    </w:p>
    <w:p w:rsidR="003E6E6C" w:rsidRPr="00A52ACE" w:rsidRDefault="003E6E6C" w:rsidP="0027261A">
      <w:pPr>
        <w:pStyle w:val="a3"/>
        <w:shd w:val="clear" w:color="auto" w:fill="FFFFFF"/>
        <w:spacing w:before="0" w:beforeAutospacing="0" w:after="96" w:afterAutospacing="0"/>
        <w:jc w:val="center"/>
        <w:rPr>
          <w:rStyle w:val="a5"/>
        </w:rPr>
      </w:pPr>
    </w:p>
    <w:p w:rsidR="0027261A" w:rsidRPr="00A52ACE" w:rsidRDefault="007804F4" w:rsidP="0027261A">
      <w:pPr>
        <w:pStyle w:val="a3"/>
        <w:shd w:val="clear" w:color="auto" w:fill="FFFFFF"/>
        <w:spacing w:before="0" w:beforeAutospacing="0" w:after="96" w:afterAutospacing="0"/>
        <w:jc w:val="center"/>
        <w:rPr>
          <w:rStyle w:val="a5"/>
          <w:sz w:val="28"/>
          <w:szCs w:val="28"/>
        </w:rPr>
      </w:pPr>
      <w:r w:rsidRPr="00A52ACE">
        <w:rPr>
          <w:rStyle w:val="a5"/>
          <w:sz w:val="28"/>
          <w:szCs w:val="28"/>
          <w:lang w:val="en-US"/>
        </w:rPr>
        <w:t>I</w:t>
      </w:r>
      <w:r w:rsidR="0027261A" w:rsidRPr="00A52ACE">
        <w:rPr>
          <w:rStyle w:val="a5"/>
          <w:sz w:val="28"/>
          <w:szCs w:val="28"/>
        </w:rPr>
        <w:t>.Общие положения</w:t>
      </w:r>
    </w:p>
    <w:p w:rsidR="007804F4" w:rsidRPr="00A52ACE" w:rsidRDefault="007804F4" w:rsidP="00D44A54">
      <w:pPr>
        <w:pStyle w:val="a3"/>
        <w:shd w:val="clear" w:color="auto" w:fill="FFFFFF"/>
        <w:spacing w:before="0" w:beforeAutospacing="0" w:after="0" w:afterAutospacing="0"/>
        <w:jc w:val="center"/>
        <w:rPr>
          <w:sz w:val="28"/>
          <w:szCs w:val="28"/>
        </w:rPr>
      </w:pP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1.1. </w:t>
      </w:r>
      <w:proofErr w:type="gramStart"/>
      <w:r w:rsidRPr="00A52ACE">
        <w:rPr>
          <w:rFonts w:ascii="Times New Roman" w:hAnsi="Times New Roman" w:cs="Times New Roman"/>
          <w:sz w:val="28"/>
          <w:szCs w:val="28"/>
        </w:rPr>
        <w:t>Порядок осуществления муниципального контроля в области использования и охраны</w:t>
      </w:r>
      <w:r w:rsidR="00694DDB">
        <w:rPr>
          <w:rFonts w:ascii="Times New Roman" w:hAnsi="Times New Roman" w:cs="Times New Roman"/>
          <w:sz w:val="28"/>
          <w:szCs w:val="28"/>
        </w:rPr>
        <w:t>,</w:t>
      </w:r>
      <w:r w:rsidRPr="00A52ACE">
        <w:rPr>
          <w:rFonts w:ascii="Times New Roman" w:hAnsi="Times New Roman" w:cs="Times New Roman"/>
          <w:sz w:val="28"/>
          <w:szCs w:val="28"/>
        </w:rPr>
        <w:t xml:space="preserve"> особо охраняемых природных территорий местного значения </w:t>
      </w:r>
      <w:r w:rsidR="006B7831" w:rsidRPr="00A52ACE">
        <w:rPr>
          <w:rFonts w:ascii="Times New Roman" w:hAnsi="Times New Roman" w:cs="Times New Roman"/>
          <w:sz w:val="28"/>
          <w:szCs w:val="28"/>
        </w:rPr>
        <w:t>на территории Егорлыкского сельского поселения</w:t>
      </w:r>
      <w:r w:rsidRPr="00A52ACE">
        <w:rPr>
          <w:rFonts w:ascii="Times New Roman" w:hAnsi="Times New Roman" w:cs="Times New Roman"/>
          <w:sz w:val="28"/>
          <w:szCs w:val="28"/>
        </w:rPr>
        <w:t xml:space="preserve"> (далее - Порядок) разработан в соответствии с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A52ACE">
          <w:rPr>
            <w:rStyle w:val="a8"/>
            <w:rFonts w:ascii="Times New Roman" w:hAnsi="Times New Roman" w:cs="Times New Roman"/>
            <w:color w:val="auto"/>
            <w:sz w:val="28"/>
            <w:szCs w:val="28"/>
            <w:u w:val="none"/>
          </w:rPr>
          <w:t>Конституцией</w:t>
        </w:r>
      </w:hyperlink>
      <w:r w:rsidRPr="00A52ACE">
        <w:rPr>
          <w:rFonts w:ascii="Times New Roman" w:hAnsi="Times New Roman" w:cs="Times New Roman"/>
          <w:sz w:val="28"/>
          <w:szCs w:val="28"/>
        </w:rPr>
        <w:t xml:space="preserve"> Российской Федерации, Земельным </w:t>
      </w:r>
      <w:hyperlink r:id="rId7" w:tooltip="&quot;Земельный кодекс Российской Федерации&quot; от 25.10.2001 N 136-ФЗ (ред. от 03.07.2016) (с изм. и доп., вступ. в силу с 01.01.2017){КонсультантПлюс}" w:history="1">
        <w:r w:rsidRPr="00A52ACE">
          <w:rPr>
            <w:rStyle w:val="a8"/>
            <w:rFonts w:ascii="Times New Roman" w:hAnsi="Times New Roman" w:cs="Times New Roman"/>
            <w:color w:val="auto"/>
            <w:sz w:val="28"/>
            <w:szCs w:val="28"/>
            <w:u w:val="none"/>
          </w:rPr>
          <w:t>кодексом</w:t>
        </w:r>
      </w:hyperlink>
      <w:r w:rsidRPr="00A52ACE">
        <w:rPr>
          <w:rFonts w:ascii="Times New Roman" w:hAnsi="Times New Roman" w:cs="Times New Roman"/>
          <w:sz w:val="28"/>
          <w:szCs w:val="28"/>
        </w:rPr>
        <w:t xml:space="preserve"> Российской Федерации, Федеральными </w:t>
      </w:r>
      <w:hyperlink r:id="rId8"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rFonts w:ascii="Times New Roman" w:hAnsi="Times New Roman" w:cs="Times New Roman"/>
            <w:color w:val="auto"/>
            <w:sz w:val="28"/>
            <w:szCs w:val="28"/>
            <w:u w:val="none"/>
          </w:rPr>
          <w:t>законами</w:t>
        </w:r>
      </w:hyperlink>
      <w:r w:rsidR="00694DDB">
        <w:rPr>
          <w:rFonts w:ascii="Times New Roman" w:hAnsi="Times New Roman" w:cs="Times New Roman"/>
          <w:sz w:val="28"/>
          <w:szCs w:val="28"/>
        </w:rPr>
        <w:t xml:space="preserve"> от 14.03.1995 г.</w:t>
      </w:r>
      <w:r w:rsidRPr="00A52ACE">
        <w:rPr>
          <w:rFonts w:ascii="Times New Roman" w:hAnsi="Times New Roman" w:cs="Times New Roman"/>
          <w:sz w:val="28"/>
          <w:szCs w:val="28"/>
        </w:rPr>
        <w:t xml:space="preserve">  № 33-ФЗ «Об особо охраняемых природных терр</w:t>
      </w:r>
      <w:r w:rsidR="00694DDB">
        <w:rPr>
          <w:rFonts w:ascii="Times New Roman" w:hAnsi="Times New Roman" w:cs="Times New Roman"/>
          <w:sz w:val="28"/>
          <w:szCs w:val="28"/>
        </w:rPr>
        <w:t xml:space="preserve">иториях», от 06.10.2003 г. </w:t>
      </w:r>
      <w:r w:rsidRPr="00A52ACE">
        <w:rPr>
          <w:rFonts w:ascii="Times New Roman" w:hAnsi="Times New Roman" w:cs="Times New Roman"/>
          <w:sz w:val="28"/>
          <w:szCs w:val="28"/>
        </w:rPr>
        <w:t>№ 131-ФЗ «Об общих принципах организации местного самоуправления в Российской Федерации», от 26.12.2008 г</w:t>
      </w:r>
      <w:proofErr w:type="gramEnd"/>
      <w:r w:rsidRPr="00A52ACE">
        <w:rPr>
          <w:rFonts w:ascii="Times New Roman" w:hAnsi="Times New Roman" w:cs="Times New Roman"/>
          <w:sz w:val="28"/>
          <w:szCs w:val="28"/>
        </w:rPr>
        <w:t xml:space="preserve">. № </w:t>
      </w:r>
      <w:proofErr w:type="gramStart"/>
      <w:r w:rsidRPr="00A52ACE">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Приказом Генпрокуратуры России от 27.03.2009 г. №93 «О реа</w:t>
      </w:r>
      <w:r w:rsidR="00694DDB">
        <w:rPr>
          <w:rFonts w:ascii="Times New Roman" w:hAnsi="Times New Roman" w:cs="Times New Roman"/>
          <w:sz w:val="28"/>
          <w:szCs w:val="28"/>
        </w:rPr>
        <w:t>лизации Федерального закона от</w:t>
      </w:r>
      <w:r w:rsidRPr="00A52ACE">
        <w:rPr>
          <w:rFonts w:ascii="Times New Roman" w:hAnsi="Times New Roman" w:cs="Times New Roman"/>
          <w:sz w:val="28"/>
          <w:szCs w:val="28"/>
        </w:rPr>
        <w:t xml:space="preserve">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Решение Белгородского городского Совета депутатов от 29.11.2005 N 197 (ред. от 04.10.2016) &quot;О принятии Устава городского округа &quot;Город Белгород&quot; (Зарегистрировано в отделе ГУ Минюста России по Центральному федеральному округу в Белгородской области 07.12." w:history="1">
        <w:r w:rsidRPr="00A52ACE">
          <w:rPr>
            <w:rStyle w:val="a8"/>
            <w:rFonts w:ascii="Times New Roman" w:hAnsi="Times New Roman" w:cs="Times New Roman"/>
            <w:color w:val="auto"/>
            <w:sz w:val="28"/>
            <w:szCs w:val="28"/>
            <w:u w:val="none"/>
          </w:rPr>
          <w:t>Уставом</w:t>
        </w:r>
      </w:hyperlink>
      <w:r w:rsidRPr="00A52ACE">
        <w:rPr>
          <w:rFonts w:ascii="Times New Roman" w:hAnsi="Times New Roman" w:cs="Times New Roman"/>
          <w:sz w:val="28"/>
          <w:szCs w:val="28"/>
        </w:rPr>
        <w:t xml:space="preserve"> муниципального </w:t>
      </w:r>
      <w:r w:rsidR="006B7831" w:rsidRPr="00A52ACE">
        <w:rPr>
          <w:rFonts w:ascii="Times New Roman" w:hAnsi="Times New Roman" w:cs="Times New Roman"/>
          <w:sz w:val="28"/>
          <w:szCs w:val="28"/>
        </w:rPr>
        <w:t>образования «Егорлыкского сельского</w:t>
      </w:r>
      <w:proofErr w:type="gramEnd"/>
      <w:r w:rsidR="006B7831" w:rsidRPr="00A52ACE">
        <w:rPr>
          <w:rFonts w:ascii="Times New Roman" w:hAnsi="Times New Roman" w:cs="Times New Roman"/>
          <w:sz w:val="28"/>
          <w:szCs w:val="28"/>
        </w:rPr>
        <w:t xml:space="preserve">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Порядок регулирует деятельность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осуществлению муниципального контроля в области использования и охраны особо охраняемых природных территорий местного значения муниципального </w:t>
      </w:r>
      <w:r w:rsidR="006B7831" w:rsidRPr="00A52ACE">
        <w:rPr>
          <w:rFonts w:ascii="Times New Roman" w:hAnsi="Times New Roman" w:cs="Times New Roman"/>
          <w:sz w:val="28"/>
          <w:szCs w:val="28"/>
        </w:rPr>
        <w:t>образования «Егорлыкского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1.2. В настоящем Порядке используются следующие понятия:</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муниципальный контроль – деятельность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организации и проведению на территории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 также на организацию и проведение мероприятий по профилактике нарушений указанных требований в сфере использования и охраны особо охраняемых природных территорий местного</w:t>
      </w:r>
      <w:proofErr w:type="gramEnd"/>
      <w:r w:rsidRPr="00A52ACE">
        <w:rPr>
          <w:rFonts w:ascii="Times New Roman" w:hAnsi="Times New Roman" w:cs="Times New Roman"/>
          <w:sz w:val="28"/>
          <w:szCs w:val="28"/>
        </w:rPr>
        <w:t xml:space="preserve"> значения;</w:t>
      </w:r>
    </w:p>
    <w:p w:rsidR="007804F4"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особо охраняемая природная территория местного значения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xml:space="preserve">» - участок земли, водной поверхности и воздушного пространства над ним, где </w:t>
      </w:r>
      <w:r w:rsidRPr="00A52ACE">
        <w:rPr>
          <w:rFonts w:ascii="Times New Roman" w:hAnsi="Times New Roman" w:cs="Times New Roman"/>
          <w:sz w:val="28"/>
          <w:szCs w:val="28"/>
        </w:rPr>
        <w:lastRenderedPageBreak/>
        <w:t>располагаются природные комплексы и объекты, имеющие особое природоохранное, научное, культурное, историческое, эстетическое, рекреационное, оздоровительное и иное ценное значение, который изъят в установленном порядке частично или полностью из хозяйственного оборота, и для которого установлен режим особой охраны (далее – особо охраняемые</w:t>
      </w:r>
      <w:proofErr w:type="gramEnd"/>
      <w:r w:rsidRPr="00A52ACE">
        <w:rPr>
          <w:rFonts w:ascii="Times New Roman" w:hAnsi="Times New Roman" w:cs="Times New Roman"/>
          <w:sz w:val="28"/>
          <w:szCs w:val="28"/>
        </w:rPr>
        <w:t xml:space="preserve"> природные территории);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мероприятие по контролю - действия муниципального инспектора или должностных лиц администрации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осмотру и обследованию используемых юридическими лицами, индивидуальными предпринимателями при осуществлении деятельности объектов окружающей среды,  проведению их исследований, испытаний, плановых (рейдовых) осмотров, обследований особо охраняемых природных территорий местного значения,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w:t>
      </w:r>
      <w:proofErr w:type="gramEnd"/>
      <w:r w:rsidRPr="00A52ACE">
        <w:rPr>
          <w:rFonts w:ascii="Times New Roman" w:hAnsi="Times New Roman" w:cs="Times New Roman"/>
          <w:sz w:val="28"/>
          <w:szCs w:val="28"/>
        </w:rPr>
        <w:t>) требований, установленных муниципальными правовыми актами, с фактами причинения вреда;</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проверка - совокупность проводимых администрацией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предписание - требование устранить нарушение действующего законодательства Российской Федерации,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и муниципальных правовых актов </w:t>
      </w:r>
      <w:r w:rsidR="006B7831"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вынесенное муниципальным инспектором на основании материалов проверки.</w:t>
      </w:r>
    </w:p>
    <w:p w:rsidR="007804F4" w:rsidRPr="00A52ACE" w:rsidRDefault="007804F4" w:rsidP="00D44A54">
      <w:pPr>
        <w:pStyle w:val="ConsPlusNormal"/>
        <w:ind w:firstLine="709"/>
        <w:jc w:val="both"/>
        <w:rPr>
          <w:rFonts w:ascii="Times New Roman" w:hAnsi="Times New Roman" w:cs="Times New Roman"/>
          <w:sz w:val="28"/>
          <w:szCs w:val="28"/>
        </w:rPr>
      </w:pPr>
      <w:bookmarkStart w:id="1" w:name="Par51"/>
      <w:bookmarkEnd w:id="1"/>
      <w:r w:rsidRPr="00A52ACE">
        <w:rPr>
          <w:rFonts w:ascii="Times New Roman" w:hAnsi="Times New Roman" w:cs="Times New Roman"/>
          <w:sz w:val="28"/>
          <w:szCs w:val="28"/>
        </w:rPr>
        <w:t xml:space="preserve">1.3. Муниципальный контроль осуществляется администрацией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(далее - уполномоченный орган). </w:t>
      </w:r>
    </w:p>
    <w:p w:rsidR="00B4592F"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При осуществлении муниципального контроля уполномоченный орган взаимодействует с управлением </w:t>
      </w:r>
      <w:proofErr w:type="spellStart"/>
      <w:r w:rsidRPr="00A52ACE">
        <w:rPr>
          <w:rFonts w:ascii="Times New Roman" w:hAnsi="Times New Roman" w:cs="Times New Roman"/>
          <w:sz w:val="28"/>
          <w:szCs w:val="28"/>
        </w:rPr>
        <w:t>Росприроднадзора</w:t>
      </w:r>
      <w:proofErr w:type="spellEnd"/>
      <w:r w:rsidRPr="00A52ACE">
        <w:rPr>
          <w:rFonts w:ascii="Times New Roman" w:hAnsi="Times New Roman" w:cs="Times New Roman"/>
          <w:sz w:val="28"/>
          <w:szCs w:val="28"/>
        </w:rPr>
        <w:t xml:space="preserve">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Федеральной службой государственной регистрации, кадастра и картографии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департаментом природопользования и охраны окружающей среды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административной комиссией при администрации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другими заинтересованными территориальными органами федеральных органов исполнительной власти, с органами исполнительной власти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структурными подразделениями администрации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организациями, общественными</w:t>
      </w:r>
      <w:proofErr w:type="gramEnd"/>
      <w:r w:rsidRPr="00A52ACE">
        <w:rPr>
          <w:rFonts w:ascii="Times New Roman" w:hAnsi="Times New Roman" w:cs="Times New Roman"/>
          <w:sz w:val="28"/>
          <w:szCs w:val="28"/>
        </w:rPr>
        <w:t xml:space="preserve"> объединениями, гражданами и объединениями граждан.</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1.4. Осуществление муниципального контроля основывается на принципах: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 соблюдения действующего законодательства Российской Федерации,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муниципальных нормативных правовых актов органов местного самоуправления </w:t>
      </w:r>
      <w:r w:rsidR="00B4592F"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соблюдения прав и законных интересов физических и юридических лиц, индивидуальных предпринимателей;</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открытости и доступности информации о порядке осуществления муниципального контроля;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объективности и всесторонности осуществления муниципального контроля, достоверности результатов проводимых проверок;</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возможности обжалования действий (бездействия) муниципальных инспекторов.</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1.5. Уполномоченный орган, осуществляет </w:t>
      </w:r>
      <w:proofErr w:type="gramStart"/>
      <w:r w:rsidRPr="00A52ACE">
        <w:rPr>
          <w:rFonts w:ascii="Times New Roman" w:hAnsi="Times New Roman" w:cs="Times New Roman"/>
          <w:sz w:val="28"/>
          <w:szCs w:val="28"/>
        </w:rPr>
        <w:t>контроль за</w:t>
      </w:r>
      <w:proofErr w:type="gramEnd"/>
      <w:r w:rsidRPr="00A52ACE">
        <w:rPr>
          <w:rFonts w:ascii="Times New Roman" w:hAnsi="Times New Roman" w:cs="Times New Roman"/>
          <w:sz w:val="28"/>
          <w:szCs w:val="28"/>
        </w:rPr>
        <w:t xml:space="preserve"> соблюдением:</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или на прилегающих к ним земельных участках;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охранных зон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4592F"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(далее – особо охраняемые территории)</w:t>
      </w:r>
      <w:r w:rsidR="00B4592F" w:rsidRPr="00A52ACE">
        <w:rPr>
          <w:rFonts w:ascii="Times New Roman" w:hAnsi="Times New Roman" w:cs="Times New Roman"/>
          <w:sz w:val="28"/>
          <w:szCs w:val="28"/>
        </w:rPr>
        <w:t>.</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 xml:space="preserve">II. Организация осуществления муниципального </w:t>
      </w:r>
      <w:proofErr w:type="gramStart"/>
      <w:r w:rsidRPr="00A52ACE">
        <w:rPr>
          <w:rFonts w:ascii="Times New Roman" w:hAnsi="Times New Roman" w:cs="Times New Roman"/>
          <w:b/>
          <w:sz w:val="28"/>
          <w:szCs w:val="28"/>
        </w:rPr>
        <w:t>контроля</w:t>
      </w:r>
      <w:proofErr w:type="gramEnd"/>
      <w:r w:rsidRPr="00A52ACE">
        <w:rPr>
          <w:rFonts w:ascii="Times New Roman" w:hAnsi="Times New Roman" w:cs="Times New Roman"/>
          <w:b/>
          <w:sz w:val="28"/>
          <w:szCs w:val="28"/>
        </w:rPr>
        <w:t xml:space="preserve"> в том числе профилактики нарушений обязательных требований, установленных федеральными законами, законами </w:t>
      </w:r>
      <w:r w:rsidR="00B4592F" w:rsidRPr="00A52ACE">
        <w:rPr>
          <w:rFonts w:ascii="Times New Roman" w:hAnsi="Times New Roman" w:cs="Times New Roman"/>
          <w:b/>
          <w:sz w:val="28"/>
          <w:szCs w:val="28"/>
        </w:rPr>
        <w:t>Ростовской</w:t>
      </w:r>
      <w:r w:rsidRPr="00A52ACE">
        <w:rPr>
          <w:rFonts w:ascii="Times New Roman" w:hAnsi="Times New Roman" w:cs="Times New Roman"/>
          <w:b/>
          <w:sz w:val="28"/>
          <w:szCs w:val="28"/>
        </w:rPr>
        <w:t xml:space="preserve"> области и муниципальными правовыми актами </w:t>
      </w:r>
      <w:r w:rsidR="00B4592F" w:rsidRPr="00A52ACE">
        <w:rPr>
          <w:rFonts w:ascii="Times New Roman" w:hAnsi="Times New Roman" w:cs="Times New Roman"/>
          <w:b/>
          <w:sz w:val="28"/>
          <w:szCs w:val="28"/>
        </w:rPr>
        <w:t>Егорлыкского сельского поселения</w:t>
      </w:r>
    </w:p>
    <w:p w:rsidR="007804F4" w:rsidRPr="00A52ACE" w:rsidRDefault="007804F4" w:rsidP="007804F4">
      <w:pPr>
        <w:pStyle w:val="ConsPlusNormal"/>
        <w:jc w:val="center"/>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284"/>
        <w:jc w:val="both"/>
        <w:rPr>
          <w:rFonts w:ascii="Times New Roman" w:hAnsi="Times New Roman" w:cs="Times New Roman"/>
          <w:sz w:val="28"/>
          <w:szCs w:val="28"/>
        </w:rPr>
      </w:pPr>
      <w:r w:rsidRPr="00A52ACE">
        <w:rPr>
          <w:rFonts w:ascii="Times New Roman" w:hAnsi="Times New Roman" w:cs="Times New Roman"/>
          <w:sz w:val="28"/>
          <w:szCs w:val="28"/>
        </w:rPr>
        <w:t xml:space="preserve">    2.1. </w:t>
      </w:r>
      <w:proofErr w:type="gramStart"/>
      <w:r w:rsidRPr="00A52ACE">
        <w:rPr>
          <w:rFonts w:ascii="Times New Roman" w:hAnsi="Times New Roman" w:cs="Times New Roman"/>
          <w:sz w:val="28"/>
          <w:szCs w:val="28"/>
        </w:rPr>
        <w:t>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w:t>
      </w:r>
      <w:r w:rsidR="00D44A54">
        <w:rPr>
          <w:rFonts w:ascii="Times New Roman" w:hAnsi="Times New Roman" w:cs="Times New Roman"/>
          <w:sz w:val="28"/>
          <w:szCs w:val="28"/>
        </w:rPr>
        <w:t>ании распоряжения администрации</w:t>
      </w:r>
      <w:r w:rsidRPr="00A52ACE">
        <w:rPr>
          <w:rFonts w:ascii="Times New Roman" w:hAnsi="Times New Roman" w:cs="Times New Roman"/>
          <w:sz w:val="28"/>
          <w:szCs w:val="28"/>
        </w:rPr>
        <w:t xml:space="preserve">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2.2. Плановые проверки в отношении каждой особо охраняемой природной территории, юридических лиц, индивидуальных предпринимателей проводятся не чаще чем один раз в три года.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A52ACE">
        <w:rPr>
          <w:rFonts w:ascii="Times New Roman" w:hAnsi="Times New Roman" w:cs="Times New Roman"/>
          <w:sz w:val="28"/>
          <w:szCs w:val="28"/>
        </w:rPr>
        <w:lastRenderedPageBreak/>
        <w:t xml:space="preserve">соответствие сведений, содержащихся в </w:t>
      </w:r>
      <w:hyperlink r:id="rId10" w:history="1">
        <w:r w:rsidRPr="00A52ACE">
          <w:rPr>
            <w:rStyle w:val="a8"/>
            <w:rFonts w:ascii="Times New Roman" w:hAnsi="Times New Roman" w:cs="Times New Roman"/>
            <w:color w:val="auto"/>
            <w:sz w:val="28"/>
            <w:szCs w:val="28"/>
            <w:u w:val="none"/>
          </w:rPr>
          <w:t>уведомлении</w:t>
        </w:r>
      </w:hyperlink>
      <w:r w:rsidRPr="00A52ACE">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2.2.2. Плановые проверки проводятся на основании </w:t>
      </w:r>
      <w:hyperlink r:id="rId11" w:history="1">
        <w:r w:rsidRPr="00A52ACE">
          <w:rPr>
            <w:rStyle w:val="a8"/>
            <w:rFonts w:ascii="Times New Roman" w:hAnsi="Times New Roman" w:cs="Times New Roman"/>
            <w:color w:val="auto"/>
            <w:sz w:val="28"/>
            <w:szCs w:val="28"/>
            <w:u w:val="none"/>
          </w:rPr>
          <w:t>разрабатываемых</w:t>
        </w:r>
      </w:hyperlink>
      <w:r w:rsidRPr="00A52ACE">
        <w:rPr>
          <w:rFonts w:ascii="Times New Roman" w:hAnsi="Times New Roman" w:cs="Times New Roman"/>
          <w:sz w:val="28"/>
          <w:szCs w:val="28"/>
        </w:rPr>
        <w:t xml:space="preserve"> и утверждаемых органом муниципального контроля в соответствии с полномочиями ежегодных планов.</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2.3. </w:t>
      </w:r>
      <w:proofErr w:type="gramStart"/>
      <w:r w:rsidRPr="00A52ACE">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 Основанием для проведения внеплановой проверки является:</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2.4.2. </w:t>
      </w:r>
      <w:proofErr w:type="gramStart"/>
      <w:r w:rsidRPr="00A52ACE">
        <w:rPr>
          <w:rFonts w:ascii="Times New Roman" w:hAnsi="Times New Roman" w:cs="Times New Roman"/>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04F4" w:rsidRPr="00A52ACE" w:rsidRDefault="007804F4" w:rsidP="00D44A54">
      <w:pPr>
        <w:autoSpaceDE w:val="0"/>
        <w:autoSpaceDN w:val="0"/>
        <w:adjustRightInd w:val="0"/>
        <w:spacing w:after="0"/>
        <w:jc w:val="both"/>
        <w:rPr>
          <w:rFonts w:ascii="Times New Roman" w:hAnsi="Times New Roman" w:cs="Times New Roman"/>
          <w:sz w:val="28"/>
          <w:szCs w:val="28"/>
        </w:rPr>
      </w:pPr>
      <w:r w:rsidRPr="00A52ACE">
        <w:rPr>
          <w:rFonts w:ascii="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2.5.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2.6. </w:t>
      </w:r>
      <w:proofErr w:type="gramStart"/>
      <w:r w:rsidRPr="00A52ACE">
        <w:rPr>
          <w:rFonts w:ascii="Times New Roman" w:hAnsi="Times New Roman" w:cs="Times New Roman"/>
          <w:sz w:val="28"/>
          <w:szCs w:val="28"/>
        </w:rPr>
        <w:t xml:space="preserve">По результатам проведенной проверки составляется акт проверки, по форме утвержденной приказом Государственного комитета Российской Федерации по строительству и жилищно-коммунальному комплексу от </w:t>
      </w:r>
      <w:r w:rsidRPr="00A52ACE">
        <w:rPr>
          <w:rFonts w:ascii="Times New Roman" w:hAnsi="Times New Roman" w:cs="Times New Roman"/>
          <w:sz w:val="28"/>
          <w:szCs w:val="28"/>
        </w:rPr>
        <w:lastRenderedPageBreak/>
        <w:t xml:space="preserve">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2"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A52ACE">
          <w:rPr>
            <w:rStyle w:val="a8"/>
            <w:rFonts w:ascii="Times New Roman" w:hAnsi="Times New Roman" w:cs="Times New Roman"/>
            <w:color w:val="auto"/>
            <w:sz w:val="28"/>
            <w:szCs w:val="28"/>
            <w:u w:val="none"/>
          </w:rPr>
          <w:t>Законом</w:t>
        </w:r>
      </w:hyperlink>
      <w:r w:rsidR="00A92AF6" w:rsidRPr="00A52ACE">
        <w:rPr>
          <w:rFonts w:ascii="Times New Roman" w:hAnsi="Times New Roman" w:cs="Times New Roman"/>
          <w:sz w:val="28"/>
          <w:szCs w:val="28"/>
        </w:rPr>
        <w:t>Ростовской области от 08.10.2002 г. № 273-ЗС</w:t>
      </w:r>
      <w:r w:rsidRPr="00A52ACE">
        <w:rPr>
          <w:rFonts w:ascii="Times New Roman" w:hAnsi="Times New Roman" w:cs="Times New Roman"/>
          <w:sz w:val="28"/>
          <w:szCs w:val="28"/>
        </w:rPr>
        <w:t xml:space="preserve"> «Об административных правонарушениях</w:t>
      </w:r>
      <w:proofErr w:type="gramEnd"/>
      <w:r w:rsidRPr="00A52ACE">
        <w:rPr>
          <w:rFonts w:ascii="Times New Roman" w:hAnsi="Times New Roman" w:cs="Times New Roman"/>
          <w:sz w:val="28"/>
          <w:szCs w:val="28"/>
        </w:rPr>
        <w:t xml:space="preserve"> на территории </w:t>
      </w:r>
      <w:r w:rsidR="00A92AF6"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 также протокол об административном правонарушении.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2.7. О проведении плановой проверки юридическое лицо, индивидуальный предприниматель уведомляются уполномоченным органом не </w:t>
      </w:r>
      <w:proofErr w:type="gramStart"/>
      <w:r w:rsidRPr="00A52ACE">
        <w:rPr>
          <w:rFonts w:ascii="Times New Roman" w:hAnsi="Times New Roman" w:cs="Times New Roman"/>
          <w:sz w:val="28"/>
          <w:szCs w:val="28"/>
        </w:rPr>
        <w:t>позднее</w:t>
      </w:r>
      <w:proofErr w:type="gramEnd"/>
      <w:r w:rsidRPr="00A52ACE">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В день подписания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A92AF6" w:rsidRPr="00A52ACE">
        <w:rPr>
          <w:rFonts w:ascii="Times New Roman" w:hAnsi="Times New Roman" w:cs="Times New Roman"/>
          <w:sz w:val="28"/>
          <w:szCs w:val="28"/>
        </w:rPr>
        <w:t>Егорлыкского</w:t>
      </w:r>
      <w:r w:rsidRPr="00A52ACE">
        <w:rPr>
          <w:rFonts w:ascii="Times New Roman" w:hAnsi="Times New Roman" w:cs="Times New Roman"/>
          <w:sz w:val="28"/>
          <w:szCs w:val="28"/>
        </w:rPr>
        <w:t xml:space="preserve"> района заявление о согласовании проведения внеплановой выездной проверки.</w:t>
      </w:r>
      <w:proofErr w:type="gramEnd"/>
      <w:r w:rsidRPr="00A52ACE">
        <w:rPr>
          <w:rFonts w:ascii="Times New Roman" w:hAnsi="Times New Roman" w:cs="Times New Roman"/>
          <w:sz w:val="28"/>
          <w:szCs w:val="28"/>
        </w:rPr>
        <w:t xml:space="preserve"> К этому заявлению прилагаются копия распоряжения администрации </w:t>
      </w:r>
      <w:r w:rsidR="00A92AF6"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52ACE">
        <w:rPr>
          <w:rFonts w:ascii="Times New Roman" w:hAnsi="Times New Roman" w:cs="Times New Roman"/>
          <w:sz w:val="28"/>
          <w:szCs w:val="28"/>
        </w:rPr>
        <w:t>основания</w:t>
      </w:r>
      <w:proofErr w:type="gramEnd"/>
      <w:r w:rsidRPr="00A52ACE">
        <w:rPr>
          <w:rFonts w:ascii="Times New Roman" w:hAnsi="Times New Roman" w:cs="Times New Roman"/>
          <w:sz w:val="28"/>
          <w:szCs w:val="28"/>
        </w:rPr>
        <w:t xml:space="preserve"> проведения которой указаны в </w:t>
      </w:r>
      <w:hyperlink r:id="rId13" w:history="1">
        <w:r w:rsidRPr="00A52ACE">
          <w:rPr>
            <w:rStyle w:val="a8"/>
            <w:rFonts w:ascii="Times New Roman" w:hAnsi="Times New Roman" w:cs="Times New Roman"/>
            <w:color w:val="auto"/>
            <w:sz w:val="28"/>
            <w:szCs w:val="28"/>
            <w:u w:val="none"/>
          </w:rPr>
          <w:t>пункте 2.5.3</w:t>
        </w:r>
      </w:hyperlink>
      <w:r w:rsidRPr="00A52ACE">
        <w:rPr>
          <w:rFonts w:ascii="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A52ACE">
        <w:rPr>
          <w:rFonts w:ascii="Times New Roman" w:hAnsi="Times New Roman" w:cs="Times New Roman"/>
          <w:sz w:val="28"/>
          <w:szCs w:val="28"/>
        </w:rPr>
        <w:lastRenderedPageBreak/>
        <w:t>предпринимателей либо ранее был представлен юридическим лицом, индивидуальным предпринимателем в уполномоченный орган.</w:t>
      </w:r>
    </w:p>
    <w:p w:rsidR="007804F4" w:rsidRPr="00A52ACE" w:rsidRDefault="007804F4" w:rsidP="00D44A54">
      <w:pPr>
        <w:autoSpaceDE w:val="0"/>
        <w:autoSpaceDN w:val="0"/>
        <w:adjustRightInd w:val="0"/>
        <w:spacing w:after="0"/>
        <w:jc w:val="both"/>
        <w:outlineLvl w:val="0"/>
        <w:rPr>
          <w:rFonts w:ascii="Times New Roman" w:hAnsi="Times New Roman" w:cs="Times New Roman"/>
          <w:sz w:val="28"/>
          <w:szCs w:val="28"/>
        </w:rPr>
      </w:pPr>
      <w:bookmarkStart w:id="2" w:name="Par84"/>
      <w:bookmarkEnd w:id="2"/>
      <w:r w:rsidRPr="00A52ACE">
        <w:rPr>
          <w:rFonts w:ascii="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r:id="rId14"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 w:history="1">
        <w:r w:rsidRPr="00A52ACE">
          <w:rPr>
            <w:rStyle w:val="a8"/>
            <w:rFonts w:ascii="Times New Roman" w:hAnsi="Times New Roman" w:cs="Times New Roman"/>
            <w:color w:val="auto"/>
            <w:sz w:val="28"/>
            <w:szCs w:val="28"/>
            <w:u w:val="none"/>
          </w:rPr>
          <w:t>п. 2.</w:t>
        </w:r>
      </w:hyperlink>
      <w:r w:rsidRPr="00A52ACE">
        <w:rPr>
          <w:rFonts w:ascii="Times New Roman" w:hAnsi="Times New Roman" w:cs="Times New Roman"/>
          <w:sz w:val="28"/>
          <w:szCs w:val="28"/>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5" w:history="1">
        <w:r w:rsidRPr="00A52ACE">
          <w:rPr>
            <w:rStyle w:val="a8"/>
            <w:rFonts w:ascii="Times New Roman" w:hAnsi="Times New Roman" w:cs="Times New Roman"/>
            <w:color w:val="auto"/>
            <w:sz w:val="28"/>
            <w:szCs w:val="28"/>
            <w:u w:val="none"/>
          </w:rPr>
          <w:t>частях 5</w:t>
        </w:r>
      </w:hyperlink>
      <w:r w:rsidRPr="00A52ACE">
        <w:rPr>
          <w:rFonts w:ascii="Times New Roman" w:hAnsi="Times New Roman" w:cs="Times New Roman"/>
          <w:sz w:val="28"/>
          <w:szCs w:val="28"/>
        </w:rPr>
        <w:t xml:space="preserve"> - </w:t>
      </w:r>
      <w:hyperlink r:id="rId16" w:history="1">
        <w:r w:rsidRPr="00A52ACE">
          <w:rPr>
            <w:rStyle w:val="a8"/>
            <w:rFonts w:ascii="Times New Roman" w:hAnsi="Times New Roman" w:cs="Times New Roman"/>
            <w:color w:val="auto"/>
            <w:sz w:val="28"/>
            <w:szCs w:val="28"/>
            <w:u w:val="none"/>
          </w:rPr>
          <w:t>7 статьи 8.2</w:t>
        </w:r>
      </w:hyperlink>
      <w:r w:rsidRPr="00A52ACE">
        <w:rPr>
          <w:rFonts w:ascii="Times New Roman" w:hAnsi="Times New Roman" w:cs="Times New Roman"/>
          <w:sz w:val="28"/>
          <w:szCs w:val="28"/>
        </w:rPr>
        <w:t xml:space="preserve"> Федерального </w:t>
      </w:r>
      <w:hyperlink r:id="rId17"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2.9. </w:t>
      </w:r>
      <w:proofErr w:type="gramStart"/>
      <w:r w:rsidRPr="00A52ACE">
        <w:rPr>
          <w:rFonts w:ascii="Times New Roman" w:hAnsi="Times New Roman" w:cs="Times New Roman"/>
          <w:sz w:val="28"/>
          <w:szCs w:val="28"/>
        </w:rPr>
        <w:t xml:space="preserve">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департамент природопользования и охраны окружающей среды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административную комиссию при администрации </w:t>
      </w:r>
      <w:r w:rsidR="00A8238C"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для рассмотрения и принятия решения о привлечении к административной</w:t>
      </w:r>
      <w:proofErr w:type="gramEnd"/>
      <w:r w:rsidRPr="00A52ACE">
        <w:rPr>
          <w:rFonts w:ascii="Times New Roman" w:hAnsi="Times New Roman" w:cs="Times New Roman"/>
          <w:sz w:val="28"/>
          <w:szCs w:val="28"/>
        </w:rPr>
        <w:t xml:space="preserve"> ответственности виновного лица.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2.10. Плановые (рейдовые) осмотры, обследования особо охраняемых природных территорий местного значения,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w:t>
      </w:r>
      <w:proofErr w:type="gramStart"/>
      <w:r w:rsidRPr="00A52ACE">
        <w:rPr>
          <w:rFonts w:ascii="Times New Roman" w:hAnsi="Times New Roman" w:cs="Times New Roman"/>
          <w:sz w:val="28"/>
          <w:szCs w:val="28"/>
        </w:rPr>
        <w:t>заданий</w:t>
      </w:r>
      <w:proofErr w:type="gramEnd"/>
      <w:r w:rsidRPr="00A52ACE">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администрацией </w:t>
      </w:r>
      <w:r w:rsidR="00A8238C"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В случае выявления при проведении плановых (рейдовых) осмотров, обследований нарушений обязательных требований действующего законодательства в </w:t>
      </w:r>
      <w:proofErr w:type="gramStart"/>
      <w:r w:rsidRPr="00A52ACE">
        <w:rPr>
          <w:rFonts w:ascii="Times New Roman" w:hAnsi="Times New Roman" w:cs="Times New Roman"/>
          <w:sz w:val="28"/>
          <w:szCs w:val="28"/>
        </w:rPr>
        <w:t>области</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A52ACE">
          <w:rPr>
            <w:rStyle w:val="a8"/>
            <w:rFonts w:ascii="Times New Roman" w:hAnsi="Times New Roman" w:cs="Times New Roman"/>
            <w:color w:val="auto"/>
            <w:sz w:val="28"/>
            <w:szCs w:val="28"/>
            <w:u w:val="none"/>
          </w:rPr>
          <w:t>пункте 2 части 2 статьи 10</w:t>
        </w:r>
      </w:hyperlink>
      <w:r w:rsidRPr="00A52ACE">
        <w:rPr>
          <w:rFonts w:ascii="Times New Roman" w:hAnsi="Times New Roman" w:cs="Times New Roman"/>
          <w:sz w:val="28"/>
          <w:szCs w:val="28"/>
        </w:rPr>
        <w:t xml:space="preserve"> Федерального </w:t>
      </w:r>
      <w:hyperlink r:id="rId19"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w:t>
      </w:r>
      <w:r w:rsidR="00A8238C" w:rsidRPr="00A52ACE">
        <w:rPr>
          <w:rFonts w:ascii="Times New Roman" w:hAnsi="Times New Roman" w:cs="Times New Roman"/>
          <w:sz w:val="28"/>
          <w:szCs w:val="28"/>
        </w:rPr>
        <w:t xml:space="preserve">Егорлыкского сельского поселения </w:t>
      </w:r>
      <w:r w:rsidRPr="00A52ACE">
        <w:rPr>
          <w:rFonts w:ascii="Times New Roman" w:hAnsi="Times New Roman" w:cs="Times New Roman"/>
          <w:sz w:val="28"/>
          <w:szCs w:val="28"/>
        </w:rPr>
        <w:t>программой профилактики нарушений.</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2.12. В целях профилактики нарушений обязательных требований уполномоченный орган:</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Егорлыкское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A52ACE">
        <w:rPr>
          <w:rFonts w:ascii="Times New Roman" w:hAnsi="Times New Roman" w:cs="Times New Roman"/>
          <w:sz w:val="28"/>
          <w:szCs w:val="28"/>
        </w:rPr>
        <w:t xml:space="preserve"> недопущения таких нарушений;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выдают предостережения о недопустимости нарушения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2.13. </w:t>
      </w:r>
      <w:proofErr w:type="gramStart"/>
      <w:r w:rsidRPr="00A52ACE">
        <w:rPr>
          <w:rFonts w:ascii="Times New Roman" w:hAnsi="Times New Roman" w:cs="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органовместного</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w:t>
      </w:r>
      <w:r w:rsidRPr="00A52ACE">
        <w:rPr>
          <w:rFonts w:ascii="Times New Roman" w:hAnsi="Times New Roman" w:cs="Times New Roman"/>
          <w:sz w:val="28"/>
          <w:szCs w:val="28"/>
        </w:rPr>
        <w:lastRenderedPageBreak/>
        <w:t>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кответственности за</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2.14. </w:t>
      </w:r>
      <w:proofErr w:type="gramStart"/>
      <w:r w:rsidRPr="00A52ACE">
        <w:rPr>
          <w:rFonts w:ascii="Times New Roman" w:hAnsi="Times New Roman" w:cs="Times New Roman"/>
          <w:sz w:val="28"/>
          <w:szCs w:val="28"/>
        </w:rPr>
        <w:t>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7804F4" w:rsidRPr="00A52ACE" w:rsidRDefault="007804F4" w:rsidP="007804F4">
      <w:pPr>
        <w:pStyle w:val="ConsPlusNormal"/>
        <w:ind w:firstLine="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III. Права, обязанности и ответственность муниципальных инспекторов</w:t>
      </w:r>
    </w:p>
    <w:p w:rsidR="007804F4" w:rsidRPr="00A52ACE" w:rsidRDefault="007804F4" w:rsidP="00D44A54">
      <w:pPr>
        <w:pStyle w:val="ConsPlusNormal"/>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особо охраняемые природные территории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составлять по результатам проверок акты о соблюдении требований природоохранного законодательства с обязательным ознакомлением с ними лиц, в отношении которых проводилась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особо охраняемых природных территорий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капитального строительства;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обращаться в правоохранительные, контрольные и надзорные государственные органы за оказанием содействия в предотвращении и (или) пресечении действий, препятствующих осуществлению муниципальными инспекторами законной деятельности, а также в установлении личности граждан, в том числе иностранных граждан и лиц без гражданства, использующих земельные участки особо охраняемых природных территорий </w:t>
      </w:r>
      <w:r w:rsidRPr="00A52ACE">
        <w:rPr>
          <w:rFonts w:ascii="Times New Roman" w:hAnsi="Times New Roman" w:cs="Times New Roman"/>
          <w:sz w:val="28"/>
          <w:szCs w:val="28"/>
        </w:rPr>
        <w:lastRenderedPageBreak/>
        <w:t>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привлекать специалистов для проведения обследований особо охраняемых природных территорий местного значения, экспертиз, проверок в области использования и охраны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в пределах своей компетенции составлять протоколы об административных правонарушениях;</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8) осуществлять иные полномочия, установленные законодательством Российской Федерации, </w:t>
      </w:r>
      <w:r w:rsidR="00AA4464"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муниципальными,  нормативными правовыми актами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по результатам проверок выдавать предписания об устранении нарушений действующего законодательства;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10) выдавать предостережения о недопустимости нарушения обязательных требований в соответствии с </w:t>
      </w:r>
      <w:hyperlink r:id="rId20" w:history="1">
        <w:r w:rsidRPr="00A52ACE">
          <w:rPr>
            <w:rStyle w:val="a8"/>
            <w:rFonts w:ascii="Times New Roman" w:hAnsi="Times New Roman" w:cs="Times New Roman"/>
            <w:color w:val="auto"/>
            <w:sz w:val="28"/>
            <w:szCs w:val="28"/>
            <w:u w:val="none"/>
          </w:rPr>
          <w:t>частями 5</w:t>
        </w:r>
      </w:hyperlink>
      <w:r w:rsidRPr="00A52ACE">
        <w:rPr>
          <w:rFonts w:ascii="Times New Roman" w:hAnsi="Times New Roman" w:cs="Times New Roman"/>
          <w:sz w:val="28"/>
          <w:szCs w:val="28"/>
        </w:rPr>
        <w:t xml:space="preserve"> - </w:t>
      </w:r>
      <w:hyperlink r:id="rId21" w:history="1">
        <w:r w:rsidRPr="00A52ACE">
          <w:rPr>
            <w:rStyle w:val="a8"/>
            <w:rFonts w:ascii="Times New Roman" w:hAnsi="Times New Roman" w:cs="Times New Roman"/>
            <w:color w:val="auto"/>
            <w:sz w:val="28"/>
            <w:szCs w:val="28"/>
            <w:u w:val="none"/>
          </w:rPr>
          <w:t>7</w:t>
        </w:r>
      </w:hyperlink>
      <w:r w:rsidRPr="00A52AC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3.2. Муниципальные инспекторы обязаны:</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 проводить проверку на основании распоряжения администрации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и в случае, предусмотренном частью 5 статьи 10 Федерального закона от 26.12.2008 г. № 294-ФЗ, копии документа о согласовании проведения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A52ACE">
        <w:rPr>
          <w:rFonts w:ascii="Times New Roman" w:hAnsi="Times New Roman" w:cs="Times New Roman"/>
          <w:sz w:val="28"/>
          <w:szCs w:val="28"/>
        </w:rPr>
        <w:lastRenderedPageBreak/>
        <w:t>предпринимателя, его уполномоченного представителя с результатами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4F4" w:rsidRPr="00A52ACE" w:rsidRDefault="007804F4" w:rsidP="00D44A54">
      <w:pPr>
        <w:pStyle w:val="ConsPlusNormal"/>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11) соблюдать сроки проведения проверки, установленные Федеральным законом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3.3. Администрация </w:t>
      </w:r>
      <w:r w:rsidR="00AA4464" w:rsidRPr="00A52ACE">
        <w:rPr>
          <w:rFonts w:ascii="Times New Roman" w:hAnsi="Times New Roman" w:cs="Times New Roman"/>
          <w:sz w:val="28"/>
          <w:szCs w:val="28"/>
        </w:rPr>
        <w:t>Егорлыкского сельского поселения</w:t>
      </w:r>
      <w:r w:rsidRPr="00A52ACE">
        <w:rPr>
          <w:rFonts w:ascii="Times New Roman" w:hAnsi="Times New Roman" w:cs="Times New Roman"/>
          <w:sz w:val="28"/>
          <w:szCs w:val="28"/>
        </w:rPr>
        <w:t xml:space="preserve">,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A52ACE">
          <w:rPr>
            <w:rStyle w:val="a8"/>
            <w:rFonts w:ascii="Times New Roman" w:hAnsi="Times New Roman" w:cs="Times New Roman"/>
            <w:color w:val="auto"/>
            <w:sz w:val="28"/>
            <w:szCs w:val="28"/>
            <w:u w:val="none"/>
          </w:rPr>
          <w:t>законодательством</w:t>
        </w:r>
      </w:hyperlink>
      <w:r w:rsidRPr="00A52ACE">
        <w:rPr>
          <w:rFonts w:ascii="Times New Roman" w:hAnsi="Times New Roman" w:cs="Times New Roman"/>
          <w:sz w:val="28"/>
          <w:szCs w:val="28"/>
        </w:rPr>
        <w:t xml:space="preserve"> Российской Федерации.</w:t>
      </w:r>
    </w:p>
    <w:p w:rsidR="007804F4" w:rsidRPr="00A52ACE" w:rsidRDefault="007804F4" w:rsidP="00D44A5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IV. Права и обязанности лиц, в отношении которых</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осуществляются мероприятия по муниципальному контролю</w:t>
      </w:r>
    </w:p>
    <w:p w:rsidR="007804F4" w:rsidRPr="00A52ACE" w:rsidRDefault="007804F4" w:rsidP="00D44A54">
      <w:pPr>
        <w:pStyle w:val="ConsPlusNormal"/>
        <w:jc w:val="center"/>
        <w:rPr>
          <w:rFonts w:ascii="Times New Roman" w:hAnsi="Times New Roman" w:cs="Times New Roman"/>
          <w:b/>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4.3. </w:t>
      </w:r>
      <w:proofErr w:type="gramStart"/>
      <w:r w:rsidRPr="00A52ACE">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w:t>
      </w:r>
      <w:proofErr w:type="gramStart"/>
      <w:r w:rsidRPr="00A52ACE">
        <w:rPr>
          <w:rFonts w:ascii="Times New Roman" w:hAnsi="Times New Roman" w:cs="Times New Roman"/>
          <w:sz w:val="28"/>
          <w:szCs w:val="28"/>
        </w:rPr>
        <w:t>за</w:t>
      </w:r>
      <w:proofErr w:type="gramEnd"/>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нарушение требований действующего законодательства Российской Федерации в области охраны и использования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воспрепятствование осуществлению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применение угрозы насилия или насильственных действий по отношению к муниципальным инспекторам.</w:t>
      </w:r>
    </w:p>
    <w:p w:rsidR="007804F4" w:rsidRPr="00A52ACE" w:rsidRDefault="007804F4" w:rsidP="007804F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lastRenderedPageBreak/>
        <w:t>V. Взаимодействие в рамках предотвращения,</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выявления и пресечения правонарушений</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5.1. Уполномоченный орган в пределах своей компетенции оказывает содействие органам государственного контроля в предотвращении, выявлении и пресечении правонарушений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путем направления в соответствующие органы сведений о нарушениях законодательства в сфере особо охраняемых природных территорий местного значения для рассмотрения вопроса о привлечении виновных лиц к ответственности.</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r w:rsidRPr="00A52ACE">
        <w:rPr>
          <w:rFonts w:ascii="Times New Roman" w:hAnsi="Times New Roman" w:cs="Times New Roman"/>
          <w:sz w:val="28"/>
          <w:szCs w:val="28"/>
        </w:rPr>
        <w:t xml:space="preserve">5.2. </w:t>
      </w:r>
      <w:r w:rsidRPr="00A52ACE">
        <w:rPr>
          <w:rFonts w:ascii="Times New Roman" w:hAnsi="Times New Roman" w:cs="Times New Roman"/>
          <w:bCs/>
          <w:sz w:val="28"/>
          <w:szCs w:val="28"/>
        </w:rPr>
        <w:t xml:space="preserve">Уполномоченный орган в рамках предотвращения, выявления и пресечения правонарушений в </w:t>
      </w:r>
      <w:r w:rsidRPr="00A52ACE">
        <w:rPr>
          <w:rFonts w:ascii="Times New Roman" w:hAnsi="Times New Roman" w:cs="Times New Roman"/>
          <w:sz w:val="28"/>
          <w:szCs w:val="28"/>
        </w:rPr>
        <w:t xml:space="preserve">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w:t>
      </w:r>
      <w:r w:rsidRPr="00A52ACE">
        <w:rPr>
          <w:rFonts w:ascii="Times New Roman" w:hAnsi="Times New Roman" w:cs="Times New Roman"/>
          <w:bCs/>
          <w:sz w:val="28"/>
          <w:szCs w:val="28"/>
        </w:rPr>
        <w:t>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p>
    <w:p w:rsidR="007804F4" w:rsidRPr="00A52ACE" w:rsidRDefault="007804F4" w:rsidP="00D44A54">
      <w:pPr>
        <w:autoSpaceDE w:val="0"/>
        <w:autoSpaceDN w:val="0"/>
        <w:adjustRightInd w:val="0"/>
        <w:spacing w:after="0"/>
        <w:jc w:val="center"/>
        <w:outlineLvl w:val="0"/>
        <w:rPr>
          <w:rFonts w:ascii="Times New Roman" w:hAnsi="Times New Roman" w:cs="Times New Roman"/>
          <w:b/>
          <w:sz w:val="28"/>
          <w:szCs w:val="28"/>
        </w:rPr>
      </w:pPr>
      <w:r w:rsidRPr="00A52ACE">
        <w:rPr>
          <w:rFonts w:ascii="Times New Roman" w:hAnsi="Times New Roman" w:cs="Times New Roman"/>
          <w:b/>
          <w:sz w:val="28"/>
          <w:szCs w:val="28"/>
          <w:lang w:val="en-US"/>
        </w:rPr>
        <w:t>VI</w:t>
      </w:r>
      <w:r w:rsidRPr="00A52ACE">
        <w:rPr>
          <w:rFonts w:ascii="Times New Roman" w:hAnsi="Times New Roman" w:cs="Times New Roman"/>
          <w:b/>
          <w:sz w:val="28"/>
          <w:szCs w:val="28"/>
        </w:rPr>
        <w:t xml:space="preserve">. Ведение учета проверок </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eastAsia="Times New Roman" w:hAnsi="Times New Roman" w:cs="Times New Roman"/>
          <w:sz w:val="28"/>
          <w:szCs w:val="28"/>
          <w:lang w:eastAsia="ru-RU"/>
        </w:rPr>
      </w:pPr>
      <w:r w:rsidRPr="00A52ACE">
        <w:rPr>
          <w:rFonts w:ascii="Times New Roman" w:eastAsia="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w:t>
      </w:r>
      <w:r w:rsidR="00380B0E" w:rsidRPr="00A52ACE">
        <w:rPr>
          <w:rFonts w:ascii="Times New Roman" w:eastAsia="Times New Roman" w:hAnsi="Times New Roman" w:cs="Times New Roman"/>
          <w:sz w:val="28"/>
          <w:szCs w:val="28"/>
          <w:lang w:eastAsia="ru-RU"/>
        </w:rPr>
        <w:t xml:space="preserve"> их результатов в администрацииЕгорлыкского сельского поселения</w:t>
      </w:r>
      <w:r w:rsidRPr="00A52ACE">
        <w:rPr>
          <w:rFonts w:ascii="Times New Roman" w:eastAsia="Times New Roman" w:hAnsi="Times New Roman" w:cs="Times New Roman"/>
          <w:sz w:val="28"/>
          <w:szCs w:val="28"/>
          <w:lang w:eastAsia="ru-RU"/>
        </w:rPr>
        <w:t xml:space="preserve"> ведется реестр проверок.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eastAsia="Times New Roman" w:hAnsi="Times New Roman" w:cs="Times New Roman"/>
          <w:sz w:val="28"/>
          <w:szCs w:val="28"/>
          <w:lang w:eastAsia="ru-RU"/>
        </w:rPr>
        <w:t xml:space="preserve">Администрация </w:t>
      </w:r>
      <w:r w:rsidR="00380B0E" w:rsidRPr="00A52ACE">
        <w:rPr>
          <w:rFonts w:ascii="Times New Roman" w:eastAsia="Times New Roman" w:hAnsi="Times New Roman" w:cs="Times New Roman"/>
          <w:sz w:val="28"/>
          <w:szCs w:val="28"/>
          <w:lang w:eastAsia="ru-RU"/>
        </w:rPr>
        <w:t>Егорлыкского сельского поселения</w:t>
      </w:r>
      <w:r w:rsidRPr="00A52ACE">
        <w:rPr>
          <w:rFonts w:ascii="Times New Roman" w:eastAsia="Times New Roman" w:hAnsi="Times New Roman" w:cs="Times New Roman"/>
          <w:sz w:val="28"/>
          <w:szCs w:val="28"/>
          <w:lang w:eastAsia="ru-RU"/>
        </w:rPr>
        <w:t xml:space="preserve">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w:t>
      </w:r>
      <w:r w:rsidRPr="00A52ACE">
        <w:rPr>
          <w:rFonts w:ascii="Times New Roman" w:hAnsi="Times New Roman" w:cs="Times New Roman"/>
          <w:sz w:val="28"/>
          <w:szCs w:val="28"/>
        </w:rPr>
        <w:t>Правилами «О правилах формирования и ведения единого реестра проверок», утвержденными постановлением Правительства РФ от 28.04.2015 г. № 415.</w:t>
      </w:r>
    </w:p>
    <w:p w:rsidR="007804F4" w:rsidRPr="00A52ACE" w:rsidRDefault="007804F4" w:rsidP="00D44A54">
      <w:pPr>
        <w:pStyle w:val="ConsPlusNormal"/>
        <w:ind w:firstLine="540"/>
        <w:jc w:val="both"/>
        <w:rPr>
          <w:rFonts w:ascii="Times New Roman" w:hAnsi="Times New Roman" w:cs="Times New Roman"/>
          <w:b/>
          <w:sz w:val="28"/>
          <w:szCs w:val="28"/>
        </w:rPr>
      </w:pPr>
      <w:r w:rsidRPr="00A52ACE">
        <w:rPr>
          <w:rFonts w:ascii="Times New Roman" w:eastAsia="Times New Roman" w:hAnsi="Times New Roman" w:cs="Times New Roman"/>
          <w:sz w:val="28"/>
          <w:szCs w:val="28"/>
          <w:lang w:eastAsia="ru-RU"/>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A05174" w:rsidRPr="00A52ACE" w:rsidRDefault="00A05174" w:rsidP="00D44A54">
      <w:pPr>
        <w:pStyle w:val="a3"/>
        <w:shd w:val="clear" w:color="auto" w:fill="FFFFFF"/>
        <w:spacing w:before="0" w:beforeAutospacing="0" w:after="0" w:afterAutospacing="0"/>
        <w:jc w:val="both"/>
        <w:rPr>
          <w:sz w:val="28"/>
          <w:szCs w:val="28"/>
        </w:rPr>
      </w:pPr>
    </w:p>
    <w:sectPr w:rsidR="00A05174" w:rsidRPr="00A52ACE" w:rsidSect="00D44A54">
      <w:pgSz w:w="11906" w:h="16838"/>
      <w:pgMar w:top="28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261A"/>
    <w:rsid w:val="00063A07"/>
    <w:rsid w:val="001C3BE3"/>
    <w:rsid w:val="0027261A"/>
    <w:rsid w:val="002D6628"/>
    <w:rsid w:val="00342C96"/>
    <w:rsid w:val="00376D11"/>
    <w:rsid w:val="00380B0E"/>
    <w:rsid w:val="003E6E6C"/>
    <w:rsid w:val="00401544"/>
    <w:rsid w:val="004873BD"/>
    <w:rsid w:val="00694DDB"/>
    <w:rsid w:val="006B7831"/>
    <w:rsid w:val="006F2668"/>
    <w:rsid w:val="00746DDF"/>
    <w:rsid w:val="007804F4"/>
    <w:rsid w:val="009733C6"/>
    <w:rsid w:val="009A65FF"/>
    <w:rsid w:val="00A05174"/>
    <w:rsid w:val="00A52ACE"/>
    <w:rsid w:val="00A8238C"/>
    <w:rsid w:val="00A92AF6"/>
    <w:rsid w:val="00AA4464"/>
    <w:rsid w:val="00B4592F"/>
    <w:rsid w:val="00BB2068"/>
    <w:rsid w:val="00BB27FA"/>
    <w:rsid w:val="00C10FD8"/>
    <w:rsid w:val="00C770CF"/>
    <w:rsid w:val="00CA3897"/>
    <w:rsid w:val="00D44A54"/>
    <w:rsid w:val="00D64839"/>
    <w:rsid w:val="00DC05A4"/>
    <w:rsid w:val="00E73187"/>
    <w:rsid w:val="00E74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261A"/>
    <w:rPr>
      <w:i/>
      <w:iCs/>
    </w:rPr>
  </w:style>
  <w:style w:type="character" w:styleId="a5">
    <w:name w:val="Strong"/>
    <w:basedOn w:val="a0"/>
    <w:uiPriority w:val="22"/>
    <w:qFormat/>
    <w:rsid w:val="0027261A"/>
    <w:rPr>
      <w:b/>
      <w:bCs/>
    </w:rPr>
  </w:style>
  <w:style w:type="paragraph" w:styleId="a6">
    <w:name w:val="Balloon Text"/>
    <w:basedOn w:val="a"/>
    <w:link w:val="a7"/>
    <w:uiPriority w:val="99"/>
    <w:semiHidden/>
    <w:unhideWhenUsed/>
    <w:rsid w:val="00401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4"/>
    <w:rPr>
      <w:rFonts w:ascii="Tahoma" w:hAnsi="Tahoma" w:cs="Tahoma"/>
      <w:sz w:val="16"/>
      <w:szCs w:val="16"/>
    </w:rPr>
  </w:style>
  <w:style w:type="paragraph" w:customStyle="1" w:styleId="ConsPlusTitle">
    <w:name w:val="ConsPlusTitle"/>
    <w:uiPriority w:val="99"/>
    <w:rsid w:val="00063A07"/>
    <w:pPr>
      <w:autoSpaceDE w:val="0"/>
      <w:autoSpaceDN w:val="0"/>
      <w:adjustRightInd w:val="0"/>
      <w:spacing w:after="0" w:line="240" w:lineRule="auto"/>
    </w:pPr>
    <w:rPr>
      <w:rFonts w:ascii="Arial" w:eastAsia="Times New Roman" w:hAnsi="Arial" w:cs="Arial"/>
      <w:b/>
      <w:bCs/>
      <w:sz w:val="20"/>
      <w:szCs w:val="20"/>
    </w:rPr>
  </w:style>
  <w:style w:type="character" w:styleId="a8">
    <w:name w:val="Hyperlink"/>
    <w:basedOn w:val="a0"/>
    <w:uiPriority w:val="99"/>
    <w:semiHidden/>
    <w:unhideWhenUsed/>
    <w:rsid w:val="00063A07"/>
    <w:rPr>
      <w:color w:val="0000FF" w:themeColor="hyperlink"/>
      <w:u w:val="single"/>
    </w:rPr>
  </w:style>
  <w:style w:type="paragraph" w:customStyle="1" w:styleId="ConsPlusNormal">
    <w:name w:val="ConsPlusNormal"/>
    <w:rsid w:val="007804F4"/>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186776">
      <w:bodyDiv w:val="1"/>
      <w:marLeft w:val="0"/>
      <w:marRight w:val="0"/>
      <w:marTop w:val="0"/>
      <w:marBottom w:val="0"/>
      <w:divBdr>
        <w:top w:val="none" w:sz="0" w:space="0" w:color="auto"/>
        <w:left w:val="none" w:sz="0" w:space="0" w:color="auto"/>
        <w:bottom w:val="none" w:sz="0" w:space="0" w:color="auto"/>
        <w:right w:val="none" w:sz="0" w:space="0" w:color="auto"/>
      </w:divBdr>
    </w:div>
    <w:div w:id="1917590770">
      <w:bodyDiv w:val="1"/>
      <w:marLeft w:val="0"/>
      <w:marRight w:val="0"/>
      <w:marTop w:val="0"/>
      <w:marBottom w:val="0"/>
      <w:divBdr>
        <w:top w:val="none" w:sz="0" w:space="0" w:color="auto"/>
        <w:left w:val="none" w:sz="0" w:space="0" w:color="auto"/>
        <w:bottom w:val="none" w:sz="0" w:space="0" w:color="auto"/>
        <w:right w:val="none" w:sz="0" w:space="0" w:color="auto"/>
      </w:divBdr>
      <w:divsChild>
        <w:div w:id="1963804902">
          <w:marLeft w:val="0"/>
          <w:marRight w:val="0"/>
          <w:marTop w:val="0"/>
          <w:marBottom w:val="225"/>
          <w:divBdr>
            <w:top w:val="single" w:sz="6" w:space="11" w:color="CFCFCF"/>
            <w:left w:val="none" w:sz="0" w:space="0" w:color="auto"/>
            <w:bottom w:val="none" w:sz="0" w:space="0" w:color="auto"/>
            <w:right w:val="none" w:sz="0" w:space="0" w:color="auto"/>
          </w:divBdr>
        </w:div>
      </w:divsChild>
    </w:div>
    <w:div w:id="1987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C947A9834E85A267C4868621086687D7A5C5DE913D16F209F77295S84EH" TargetMode="External"/><Relationship Id="rId13" Type="http://schemas.openxmlformats.org/officeDocument/2006/relationships/hyperlink" Target="consultantplus://offline/ref=75AE1283B42A93B766EEF71A15A9F60B5AA59F4F2D33AB3B92084A9CF1331E4D48F0ABB6C3C9129AV4wEI" TargetMode="External"/><Relationship Id="rId18" Type="http://schemas.openxmlformats.org/officeDocument/2006/relationships/hyperlink" Target="consultantplus://offline/ref=CD0719DBBC936898B8C7E98D0764601149558E7FBC1460513D8927213C035BF3FF81A5DD25zBY3J" TargetMode="External"/><Relationship Id="rId3" Type="http://schemas.openxmlformats.org/officeDocument/2006/relationships/webSettings" Target="webSettings.xml"/><Relationship Id="rId21" Type="http://schemas.openxmlformats.org/officeDocument/2006/relationships/hyperlink" Target="consultantplus://offline/ref=82A1868E523DB8C6304926A3B5FAC83D034A1EFC31515681705B04C8213BB857C399434D42z2eAH" TargetMode="External"/><Relationship Id="rId7" Type="http://schemas.openxmlformats.org/officeDocument/2006/relationships/hyperlink" Target="consultantplus://offline/ref=B5714A78C8E6AE380FE7C947A9834E85A266C4848228086687D7A5C5DE913D16F209F770938B3AC5S540H" TargetMode="External"/><Relationship Id="rId12" Type="http://schemas.openxmlformats.org/officeDocument/2006/relationships/hyperlink" Target="consultantplus://offline/ref=B5714A78C8E6AE380FE7D74ABFEF1488A46D9A8B862B0630D388FE9889983741SB45H" TargetMode="External"/><Relationship Id="rId17" Type="http://schemas.openxmlformats.org/officeDocument/2006/relationships/hyperlink" Target="consultantplus://offline/ref=4B8B8AAA4493451BC39E57CB342184EE89BF064DEE44DF87D3DEBA7444Q149H"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3791E89AFE8D812FB0D2B748ABC83A95AD22A0A5D5F02E3F6805E0B0E0B6248ADAF74ADDCEPFd8I" TargetMode="External"/><Relationship Id="rId20" Type="http://schemas.openxmlformats.org/officeDocument/2006/relationships/hyperlink" Target="consultantplus://offline/ref=82A1868E523DB8C6304926A3B5FAC83D034A1EFC31515681705B04C8213BB857C399434D42z2e8H" TargetMode="External"/><Relationship Id="rId1" Type="http://schemas.openxmlformats.org/officeDocument/2006/relationships/styles" Target="styles.xml"/><Relationship Id="rId6" Type="http://schemas.openxmlformats.org/officeDocument/2006/relationships/hyperlink" Target="consultantplus://offline/ref=B5714A78C8E6AE380FE7C947A9834E85A26EC383887E5F64D682ABSC40H" TargetMode="External"/><Relationship Id="rId11" Type="http://schemas.openxmlformats.org/officeDocument/2006/relationships/hyperlink" Target="consultantplus://offline/ref=6F9BC3930139DCE68155CB6521B5D31B14A52D6A4C1C4691330235B6F158F4FDE37812C98576B355m4w5G" TargetMode="External"/><Relationship Id="rId24" Type="http://schemas.openxmlformats.org/officeDocument/2006/relationships/theme" Target="theme/theme1.xml"/><Relationship Id="rId5" Type="http://schemas.openxmlformats.org/officeDocument/2006/relationships/hyperlink" Target="consultantplus://offline/ref=4B8B8AAA4493451BC39E57CB342184EE89BE074BE244DF87D3DEBA7444196D0776280E88BFQ84FH" TargetMode="External"/><Relationship Id="rId15" Type="http://schemas.openxmlformats.org/officeDocument/2006/relationships/hyperlink" Target="consultantplus://offline/ref=3791E89AFE8D812FB0D2B748ABC83A95AD22A0A5D5F02E3F6805E0B0E0B6248ADAF74ADDCEPFdAI" TargetMode="External"/><Relationship Id="rId23" Type="http://schemas.openxmlformats.org/officeDocument/2006/relationships/fontTable" Target="fontTable.xml"/><Relationship Id="rId10" Type="http://schemas.openxmlformats.org/officeDocument/2006/relationships/hyperlink" Target="consultantplus://offline/ref=DCE688A4EA5F0314FC4BD682D158CD13D8543D057FA28A71657B14DFE62249F1D56A0DC23FE367EBs3q1G" TargetMode="External"/><Relationship Id="rId19" Type="http://schemas.openxmlformats.org/officeDocument/2006/relationships/hyperlink" Target="consultantplus://offline/ref=4B8B8AAA4493451BC39E57CB342184EE89BF064DEE44DF87D3DEBA7444Q149H" TargetMode="External"/><Relationship Id="rId4" Type="http://schemas.openxmlformats.org/officeDocument/2006/relationships/image" Target="media/image1.jpeg"/><Relationship Id="rId9" Type="http://schemas.openxmlformats.org/officeDocument/2006/relationships/hyperlink" Target="consultantplus://offline/ref=B5714A78C8E6AE380FE7D74ABFEF1488A46D9A8B862A0B35DB88FE9889983741B546AE32D7873AC05121A4S443H" TargetMode="External"/><Relationship Id="rId14" Type="http://schemas.openxmlformats.org/officeDocument/2006/relationships/hyperlink" Target="file:///C:\Users\zemlemer\Downloads\OOPT-reshenie-kontrol.docx" TargetMode="External"/><Relationship Id="rId22" Type="http://schemas.openxmlformats.org/officeDocument/2006/relationships/hyperlink" Target="consultantplus://offline/ref=FE8CB40832768A1442E3990926217A12565859F813D13ACF468CC6ACF0CE9B7FA97AB0839140e64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13</Pages>
  <Words>5803</Words>
  <Characters>33081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ПК</cp:lastModifiedBy>
  <cp:revision>17</cp:revision>
  <cp:lastPrinted>2019-06-24T07:28:00Z</cp:lastPrinted>
  <dcterms:created xsi:type="dcterms:W3CDTF">2018-06-13T10:22:00Z</dcterms:created>
  <dcterms:modified xsi:type="dcterms:W3CDTF">2019-06-24T07:28:00Z</dcterms:modified>
</cp:coreProperties>
</file>