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34" w:rsidRPr="00010434" w:rsidRDefault="00010434" w:rsidP="00010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34" w:rsidRPr="00010434" w:rsidRDefault="00010434" w:rsidP="00010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434">
        <w:rPr>
          <w:rFonts w:ascii="Times New Roman" w:eastAsia="Calibri" w:hAnsi="Times New Roman" w:cs="Times New Roman"/>
          <w:b/>
          <w:sz w:val="28"/>
          <w:szCs w:val="28"/>
        </w:rPr>
        <w:t>Россия</w:t>
      </w:r>
    </w:p>
    <w:p w:rsidR="00010434" w:rsidRPr="00010434" w:rsidRDefault="00010434" w:rsidP="00010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434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Егорлыкский район</w:t>
      </w:r>
    </w:p>
    <w:p w:rsidR="00010434" w:rsidRPr="00010434" w:rsidRDefault="00010434" w:rsidP="0001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0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010434" w:rsidRPr="00010434" w:rsidRDefault="00010434" w:rsidP="0001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0434" w:rsidRPr="00010434" w:rsidRDefault="00010434" w:rsidP="0001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10434" w:rsidRPr="00010434" w:rsidRDefault="00010434" w:rsidP="00010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434" w:rsidRPr="00010434" w:rsidRDefault="00010434" w:rsidP="00010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434" w:rsidRPr="00010434" w:rsidRDefault="00010434" w:rsidP="00010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DD6B7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_</w:t>
      </w:r>
      <w:r w:rsidRPr="00010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0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2019 г.                         № </w:t>
      </w:r>
      <w:r w:rsidR="00DD6B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309</w:t>
      </w:r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01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</w:p>
    <w:p w:rsidR="00E263A5" w:rsidRDefault="00E263A5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 xml:space="preserve">Об утверждении плана реализации </w:t>
      </w:r>
    </w:p>
    <w:p w:rsid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</w:t>
      </w:r>
    </w:p>
    <w:p w:rsid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 xml:space="preserve">на территории Егорлыкского сельского поселения </w:t>
      </w:r>
    </w:p>
    <w:p w:rsid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>Егорлыкского района Ростовской области»</w:t>
      </w:r>
    </w:p>
    <w:p w:rsidR="00010434" w:rsidRP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434" w:rsidRPr="00010434" w:rsidRDefault="00010434" w:rsidP="00010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04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01043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0434">
        <w:rPr>
          <w:rFonts w:ascii="Times New Roman" w:hAnsi="Times New Roman" w:cs="Times New Roman"/>
          <w:sz w:val="28"/>
          <w:szCs w:val="28"/>
        </w:rPr>
        <w:t xml:space="preserve"> Администрации Егорлыкского сельского поселения от 03.12.2018 № 205 «Об утверждении муниципальной программы «Развитие малого и среднего предпринимательства на территории Егорлыкского сельского поселения Егорлыкского района Ростовской области»</w:t>
      </w:r>
      <w:r w:rsidRPr="00010434">
        <w:t xml:space="preserve"> </w:t>
      </w:r>
      <w:r w:rsidRPr="00010434">
        <w:rPr>
          <w:rFonts w:ascii="Times New Roman" w:hAnsi="Times New Roman" w:cs="Times New Roman"/>
          <w:sz w:val="28"/>
          <w:szCs w:val="28"/>
        </w:rPr>
        <w:t>Уставом Егорлыкского сельского поселения,</w:t>
      </w:r>
    </w:p>
    <w:p w:rsidR="00010434" w:rsidRDefault="00010434" w:rsidP="0001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>1. Утвердить прилагаемый план реализации муниципальной программы «Развитие малого и среднего предпринимательства на территории Егорлыкского сельского поселения Егорлыкского района Ростовской области»</w:t>
      </w:r>
    </w:p>
    <w:p w:rsidR="00010434" w:rsidRDefault="00010434" w:rsidP="00010434">
      <w:pPr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>2. Постановление подлежит опубликованию в установленном порядке на официальном сайте Администрации Егорлыкского  сельского поселения.</w:t>
      </w:r>
    </w:p>
    <w:p w:rsidR="00010434" w:rsidRPr="00010434" w:rsidRDefault="00010434" w:rsidP="00010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04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04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043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Егорлыкского сельского поселения А.А. Димитрова.</w:t>
      </w:r>
    </w:p>
    <w:p w:rsidR="00010434" w:rsidRP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0434" w:rsidRPr="00010434" w:rsidRDefault="00010434" w:rsidP="000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34">
        <w:rPr>
          <w:rFonts w:ascii="Times New Roman" w:hAnsi="Times New Roman" w:cs="Times New Roman"/>
          <w:sz w:val="28"/>
          <w:szCs w:val="28"/>
        </w:rPr>
        <w:t>Егорлыкского  сельского поселения                                        И.И. Гулай</w:t>
      </w:r>
    </w:p>
    <w:p w:rsid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63A5" w:rsidRDefault="00E263A5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63A5" w:rsidRDefault="00E263A5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63A5" w:rsidRDefault="00E263A5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63A5" w:rsidRDefault="00E263A5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104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Приложение </w:t>
      </w:r>
    </w:p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104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 постановлению  Администрации </w:t>
      </w:r>
    </w:p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104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Егорлыкского сельского поселения </w:t>
      </w:r>
    </w:p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104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от  </w:t>
      </w:r>
      <w:r w:rsidR="00DD6B7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16</w:t>
      </w:r>
      <w:r w:rsidRPr="000104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.07.2019  №</w:t>
      </w:r>
      <w:r w:rsidR="00DD6B7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309</w:t>
      </w:r>
      <w:bookmarkStart w:id="0" w:name="_GoBack"/>
      <w:bookmarkEnd w:id="0"/>
    </w:p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104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 </w:t>
      </w:r>
    </w:p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104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План</w:t>
      </w:r>
    </w:p>
    <w:p w:rsidR="00010434" w:rsidRDefault="00010434" w:rsidP="00010434">
      <w:pPr>
        <w:shd w:val="clear" w:color="auto" w:fill="FFFFFF"/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104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реализации муниципальной программы «Развитие малого и среднего предпринимательства на территории Егорлыкского сельского поселения Егорлыкского района Ростовской области»</w:t>
      </w:r>
    </w:p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07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74"/>
        <w:gridCol w:w="5388"/>
        <w:gridCol w:w="2689"/>
        <w:gridCol w:w="1991"/>
        <w:gridCol w:w="13"/>
      </w:tblGrid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мероприятия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Исполнитель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Объём финансирования, тыс. руб.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</w:tr>
      <w:tr w:rsidR="00010434" w:rsidRPr="00010434" w:rsidTr="00010434">
        <w:trPr>
          <w:gridAfter w:val="1"/>
          <w:wAfter w:w="13" w:type="dxa"/>
          <w:trHeight w:val="57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1.Информационное и консультационное обеспечение субъектов малого и среднего предпринимательства Егорлыкского сельского поселения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Информационное обеспечение субъектов малого и среднего предпринимательства   Егорлыкского   сельского поселения  путем размещения информации о развитии и государственной поддержке малого и среднего предпринимательства  на официальном сайте  и информационных щитах Егорлыкского сельского поселения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Консультирование субъектов малого и среднего предпринимательства  Егорлыкского  сельского  поселения  по вопросу получения государственной поддержки малого бизнеса в Ростовской области и её видах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0434" w:rsidRPr="00010434" w:rsidRDefault="00010434" w:rsidP="00010434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Содействие субъектам малого и среднего  предпринимательства Егорлыкского   сельского поселения   в формировании и реализации инвестиционных проектов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Содействие  субъектам малого и среднего предпринимательства Егорлыкского   сельского поселения  в электронной отправке налоговой и пенсионной отчётности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Создание и ведение Реестра муниципального имущества для сдачи в аренду среднему и мелкому предпринимательству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gridAfter w:val="1"/>
          <w:wAfter w:w="13" w:type="dxa"/>
          <w:trHeight w:val="57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2.Методическое обеспечение субъектов малого и среднего предпринимательства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  сельского поселения совместно с администрацией Егорлыкского района</w:t>
            </w:r>
          </w:p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0434" w:rsidRPr="00010434" w:rsidRDefault="00010434" w:rsidP="00010434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Приглашение для участия в семинарах  маркетологов, менеджеров из научной среды и успешных практиков.</w:t>
            </w: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Участие в организации и проведения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 Егорлыкского   сельского поселения совместно с администрацией Егорлыкского района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Содействие  субъектам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сельского поселения совместно с администрацией Егорлыкского района,  «Центр занятости населения Егорлыкского района»</w:t>
            </w:r>
          </w:p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gridAfter w:val="1"/>
          <w:wAfter w:w="13" w:type="dxa"/>
          <w:trHeight w:val="57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3.Формирование положительного имиджа  субъектов  малого и среднего предпринимательства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3.1.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Содействие участию субъектов  малого и среднего предпринимательства Егорлыкского    сельского поселения в районных, областных и других выставках и ярмарках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 Егорлыкского   сельского поселения</w:t>
            </w:r>
          </w:p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совместно с администрацией Егорлыкского района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3.2.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пропагандирования</w:t>
            </w:r>
            <w:proofErr w:type="spellEnd"/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достижений  субъектов  малого и среднего предпринимательства поселения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  сельского поселения совместно с печатным изданием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gridAfter w:val="1"/>
          <w:wAfter w:w="13" w:type="dxa"/>
          <w:trHeight w:val="57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4.Обеспечение благоприятных условий развития субъектов малого и среднего предпринимательства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4.1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Егорлыкского    сельского поселения совместно с администрацией Егорлыкского района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  <w:tr w:rsidR="00010434" w:rsidRPr="00010434" w:rsidTr="00010434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4.2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Размещение на официальном сайте Егорлыкского сельского поселения информации о деятельности </w:t>
            </w:r>
          </w:p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малого и среднего бизнеса Егорлыкского сельского поселения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Администрация Егорлыкского    сельского поселения  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34" w:rsidRPr="00010434" w:rsidRDefault="00010434" w:rsidP="000104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043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Финансирования не требует</w:t>
            </w:r>
          </w:p>
        </w:tc>
      </w:tr>
    </w:tbl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jc w:val="center"/>
        <w:rPr>
          <w:rFonts w:ascii="Arial" w:eastAsia="Times New Roman" w:hAnsi="Arial" w:cs="Calibri"/>
          <w:kern w:val="1"/>
          <w:sz w:val="20"/>
          <w:szCs w:val="24"/>
          <w:lang w:eastAsia="hi-IN" w:bidi="hi-IN"/>
        </w:rPr>
      </w:pPr>
    </w:p>
    <w:p w:rsidR="00010434" w:rsidRPr="00010434" w:rsidRDefault="00010434" w:rsidP="00010434">
      <w:pPr>
        <w:shd w:val="clear" w:color="auto" w:fill="FFFFFF"/>
        <w:suppressAutoHyphens/>
        <w:spacing w:after="0" w:line="266" w:lineRule="atLeast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010434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</w:t>
      </w:r>
    </w:p>
    <w:p w:rsidR="00BA3942" w:rsidRDefault="00BA3942"/>
    <w:sectPr w:rsidR="00BA3942" w:rsidSect="0001043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64" w:rsidRDefault="00B51F64" w:rsidP="00010434">
      <w:pPr>
        <w:spacing w:after="0" w:line="240" w:lineRule="auto"/>
      </w:pPr>
      <w:r>
        <w:separator/>
      </w:r>
    </w:p>
  </w:endnote>
  <w:endnote w:type="continuationSeparator" w:id="0">
    <w:p w:rsidR="00B51F64" w:rsidRDefault="00B51F64" w:rsidP="0001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64" w:rsidRDefault="00B51F64" w:rsidP="00010434">
      <w:pPr>
        <w:spacing w:after="0" w:line="240" w:lineRule="auto"/>
      </w:pPr>
      <w:r>
        <w:separator/>
      </w:r>
    </w:p>
  </w:footnote>
  <w:footnote w:type="continuationSeparator" w:id="0">
    <w:p w:rsidR="00B51F64" w:rsidRDefault="00B51F64" w:rsidP="00010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26"/>
    <w:rsid w:val="00010434"/>
    <w:rsid w:val="0073011C"/>
    <w:rsid w:val="00A92126"/>
    <w:rsid w:val="00B51F64"/>
    <w:rsid w:val="00BA3942"/>
    <w:rsid w:val="00C22DA6"/>
    <w:rsid w:val="00DD6B75"/>
    <w:rsid w:val="00E263A5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1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104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4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0434"/>
  </w:style>
  <w:style w:type="paragraph" w:styleId="a8">
    <w:name w:val="footer"/>
    <w:basedOn w:val="a"/>
    <w:link w:val="a9"/>
    <w:uiPriority w:val="99"/>
    <w:unhideWhenUsed/>
    <w:rsid w:val="0001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1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104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4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0434"/>
  </w:style>
  <w:style w:type="paragraph" w:styleId="a8">
    <w:name w:val="footer"/>
    <w:basedOn w:val="a"/>
    <w:link w:val="a9"/>
    <w:uiPriority w:val="99"/>
    <w:unhideWhenUsed/>
    <w:rsid w:val="0001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cp:lastPrinted>2019-07-17T08:03:00Z</cp:lastPrinted>
  <dcterms:created xsi:type="dcterms:W3CDTF">2019-07-11T07:45:00Z</dcterms:created>
  <dcterms:modified xsi:type="dcterms:W3CDTF">2019-07-17T08:04:00Z</dcterms:modified>
</cp:coreProperties>
</file>