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55E9D608" wp14:editId="06C4DD8E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«15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Pr="00C11987">
        <w:rPr>
          <w:spacing w:val="0"/>
          <w:kern w:val="0"/>
          <w:position w:val="0"/>
          <w:u w:val="none"/>
        </w:rPr>
        <w:t>ноября</w:t>
      </w:r>
      <w:r w:rsidR="000C26E6" w:rsidRPr="00C11987">
        <w:rPr>
          <w:spacing w:val="0"/>
          <w:kern w:val="0"/>
          <w:position w:val="0"/>
          <w:u w:val="none"/>
        </w:rPr>
        <w:t xml:space="preserve"> 2019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№ </w:t>
      </w:r>
      <w:r w:rsidRPr="00C11987">
        <w:rPr>
          <w:spacing w:val="0"/>
          <w:kern w:val="0"/>
          <w:position w:val="0"/>
          <w:u w:val="none"/>
        </w:rPr>
        <w:t>546</w:t>
      </w:r>
      <w:r w:rsidR="000C26E6" w:rsidRPr="00C11987">
        <w:rPr>
          <w:spacing w:val="0"/>
          <w:kern w:val="0"/>
          <w:position w:val="0"/>
          <w:u w:val="none"/>
        </w:rPr>
        <w:t xml:space="preserve">            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3B4511" w:rsidRPr="003B4511" w:rsidRDefault="003B4511" w:rsidP="003B4511">
      <w:pPr>
        <w:ind w:right="3118"/>
        <w:rPr>
          <w:b/>
          <w:spacing w:val="0"/>
          <w:kern w:val="0"/>
          <w:position w:val="0"/>
          <w:u w:val="none"/>
        </w:rPr>
      </w:pPr>
      <w:r w:rsidRPr="003B4511">
        <w:rPr>
          <w:b/>
          <w:spacing w:val="0"/>
          <w:kern w:val="0"/>
          <w:position w:val="0"/>
          <w:u w:val="none"/>
        </w:rPr>
        <w:t>Об утверждении Порядка формирования перечня налоговых расходов Егорлыкского сельского поселения и оценки налоговых расходов Егорлыкского сельского</w:t>
      </w:r>
      <w:r>
        <w:rPr>
          <w:b/>
          <w:spacing w:val="0"/>
          <w:kern w:val="0"/>
          <w:position w:val="0"/>
          <w:u w:val="none"/>
        </w:rPr>
        <w:t xml:space="preserve"> </w:t>
      </w:r>
      <w:r w:rsidRPr="003B4511">
        <w:rPr>
          <w:b/>
          <w:spacing w:val="0"/>
          <w:kern w:val="0"/>
          <w:position w:val="0"/>
          <w:u w:val="none"/>
        </w:rPr>
        <w:t>поселения</w:t>
      </w:r>
    </w:p>
    <w:p w:rsidR="000C26E6" w:rsidRPr="000C26E6" w:rsidRDefault="000C26E6" w:rsidP="000C26E6">
      <w:pPr>
        <w:tabs>
          <w:tab w:val="left" w:pos="5103"/>
        </w:tabs>
        <w:ind w:right="4536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A5307A" w:rsidRPr="00A5307A" w:rsidRDefault="003B4511" w:rsidP="00A5307A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307A">
        <w:rPr>
          <w:sz w:val="28"/>
          <w:szCs w:val="28"/>
        </w:rPr>
        <w:t>В соответствии со ст. 174.3 Бюджетного кодекса РФ,</w:t>
      </w:r>
      <w:r w:rsidR="00A5307A" w:rsidRPr="00A5307A">
        <w:rPr>
          <w:sz w:val="28"/>
          <w:szCs w:val="28"/>
        </w:rPr>
        <w:t xml:space="preserve">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</w:t>
      </w:r>
      <w:r w:rsidRPr="00A5307A">
        <w:rPr>
          <w:sz w:val="28"/>
          <w:szCs w:val="28"/>
        </w:rPr>
        <w:t xml:space="preserve"> </w:t>
      </w:r>
      <w:r w:rsidR="00A5307A" w:rsidRPr="00A5307A">
        <w:rPr>
          <w:sz w:val="28"/>
          <w:szCs w:val="28"/>
        </w:rPr>
        <w:t xml:space="preserve">руководствуясь </w:t>
      </w:r>
      <w:r w:rsidR="00A5307A" w:rsidRPr="00A5307A">
        <w:rPr>
          <w:color w:val="000000"/>
          <w:sz w:val="28"/>
          <w:szCs w:val="28"/>
        </w:rPr>
        <w:t>пунктом 11 части 2 статьи 30 Устава муниципального образования «Егорлыкское сельское поселение»,</w:t>
      </w:r>
    </w:p>
    <w:p w:rsidR="00A5307A" w:rsidRPr="000C26E6" w:rsidRDefault="00A5307A" w:rsidP="00A5307A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3B4511" w:rsidRDefault="003B4511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 xml:space="preserve">1. Утвердить прилагаемый Порядок формирования перечня налоговых расходов Егорлыкского сельского поселения и оценки налоговых расходов Егорлыкского сельского поселения </w:t>
      </w:r>
      <w:r w:rsidR="00A5307A">
        <w:rPr>
          <w:spacing w:val="0"/>
          <w:kern w:val="0"/>
          <w:position w:val="0"/>
          <w:szCs w:val="24"/>
          <w:u w:val="none"/>
        </w:rPr>
        <w:t>согласно приложению</w:t>
      </w:r>
      <w:r w:rsidRPr="003B4511">
        <w:rPr>
          <w:spacing w:val="0"/>
          <w:kern w:val="0"/>
          <w:position w:val="0"/>
          <w:szCs w:val="24"/>
          <w:u w:val="none"/>
        </w:rPr>
        <w:t>.</w:t>
      </w: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2. </w:t>
      </w:r>
      <w:r w:rsidRPr="00367ECC">
        <w:rPr>
          <w:spacing w:val="0"/>
          <w:kern w:val="0"/>
          <w:position w:val="0"/>
          <w:szCs w:val="24"/>
          <w:u w:val="none"/>
        </w:rPr>
        <w:t xml:space="preserve">Постановление Администрации Егорлыкского сельского поселения от </w:t>
      </w:r>
      <w:r w:rsidR="00C11987" w:rsidRPr="00367ECC">
        <w:rPr>
          <w:spacing w:val="0"/>
          <w:kern w:val="0"/>
          <w:position w:val="0"/>
          <w:szCs w:val="24"/>
          <w:u w:val="none"/>
        </w:rPr>
        <w:t>21</w:t>
      </w:r>
      <w:r w:rsidRPr="00367ECC">
        <w:rPr>
          <w:spacing w:val="0"/>
          <w:kern w:val="0"/>
          <w:position w:val="0"/>
          <w:szCs w:val="24"/>
          <w:u w:val="none"/>
        </w:rPr>
        <w:t>.0</w:t>
      </w:r>
      <w:r w:rsidR="00C11987" w:rsidRPr="00367ECC">
        <w:rPr>
          <w:spacing w:val="0"/>
          <w:kern w:val="0"/>
          <w:position w:val="0"/>
          <w:szCs w:val="24"/>
          <w:u w:val="none"/>
        </w:rPr>
        <w:t>9</w:t>
      </w:r>
      <w:r w:rsidRPr="00367ECC">
        <w:rPr>
          <w:spacing w:val="0"/>
          <w:kern w:val="0"/>
          <w:position w:val="0"/>
          <w:szCs w:val="24"/>
          <w:u w:val="none"/>
        </w:rPr>
        <w:t>.201</w:t>
      </w:r>
      <w:r w:rsidR="00C11987" w:rsidRPr="00367ECC">
        <w:rPr>
          <w:spacing w:val="0"/>
          <w:kern w:val="0"/>
          <w:position w:val="0"/>
          <w:szCs w:val="24"/>
          <w:u w:val="none"/>
        </w:rPr>
        <w:t>2</w:t>
      </w:r>
      <w:r w:rsidR="00367ECC">
        <w:rPr>
          <w:spacing w:val="0"/>
          <w:kern w:val="0"/>
          <w:position w:val="0"/>
          <w:szCs w:val="24"/>
          <w:u w:val="none"/>
        </w:rPr>
        <w:t xml:space="preserve"> г.</w:t>
      </w:r>
      <w:r w:rsidRPr="00367ECC">
        <w:rPr>
          <w:spacing w:val="0"/>
          <w:kern w:val="0"/>
          <w:position w:val="0"/>
          <w:szCs w:val="24"/>
          <w:u w:val="none"/>
        </w:rPr>
        <w:t xml:space="preserve"> № </w:t>
      </w:r>
      <w:r w:rsidR="00C11987" w:rsidRPr="00367ECC">
        <w:rPr>
          <w:spacing w:val="0"/>
          <w:kern w:val="0"/>
          <w:position w:val="0"/>
          <w:szCs w:val="24"/>
          <w:u w:val="none"/>
        </w:rPr>
        <w:t>181</w:t>
      </w:r>
      <w:r w:rsidRPr="00367ECC">
        <w:rPr>
          <w:spacing w:val="0"/>
          <w:kern w:val="0"/>
          <w:position w:val="0"/>
          <w:szCs w:val="24"/>
          <w:u w:val="none"/>
        </w:rPr>
        <w:t xml:space="preserve"> «</w:t>
      </w:r>
      <w:r w:rsidR="00367ECC" w:rsidRPr="00367ECC">
        <w:rPr>
          <w:spacing w:val="0"/>
          <w:kern w:val="0"/>
          <w:position w:val="0"/>
          <w:szCs w:val="24"/>
          <w:u w:val="none"/>
        </w:rPr>
        <w:t>О порядке оценки эффективности налоговых льгот, установленных решениями Собрания депутатов Егорлыкского сельского поселения</w:t>
      </w:r>
      <w:r w:rsidRPr="00367ECC">
        <w:rPr>
          <w:spacing w:val="0"/>
          <w:kern w:val="0"/>
          <w:position w:val="0"/>
          <w:szCs w:val="24"/>
          <w:u w:val="none"/>
        </w:rPr>
        <w:t>» признать утратившим силу.</w:t>
      </w:r>
    </w:p>
    <w:p w:rsidR="003B4511" w:rsidRPr="003B4511" w:rsidRDefault="00A5307A" w:rsidP="00367ECC">
      <w:pPr>
        <w:ind w:firstLine="709"/>
        <w:jc w:val="both"/>
        <w:rPr>
          <w:b/>
          <w:bCs/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3</w:t>
      </w:r>
      <w:r w:rsidR="003B4511" w:rsidRPr="003B4511">
        <w:rPr>
          <w:spacing w:val="0"/>
          <w:kern w:val="0"/>
          <w:position w:val="0"/>
          <w:szCs w:val="24"/>
          <w:u w:val="none"/>
        </w:rPr>
        <w:t xml:space="preserve">. </w:t>
      </w:r>
      <w:proofErr w:type="gramStart"/>
      <w:r w:rsidR="003B4511" w:rsidRPr="003B4511">
        <w:rPr>
          <w:bCs/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="003B4511" w:rsidRPr="003B4511">
        <w:rPr>
          <w:bCs/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</w:p>
    <w:p w:rsidR="003B4511" w:rsidRPr="003B4511" w:rsidRDefault="00A5307A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4</w:t>
      </w:r>
      <w:r w:rsidR="003B4511" w:rsidRPr="003B4511">
        <w:rPr>
          <w:spacing w:val="0"/>
          <w:kern w:val="0"/>
          <w:position w:val="0"/>
          <w:szCs w:val="24"/>
          <w:u w:val="none"/>
        </w:rPr>
        <w:t>. Настоящее постановление вступает в силу со дня его официального опубликования.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A5307A" w:rsidRDefault="00A5307A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A5307A" w:rsidRDefault="00A5307A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A5307A" w:rsidRDefault="00A5307A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lastRenderedPageBreak/>
        <w:t xml:space="preserve">Приложение 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к постановлению 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 Администрации Егорлыкского 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от </w:t>
      </w:r>
      <w:r w:rsidRPr="00367ECC">
        <w:rPr>
          <w:spacing w:val="0"/>
          <w:kern w:val="0"/>
          <w:position w:val="0"/>
          <w:u w:val="none"/>
        </w:rPr>
        <w:t>15</w:t>
      </w:r>
      <w:r w:rsidRPr="003B4511">
        <w:rPr>
          <w:spacing w:val="0"/>
          <w:kern w:val="0"/>
          <w:position w:val="0"/>
          <w:u w:val="none"/>
        </w:rPr>
        <w:t>.1</w:t>
      </w:r>
      <w:r w:rsidRPr="00367ECC">
        <w:rPr>
          <w:spacing w:val="0"/>
          <w:kern w:val="0"/>
          <w:position w:val="0"/>
          <w:u w:val="none"/>
        </w:rPr>
        <w:t>1</w:t>
      </w:r>
      <w:r w:rsidRPr="003B4511">
        <w:rPr>
          <w:spacing w:val="0"/>
          <w:kern w:val="0"/>
          <w:position w:val="0"/>
          <w:u w:val="none"/>
        </w:rPr>
        <w:t>.2019</w:t>
      </w:r>
      <w:r w:rsidR="002C1FFE">
        <w:rPr>
          <w:spacing w:val="0"/>
          <w:kern w:val="0"/>
          <w:position w:val="0"/>
          <w:u w:val="none"/>
        </w:rPr>
        <w:t xml:space="preserve"> г. </w:t>
      </w:r>
      <w:r w:rsidRPr="003B4511">
        <w:rPr>
          <w:spacing w:val="0"/>
          <w:kern w:val="0"/>
          <w:position w:val="0"/>
          <w:u w:val="none"/>
        </w:rPr>
        <w:t xml:space="preserve"> № </w:t>
      </w:r>
      <w:r w:rsidRPr="00367ECC">
        <w:rPr>
          <w:spacing w:val="0"/>
          <w:kern w:val="0"/>
          <w:position w:val="0"/>
          <w:u w:val="none"/>
        </w:rPr>
        <w:t>54</w:t>
      </w:r>
      <w:r w:rsidRPr="003B4511">
        <w:rPr>
          <w:spacing w:val="0"/>
          <w:kern w:val="0"/>
          <w:position w:val="0"/>
          <w:u w:val="none"/>
        </w:rPr>
        <w:t>6</w:t>
      </w:r>
    </w:p>
    <w:p w:rsidR="003B4511" w:rsidRPr="003B4511" w:rsidRDefault="003B4511" w:rsidP="003B4511">
      <w:pPr>
        <w:shd w:val="clear" w:color="auto" w:fill="FFFFFF"/>
        <w:spacing w:before="100" w:beforeAutospacing="1" w:after="100" w:afterAutospacing="1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Порядок</w:t>
      </w:r>
      <w:r w:rsidRPr="003B4511">
        <w:rPr>
          <w:spacing w:val="0"/>
          <w:kern w:val="0"/>
          <w:position w:val="0"/>
          <w:u w:val="none"/>
        </w:rPr>
        <w:br/>
      </w:r>
      <w:r w:rsidRPr="003B4511">
        <w:rPr>
          <w:color w:val="22272F"/>
          <w:spacing w:val="0"/>
          <w:kern w:val="0"/>
          <w:position w:val="0"/>
          <w:u w:val="none"/>
        </w:rPr>
        <w:t>формирования перечня налоговых расходов Егорлыкского сельского поселения и оценки налоговых расходов Егорлыкского сельского поселения</w:t>
      </w:r>
    </w:p>
    <w:p w:rsidR="003B4511" w:rsidRPr="003B4511" w:rsidRDefault="003B4511" w:rsidP="003B4511">
      <w:pPr>
        <w:shd w:val="clear" w:color="auto" w:fill="FFFFFF"/>
        <w:spacing w:before="100" w:beforeAutospacing="1" w:after="100" w:afterAutospacing="1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I. Общие положения</w:t>
      </w: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1.1. </w:t>
      </w:r>
      <w:r w:rsidRPr="003B4511">
        <w:rPr>
          <w:spacing w:val="0"/>
          <w:kern w:val="0"/>
          <w:position w:val="0"/>
          <w:u w:val="none"/>
        </w:rPr>
        <w:t>Настоящий Порядок определяет порядок формирования перечня налоговых расходов Егорлыкского сельского поселения и оценки налоговых расходов Егорлыкского сельского поселения (далее - налоговые расходы).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1.2. Понятия, используемые в настоящем Порядке, означают следующее:</w:t>
      </w:r>
    </w:p>
    <w:p w:rsidR="003B4511" w:rsidRPr="003B4511" w:rsidRDefault="001E2517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>
        <w:rPr>
          <w:b/>
          <w:bCs/>
          <w:color w:val="22272F"/>
          <w:spacing w:val="0"/>
          <w:kern w:val="0"/>
          <w:position w:val="0"/>
          <w:u w:val="none"/>
        </w:rPr>
        <w:t>куратор налогового расхода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 -</w:t>
      </w:r>
      <w:r w:rsidR="003B4511" w:rsidRPr="003B4511">
        <w:rPr>
          <w:spacing w:val="0"/>
          <w:kern w:val="0"/>
          <w:position w:val="0"/>
          <w:u w:val="none"/>
        </w:rPr>
        <w:t xml:space="preserve"> орган местного самоуправления, ответственный в соответствии с полномочиями, установленными нормативными правовыми актами Егорлыкского сельского поселения, за достижение соответствующих налоговому расходу целей муниципальной программы Егорлыкского сельского поселения 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поселения;</w:t>
      </w:r>
      <w:proofErr w:type="gramEnd"/>
    </w:p>
    <w:p w:rsidR="003B4511" w:rsidRPr="003B4511" w:rsidRDefault="003B4511" w:rsidP="00367ECC">
      <w:pPr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proofErr w:type="gramStart"/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нормативные характеристики налоговых расходов Ег</w:t>
      </w:r>
      <w:r w:rsidR="001E2517">
        <w:rPr>
          <w:b/>
          <w:bCs/>
          <w:color w:val="22272F"/>
          <w:spacing w:val="0"/>
          <w:kern w:val="0"/>
          <w:position w:val="0"/>
          <w:u w:val="none"/>
        </w:rPr>
        <w:t xml:space="preserve">орлыкского сельского поселения </w:t>
      </w:r>
      <w:r w:rsidRPr="003B4511">
        <w:rPr>
          <w:color w:val="22272F"/>
          <w:spacing w:val="0"/>
          <w:kern w:val="0"/>
          <w:position w:val="0"/>
          <w:u w:val="none"/>
        </w:rPr>
        <w:t> - сведения о положениях нормативных правовых актов Егорлыкского сельского поселения, которыми предусматриваются налоговые льготы, освобождения и иные преференции по налогам, сборам,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Егорлыкского сельского поселения</w:t>
      </w:r>
      <w:proofErr w:type="gramEnd"/>
    </w:p>
    <w:p w:rsidR="003B4511" w:rsidRPr="003B4511" w:rsidRDefault="003B4511" w:rsidP="00367ECC">
      <w:pPr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оценка налоговых расходов Ег</w:t>
      </w:r>
      <w:r w:rsidR="001E2517">
        <w:rPr>
          <w:b/>
          <w:bCs/>
          <w:color w:val="22272F"/>
          <w:spacing w:val="0"/>
          <w:kern w:val="0"/>
          <w:position w:val="0"/>
          <w:u w:val="none"/>
        </w:rPr>
        <w:t>орлыкского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> - комплекс мероприятий по оценке объемов налоговых расходов Егорлыкского сельского поселения, обусловленных льготами, предоставленными плательщикам, а также по оценке эффективности налоговых расходов Егорлыкского сельского поселения;</w:t>
      </w:r>
    </w:p>
    <w:p w:rsidR="003B4511" w:rsidRPr="003B4511" w:rsidRDefault="003B4511" w:rsidP="001E2517">
      <w:pPr>
        <w:shd w:val="clear" w:color="auto" w:fill="FFFFFF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оценка объемов налоговых расходов Егорлыкского сельск</w:t>
      </w:r>
      <w:r w:rsidR="001E2517">
        <w:rPr>
          <w:b/>
          <w:bCs/>
          <w:color w:val="22272F"/>
          <w:spacing w:val="0"/>
          <w:kern w:val="0"/>
          <w:position w:val="0"/>
          <w:u w:val="none"/>
        </w:rPr>
        <w:t>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> - определение объемов выпадающих доходов бюджета Егорлыкского сельского поселения Егорлыкского района, обусловленных льготами, предоставленными плательщикам;</w:t>
      </w:r>
    </w:p>
    <w:p w:rsidR="003B4511" w:rsidRPr="003B4511" w:rsidRDefault="003B4511" w:rsidP="001E2517">
      <w:pPr>
        <w:shd w:val="clear" w:color="auto" w:fill="FFFFFF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оценка эффективности налоговых расходов Ег</w:t>
      </w:r>
      <w:r w:rsidR="001E2517">
        <w:rPr>
          <w:b/>
          <w:bCs/>
          <w:color w:val="22272F"/>
          <w:spacing w:val="0"/>
          <w:kern w:val="0"/>
          <w:position w:val="0"/>
          <w:u w:val="none"/>
        </w:rPr>
        <w:t>орлыкского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комплекс мероприятий, позволяющих сделать вывод о целесообразности и результативности предоставления плательщикам льгот </w:t>
      </w:r>
      <w:r w:rsidRPr="003B4511">
        <w:rPr>
          <w:color w:val="22272F"/>
          <w:spacing w:val="0"/>
          <w:kern w:val="0"/>
          <w:position w:val="0"/>
          <w:u w:val="none"/>
        </w:rPr>
        <w:lastRenderedPageBreak/>
        <w:t>исходя из целевых характеристик налоговых расходов Егорлыкского сельского поселения;</w:t>
      </w:r>
    </w:p>
    <w:p w:rsidR="003B4511" w:rsidRPr="003B4511" w:rsidRDefault="003B4511" w:rsidP="001E2517">
      <w:pPr>
        <w:shd w:val="clear" w:color="auto" w:fill="FFFFFF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паспорт налогового расхода Егорлыкского сельского посел</w:t>
      </w:r>
      <w:r w:rsidR="001E2517">
        <w:rPr>
          <w:b/>
          <w:bCs/>
          <w:color w:val="22272F"/>
          <w:spacing w:val="0"/>
          <w:kern w:val="0"/>
          <w:position w:val="0"/>
          <w:u w:val="none"/>
        </w:rPr>
        <w:t>ения</w:t>
      </w:r>
      <w:r w:rsidRPr="003B4511">
        <w:rPr>
          <w:color w:val="22272F"/>
          <w:spacing w:val="0"/>
          <w:kern w:val="0"/>
          <w:position w:val="0"/>
          <w:u w:val="none"/>
        </w:rPr>
        <w:t> 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3B4511" w:rsidRPr="003B4511" w:rsidRDefault="003B4511" w:rsidP="001E2517">
      <w:pPr>
        <w:shd w:val="clear" w:color="auto" w:fill="FFFFFF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proofErr w:type="gramStart"/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перечень налоговых расходов Ег</w:t>
      </w:r>
      <w:r w:rsidR="001E2517">
        <w:rPr>
          <w:b/>
          <w:bCs/>
          <w:color w:val="22272F"/>
          <w:spacing w:val="0"/>
          <w:kern w:val="0"/>
          <w:position w:val="0"/>
          <w:u w:val="none"/>
        </w:rPr>
        <w:t xml:space="preserve">орлыкского сельского поселения </w:t>
      </w:r>
      <w:r w:rsidRPr="003B4511">
        <w:rPr>
          <w:color w:val="22272F"/>
          <w:spacing w:val="0"/>
          <w:kern w:val="0"/>
          <w:position w:val="0"/>
          <w:u w:val="none"/>
        </w:rPr>
        <w:t>- документ, содержащий сведения о распределении налоговых расходов поселения в соответствии с целями муниципальных программ Егорлыкского сельского поселения, структурных элементов муниципальных программ  Егорлыкского сельского  поселения и (или) целями социально-экономического развития Егорлыкского сельского поселения, не относящимися к муниципальным программам Егорлыкского сельского поселения, а также о кураторах налоговых расходов;</w:t>
      </w:r>
      <w:proofErr w:type="gramEnd"/>
    </w:p>
    <w:p w:rsidR="003B4511" w:rsidRPr="003B4511" w:rsidRDefault="001E2517" w:rsidP="001E2517">
      <w:pPr>
        <w:shd w:val="clear" w:color="auto" w:fill="FFFFFF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b/>
          <w:bCs/>
          <w:color w:val="22272F"/>
          <w:spacing w:val="0"/>
          <w:kern w:val="0"/>
          <w:position w:val="0"/>
          <w:u w:val="none"/>
        </w:rPr>
        <w:t>плательщики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 - плательщики налогов;</w:t>
      </w:r>
    </w:p>
    <w:p w:rsidR="003B4511" w:rsidRPr="003B4511" w:rsidRDefault="003B4511" w:rsidP="001E251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социальные налоговые расходы Ег</w:t>
      </w:r>
      <w:r w:rsidR="001E2517">
        <w:rPr>
          <w:b/>
          <w:bCs/>
          <w:color w:val="22272F"/>
          <w:spacing w:val="0"/>
          <w:kern w:val="0"/>
          <w:position w:val="0"/>
          <w:u w:val="none"/>
        </w:rPr>
        <w:t>орлыкского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> - целевая категория налоговых расходов Егорлыкского сельского поселения, обусловленных необходимостью обеспечения социальной защиты (поддержки) населения;</w:t>
      </w:r>
      <w:r w:rsidRPr="003B4511">
        <w:rPr>
          <w:spacing w:val="0"/>
          <w:kern w:val="0"/>
          <w:position w:val="0"/>
          <w:u w:val="none"/>
        </w:rPr>
        <w:t xml:space="preserve"> </w:t>
      </w:r>
    </w:p>
    <w:p w:rsidR="003B4511" w:rsidRPr="003B4511" w:rsidRDefault="003B4511" w:rsidP="001E251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технические налоговые расходы Е</w:t>
      </w:r>
      <w:r w:rsidR="001E2517">
        <w:rPr>
          <w:b/>
          <w:bCs/>
          <w:color w:val="22272F"/>
          <w:spacing w:val="0"/>
          <w:kern w:val="0"/>
          <w:position w:val="0"/>
          <w:u w:val="none"/>
        </w:rPr>
        <w:t>горлыкского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> 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Егорлыкского сельского поселения Егорлыкского района;</w:t>
      </w:r>
      <w:r w:rsidRPr="003B4511">
        <w:rPr>
          <w:spacing w:val="0"/>
          <w:kern w:val="0"/>
          <w:position w:val="0"/>
          <w:u w:val="none"/>
        </w:rPr>
        <w:t xml:space="preserve"> </w:t>
      </w:r>
    </w:p>
    <w:p w:rsidR="003B4511" w:rsidRPr="003B4511" w:rsidRDefault="003B4511" w:rsidP="001E2517">
      <w:pPr>
        <w:shd w:val="clear" w:color="auto" w:fill="FFFFFF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фискальные характеристики налоговых расходов Ег</w:t>
      </w:r>
      <w:r w:rsidR="001E2517">
        <w:rPr>
          <w:b/>
          <w:bCs/>
          <w:color w:val="22272F"/>
          <w:spacing w:val="0"/>
          <w:kern w:val="0"/>
          <w:position w:val="0"/>
          <w:u w:val="none"/>
        </w:rPr>
        <w:t>орлыкского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> 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 Егорлыкского сельского поселения Егорлыкского района;</w:t>
      </w:r>
    </w:p>
    <w:p w:rsidR="003B4511" w:rsidRPr="003B4511" w:rsidRDefault="003B4511" w:rsidP="001E2517">
      <w:pPr>
        <w:shd w:val="clear" w:color="auto" w:fill="FFFFFF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целевые характеристики налоговых расходов Ег</w:t>
      </w:r>
      <w:r w:rsidR="001E2517">
        <w:rPr>
          <w:b/>
          <w:bCs/>
          <w:color w:val="22272F"/>
          <w:spacing w:val="0"/>
          <w:kern w:val="0"/>
          <w:position w:val="0"/>
          <w:u w:val="none"/>
        </w:rPr>
        <w:t>орлыкского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> - сведения о целях предоставления, показателях (индикаторах) достижения целей</w:t>
      </w:r>
      <w:r w:rsidRPr="003B4511">
        <w:rPr>
          <w:spacing w:val="0"/>
          <w:kern w:val="0"/>
          <w:position w:val="0"/>
          <w:u w:val="none"/>
        </w:rPr>
        <w:t xml:space="preserve"> предоставления льготы, а также иные характеристики, предусмотренные нормативными правовыми актами Егорлыкского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>.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1.3. Отнесение налоговых расходов Егорлыкского сельского поселения </w:t>
      </w:r>
      <w:r w:rsidRPr="003B4511">
        <w:rPr>
          <w:spacing w:val="0"/>
          <w:kern w:val="0"/>
          <w:position w:val="0"/>
          <w:u w:val="none"/>
        </w:rPr>
        <w:br/>
        <w:t>к муниципальным программам Егорлыкского сельского поселения осуществляется исходя из целей муниципальных программ Егорлыкского сельского поселения, структурных элементов муниципальных программ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1.4. В целях оценки налоговых расходов Егорлыкского сельского поселения Администраци</w:t>
      </w:r>
      <w:r w:rsidR="00E84F9C">
        <w:rPr>
          <w:color w:val="22272F"/>
          <w:spacing w:val="0"/>
          <w:kern w:val="0"/>
          <w:position w:val="0"/>
          <w:u w:val="none"/>
        </w:rPr>
        <w:t>я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Егорлыкского сельского поселения: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lastRenderedPageBreak/>
        <w:t xml:space="preserve">а) формирует перечень налоговых расходов Егорлыкского сельского поселения </w:t>
      </w:r>
      <w:r w:rsidRPr="003B4511">
        <w:rPr>
          <w:spacing w:val="0"/>
          <w:kern w:val="0"/>
          <w:position w:val="0"/>
          <w:u w:val="none"/>
        </w:rPr>
        <w:t xml:space="preserve">содержащий информацию, предусмотренную </w:t>
      </w:r>
      <w:hyperlink w:anchor="P133" w:history="1">
        <w:r w:rsidRPr="003B4511">
          <w:rPr>
            <w:spacing w:val="0"/>
            <w:kern w:val="0"/>
            <w:position w:val="0"/>
            <w:u w:val="none"/>
          </w:rPr>
          <w:t>приложением</w:t>
        </w:r>
      </w:hyperlink>
      <w:r w:rsidRPr="003B4511">
        <w:rPr>
          <w:spacing w:val="0"/>
          <w:kern w:val="0"/>
          <w:position w:val="0"/>
          <w:u w:val="none"/>
        </w:rPr>
        <w:t xml:space="preserve"> № 1 к настоящему Порядку</w:t>
      </w:r>
      <w:r w:rsidRPr="003B4511">
        <w:rPr>
          <w:color w:val="22272F"/>
          <w:spacing w:val="0"/>
          <w:kern w:val="0"/>
          <w:position w:val="0"/>
          <w:u w:val="none"/>
        </w:rPr>
        <w:t>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proofErr w:type="gramStart"/>
      <w:r w:rsidRPr="003B4511">
        <w:rPr>
          <w:color w:val="22272F"/>
          <w:spacing w:val="0"/>
          <w:kern w:val="0"/>
          <w:position w:val="0"/>
          <w:u w:val="none"/>
        </w:rPr>
        <w:t>б) обеспечивает сбор и формирование информации о нормативных, целевых и фискальных характеристиках налоговых расходов Егорлыкского сельского поселения, необходимой для проведения их оценки, в том числе формирует оценку объемов налоговых расходов  Егорлыкского сельского поселения за отчетный финансовый год, а также оценку объемов налоговых расходов Егорлыкского сельского  поселения на текущий финансовый год, очередной финансовый год и плановый период;</w:t>
      </w:r>
      <w:proofErr w:type="gramEnd"/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в) осуществляет обобщение результатов оценки эффективности налоговых расходов Егорлыкского сельского поселения, проводимой кураторами налоговых расходов;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1.5. В целях оценки налоговых расходов Егорлыкского сельского поселения куратор налоговых расходов: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формируют паспорта налоговых расходов Егорлыкского сельского поселения, содержащие информацию, предусмотренную </w:t>
      </w:r>
      <w:hyperlink w:anchor="P133" w:history="1">
        <w:r w:rsidRPr="003B4511">
          <w:rPr>
            <w:spacing w:val="0"/>
            <w:kern w:val="0"/>
            <w:position w:val="0"/>
            <w:u w:val="none"/>
          </w:rPr>
          <w:t>приложением</w:t>
        </w:r>
      </w:hyperlink>
      <w:r w:rsidRPr="003B4511">
        <w:rPr>
          <w:spacing w:val="0"/>
          <w:kern w:val="0"/>
          <w:position w:val="0"/>
          <w:u w:val="none"/>
        </w:rPr>
        <w:t xml:space="preserve"> № 2 к настоящему Порядку;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осуществляют оценку эффективности налоговых расходов Егорлыкского сельского поселения.</w:t>
      </w:r>
    </w:p>
    <w:p w:rsidR="003B4511" w:rsidRPr="003B4511" w:rsidRDefault="003B4511" w:rsidP="00367ECC">
      <w:pPr>
        <w:keepNext/>
        <w:spacing w:before="240" w:after="60"/>
        <w:ind w:firstLine="709"/>
        <w:jc w:val="center"/>
        <w:outlineLvl w:val="2"/>
        <w:rPr>
          <w:spacing w:val="0"/>
          <w:kern w:val="0"/>
          <w:position w:val="0"/>
          <w:u w:val="none"/>
          <w:lang w:eastAsia="x-none"/>
        </w:rPr>
      </w:pPr>
      <w:r w:rsidRPr="003B4511">
        <w:rPr>
          <w:color w:val="22272F"/>
          <w:spacing w:val="0"/>
          <w:kern w:val="0"/>
          <w:position w:val="0"/>
          <w:u w:val="none"/>
          <w:lang w:val="x-none" w:eastAsia="x-none"/>
        </w:rPr>
        <w:t>II.</w:t>
      </w:r>
      <w:r w:rsidRPr="003B4511">
        <w:rPr>
          <w:color w:val="22272F"/>
          <w:spacing w:val="0"/>
          <w:kern w:val="0"/>
          <w:position w:val="0"/>
          <w:u w:val="none"/>
          <w:lang w:eastAsia="x-none"/>
        </w:rPr>
        <w:t xml:space="preserve"> Порядок</w:t>
      </w:r>
      <w:r w:rsidRPr="003B4511">
        <w:rPr>
          <w:color w:val="22272F"/>
          <w:spacing w:val="0"/>
          <w:kern w:val="0"/>
          <w:position w:val="0"/>
          <w:u w:val="none"/>
          <w:lang w:val="x-none" w:eastAsia="x-none"/>
        </w:rPr>
        <w:t xml:space="preserve"> формирован</w:t>
      </w:r>
      <w:r w:rsidRPr="003B4511">
        <w:rPr>
          <w:color w:val="22272F"/>
          <w:spacing w:val="0"/>
          <w:kern w:val="0"/>
          <w:position w:val="0"/>
          <w:u w:val="none"/>
          <w:lang w:eastAsia="x-none"/>
        </w:rPr>
        <w:t xml:space="preserve">ия </w:t>
      </w:r>
      <w:r w:rsidRPr="003B4511">
        <w:rPr>
          <w:color w:val="22272F"/>
          <w:spacing w:val="0"/>
          <w:kern w:val="0"/>
          <w:position w:val="0"/>
          <w:u w:val="none"/>
          <w:lang w:val="x-none" w:eastAsia="x-none"/>
        </w:rPr>
        <w:t>перечня налоговых расходов</w:t>
      </w:r>
      <w:r w:rsidRPr="003B4511">
        <w:rPr>
          <w:color w:val="22272F"/>
          <w:spacing w:val="0"/>
          <w:kern w:val="0"/>
          <w:position w:val="0"/>
          <w:u w:val="none"/>
          <w:lang w:eastAsia="x-none"/>
        </w:rPr>
        <w:t xml:space="preserve"> Егорлыкского сельского поселения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2.1. Проект перечня налоговых расходов Егорлыкского сельского поселения на очередной финансовый год и плановый период  формируется Администраци</w:t>
      </w:r>
      <w:r w:rsidR="00E84F9C">
        <w:rPr>
          <w:color w:val="22272F"/>
          <w:spacing w:val="0"/>
          <w:kern w:val="0"/>
          <w:position w:val="0"/>
          <w:u w:val="none"/>
        </w:rPr>
        <w:t xml:space="preserve">ей </w:t>
      </w:r>
      <w:r w:rsidRPr="003B4511">
        <w:rPr>
          <w:color w:val="22272F"/>
          <w:spacing w:val="0"/>
          <w:kern w:val="0"/>
          <w:position w:val="0"/>
          <w:u w:val="none"/>
        </w:rPr>
        <w:t>Егорлыкского сельского поселения - до 1</w:t>
      </w:r>
      <w:r w:rsidR="00E84F9C">
        <w:rPr>
          <w:color w:val="22272F"/>
          <w:spacing w:val="0"/>
          <w:kern w:val="0"/>
          <w:position w:val="0"/>
          <w:u w:val="none"/>
        </w:rPr>
        <w:t>0 апреля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</w:t>
      </w:r>
      <w:r w:rsidRPr="003B4511">
        <w:rPr>
          <w:color w:val="000000"/>
          <w:spacing w:val="0"/>
          <w:kern w:val="0"/>
          <w:position w:val="0"/>
          <w:u w:val="none"/>
        </w:rPr>
        <w:t xml:space="preserve">и направляется на согласование </w:t>
      </w:r>
      <w:r w:rsidR="00E84F9C">
        <w:rPr>
          <w:color w:val="000000"/>
          <w:spacing w:val="0"/>
          <w:kern w:val="0"/>
          <w:position w:val="0"/>
          <w:u w:val="none"/>
        </w:rPr>
        <w:t xml:space="preserve">Главе Администрации </w:t>
      </w:r>
      <w:r w:rsidRPr="003B4511">
        <w:rPr>
          <w:color w:val="000000"/>
          <w:spacing w:val="0"/>
          <w:kern w:val="0"/>
          <w:position w:val="0"/>
          <w:u w:val="none"/>
        </w:rPr>
        <w:t>Егорлыкского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>.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3B4511">
        <w:rPr>
          <w:color w:val="000000"/>
          <w:spacing w:val="0"/>
          <w:kern w:val="0"/>
          <w:position w:val="0"/>
          <w:u w:val="none"/>
        </w:rPr>
        <w:t xml:space="preserve">2.2.  </w:t>
      </w:r>
      <w:proofErr w:type="gramStart"/>
      <w:r w:rsidR="00E84F9C">
        <w:rPr>
          <w:color w:val="000000"/>
          <w:spacing w:val="0"/>
          <w:kern w:val="0"/>
          <w:position w:val="0"/>
          <w:u w:val="none"/>
        </w:rPr>
        <w:t>Проект перечня налоговых расходов Егорлыкского сельского поселения без замечаний и предложений до 1 мая</w:t>
      </w:r>
      <w:r w:rsidRPr="003B4511">
        <w:rPr>
          <w:color w:val="000000"/>
          <w:spacing w:val="0"/>
          <w:kern w:val="0"/>
          <w:position w:val="0"/>
          <w:u w:val="none"/>
        </w:rPr>
        <w:t xml:space="preserve"> рассматрива</w:t>
      </w:r>
      <w:r w:rsidR="00E84F9C">
        <w:rPr>
          <w:color w:val="000000"/>
          <w:spacing w:val="0"/>
          <w:kern w:val="0"/>
          <w:position w:val="0"/>
          <w:u w:val="none"/>
        </w:rPr>
        <w:t xml:space="preserve">ется и согласовывается </w:t>
      </w:r>
      <w:r w:rsidRPr="003B4511">
        <w:rPr>
          <w:color w:val="000000"/>
          <w:spacing w:val="0"/>
          <w:kern w:val="0"/>
          <w:position w:val="0"/>
          <w:u w:val="none"/>
        </w:rPr>
        <w:t xml:space="preserve"> на предмет предлагаемого распределения налоговых расходов Егорлыкского сельского поселения в соответствии с целями государственных программ Егорлыкского сельского поселения, структурных элементов муниципальных программ Егорлыкского сельского поселения и (или) целями</w:t>
      </w:r>
      <w:r w:rsidRPr="003B4511">
        <w:rPr>
          <w:spacing w:val="0"/>
          <w:kern w:val="0"/>
          <w:position w:val="0"/>
          <w:u w:val="none"/>
        </w:rPr>
        <w:t xml:space="preserve"> социально-экономического развития </w:t>
      </w:r>
      <w:r w:rsidRPr="003B4511">
        <w:rPr>
          <w:color w:val="000000"/>
          <w:spacing w:val="0"/>
          <w:kern w:val="0"/>
          <w:position w:val="0"/>
          <w:u w:val="none"/>
        </w:rPr>
        <w:t>Егорлыкского сельского поселения, не относящимися к муниципальным программам Егорлыкского сельского поселения.</w:t>
      </w:r>
      <w:proofErr w:type="gramEnd"/>
    </w:p>
    <w:p w:rsidR="00961294" w:rsidRDefault="00367ECC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proofErr w:type="gramStart"/>
      <w:r w:rsidRPr="001B0965">
        <w:rPr>
          <w:color w:val="22272F"/>
          <w:spacing w:val="0"/>
          <w:kern w:val="0"/>
          <w:position w:val="0"/>
          <w:u w:val="none"/>
        </w:rPr>
        <w:t>С</w:t>
      </w:r>
      <w:r w:rsidR="003B4511" w:rsidRPr="001B0965">
        <w:rPr>
          <w:color w:val="22272F"/>
          <w:spacing w:val="0"/>
          <w:kern w:val="0"/>
          <w:position w:val="0"/>
          <w:u w:val="none"/>
        </w:rPr>
        <w:t xml:space="preserve">огласование проекта перечня налоговых расходов </w:t>
      </w:r>
      <w:r w:rsidR="00E84F9C" w:rsidRPr="001B0965">
        <w:rPr>
          <w:color w:val="22272F"/>
          <w:spacing w:val="0"/>
          <w:kern w:val="0"/>
          <w:position w:val="0"/>
          <w:u w:val="none"/>
        </w:rPr>
        <w:t xml:space="preserve">Егорлыкского сельского поселения </w:t>
      </w:r>
      <w:r w:rsidR="003B4511" w:rsidRPr="001B0965">
        <w:rPr>
          <w:color w:val="22272F"/>
          <w:spacing w:val="0"/>
          <w:kern w:val="0"/>
          <w:position w:val="0"/>
          <w:u w:val="none"/>
        </w:rPr>
        <w:t>в части позиций, изложенных идентично позициям перечня налоговых расходов поселения на текущий финансовый год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и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lastRenderedPageBreak/>
        <w:t>плановый период, не требуется, за исключением случаев внесения изменений в перечень муниципальных программ</w:t>
      </w:r>
      <w:r w:rsidR="00961294">
        <w:rPr>
          <w:color w:val="22272F"/>
          <w:spacing w:val="0"/>
          <w:kern w:val="0"/>
          <w:position w:val="0"/>
          <w:u w:val="none"/>
        </w:rPr>
        <w:t xml:space="preserve"> Егорлыкского сельского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поселения, структурные элементы муниципальных программ </w:t>
      </w:r>
      <w:r w:rsidR="00961294">
        <w:rPr>
          <w:color w:val="22272F"/>
          <w:spacing w:val="0"/>
          <w:kern w:val="0"/>
          <w:position w:val="0"/>
          <w:u w:val="none"/>
        </w:rPr>
        <w:t xml:space="preserve">Егорлыкского сельского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поселения и (или) случаев изменения полномочий органов </w:t>
      </w:r>
      <w:r w:rsidR="00961294">
        <w:rPr>
          <w:color w:val="22272F"/>
          <w:spacing w:val="0"/>
          <w:kern w:val="0"/>
          <w:position w:val="0"/>
          <w:u w:val="none"/>
        </w:rPr>
        <w:t>местного самоуправления Егорлыкского сельского поселения, определенных в качестве</w:t>
      </w:r>
      <w:proofErr w:type="gramEnd"/>
      <w:r w:rsidR="00961294">
        <w:rPr>
          <w:color w:val="22272F"/>
          <w:spacing w:val="0"/>
          <w:kern w:val="0"/>
          <w:position w:val="0"/>
          <w:u w:val="none"/>
        </w:rPr>
        <w:t xml:space="preserve"> куратора налоговых расходов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.</w:t>
      </w:r>
    </w:p>
    <w:p w:rsidR="00961294" w:rsidRDefault="00961294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При наличии разногласий, согласование перечня налоговых расходов осуществляется до 1 июня.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2.3. </w:t>
      </w:r>
      <w:r w:rsidR="00961294">
        <w:rPr>
          <w:color w:val="22272F"/>
          <w:spacing w:val="0"/>
          <w:kern w:val="0"/>
          <w:position w:val="0"/>
          <w:u w:val="none"/>
        </w:rPr>
        <w:t>Согласованный п</w:t>
      </w:r>
      <w:r w:rsidRPr="003B4511">
        <w:rPr>
          <w:color w:val="22272F"/>
          <w:spacing w:val="0"/>
          <w:kern w:val="0"/>
          <w:position w:val="0"/>
          <w:u w:val="none"/>
        </w:rPr>
        <w:t>еречень налоговых расходов Егорлыкского сельского поселения размещается на </w:t>
      </w:r>
      <w:hyperlink r:id="rId10" w:tgtFrame="_blank" w:history="1">
        <w:r w:rsidRPr="003B4511">
          <w:rPr>
            <w:color w:val="000000"/>
            <w:spacing w:val="0"/>
            <w:kern w:val="0"/>
            <w:position w:val="0"/>
            <w:u w:val="none"/>
          </w:rPr>
          <w:t>официальном сайте</w:t>
        </w:r>
      </w:hyperlink>
      <w:r w:rsidRPr="003B4511">
        <w:rPr>
          <w:color w:val="000000"/>
          <w:spacing w:val="0"/>
          <w:kern w:val="0"/>
          <w:position w:val="0"/>
          <w:u w:val="none"/>
        </w:rPr>
        <w:t xml:space="preserve"> </w:t>
      </w:r>
      <w:r w:rsidR="00961294">
        <w:rPr>
          <w:color w:val="000000"/>
          <w:spacing w:val="0"/>
          <w:kern w:val="0"/>
          <w:position w:val="0"/>
          <w:u w:val="none"/>
        </w:rPr>
        <w:t xml:space="preserve">Администрации </w:t>
      </w:r>
      <w:r w:rsidRPr="003B4511">
        <w:rPr>
          <w:color w:val="000000"/>
          <w:spacing w:val="0"/>
          <w:kern w:val="0"/>
          <w:position w:val="0"/>
          <w:u w:val="none"/>
        </w:rPr>
        <w:t>Егорлыкского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в информационно-телекоммуникационной сети "Интернет".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2.4. </w:t>
      </w:r>
      <w:proofErr w:type="gramStart"/>
      <w:r w:rsidRPr="003B4511">
        <w:rPr>
          <w:color w:val="22272F"/>
          <w:spacing w:val="0"/>
          <w:kern w:val="0"/>
          <w:position w:val="0"/>
          <w:u w:val="none"/>
        </w:rPr>
        <w:t xml:space="preserve">В случае внесения в текущем финансовом году изменений в перечень муниципальных программ </w:t>
      </w:r>
      <w:r w:rsidR="00961294">
        <w:rPr>
          <w:color w:val="22272F"/>
          <w:spacing w:val="0"/>
          <w:kern w:val="0"/>
          <w:position w:val="0"/>
          <w:u w:val="none"/>
        </w:rPr>
        <w:t xml:space="preserve">Егорлыкского сельского 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поселения, структурные элементы муниципальных программ </w:t>
      </w:r>
      <w:r w:rsidR="00961294">
        <w:rPr>
          <w:color w:val="22272F"/>
          <w:spacing w:val="0"/>
          <w:kern w:val="0"/>
          <w:position w:val="0"/>
          <w:u w:val="none"/>
        </w:rPr>
        <w:t xml:space="preserve">Егорлыкского сельского 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поселения и (или) в случае изменения </w:t>
      </w:r>
      <w:r w:rsidR="00961294">
        <w:rPr>
          <w:color w:val="22272F"/>
          <w:spacing w:val="0"/>
          <w:kern w:val="0"/>
          <w:position w:val="0"/>
          <w:u w:val="none"/>
        </w:rPr>
        <w:t>куратора налоговых расходов</w:t>
      </w:r>
      <w:r w:rsidRPr="003B4511">
        <w:rPr>
          <w:color w:val="22272F"/>
          <w:spacing w:val="0"/>
          <w:kern w:val="0"/>
          <w:position w:val="0"/>
          <w:u w:val="none"/>
        </w:rPr>
        <w:t>, в связи с которыми возникает необходимость внесения изменений в перечень налоговых расходов</w:t>
      </w:r>
      <w:r w:rsidR="00961294">
        <w:rPr>
          <w:color w:val="22272F"/>
          <w:spacing w:val="0"/>
          <w:kern w:val="0"/>
          <w:position w:val="0"/>
          <w:u w:val="none"/>
        </w:rPr>
        <w:t xml:space="preserve"> Егорлыкского сельского поселения, куратор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налоговых расходов</w:t>
      </w:r>
      <w:r w:rsidR="00842E79">
        <w:rPr>
          <w:color w:val="22272F"/>
          <w:spacing w:val="0"/>
          <w:kern w:val="0"/>
          <w:position w:val="0"/>
          <w:u w:val="none"/>
        </w:rPr>
        <w:t>,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не позднее </w:t>
      </w:r>
      <w:r w:rsidR="00961294">
        <w:rPr>
          <w:color w:val="22272F"/>
          <w:spacing w:val="0"/>
          <w:kern w:val="0"/>
          <w:position w:val="0"/>
          <w:u w:val="none"/>
        </w:rPr>
        <w:t>1</w:t>
      </w:r>
      <w:r w:rsidRPr="003B4511">
        <w:rPr>
          <w:color w:val="22272F"/>
          <w:spacing w:val="0"/>
          <w:kern w:val="0"/>
          <w:position w:val="0"/>
          <w:u w:val="none"/>
        </w:rPr>
        <w:t>0 рабочих дней со дня внесения соответствующих изменений</w:t>
      </w:r>
      <w:r w:rsidR="00842E79">
        <w:rPr>
          <w:color w:val="22272F"/>
          <w:spacing w:val="0"/>
          <w:kern w:val="0"/>
          <w:position w:val="0"/>
          <w:u w:val="none"/>
        </w:rPr>
        <w:t>,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уточн</w:t>
      </w:r>
      <w:r w:rsidR="00961294">
        <w:rPr>
          <w:color w:val="22272F"/>
          <w:spacing w:val="0"/>
          <w:kern w:val="0"/>
          <w:position w:val="0"/>
          <w:u w:val="none"/>
        </w:rPr>
        <w:t>яет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переч</w:t>
      </w:r>
      <w:r w:rsidR="00961294">
        <w:rPr>
          <w:color w:val="22272F"/>
          <w:spacing w:val="0"/>
          <w:kern w:val="0"/>
          <w:position w:val="0"/>
          <w:u w:val="none"/>
        </w:rPr>
        <w:t>ень</w:t>
      </w:r>
      <w:proofErr w:type="gramEnd"/>
      <w:r w:rsidRPr="003B4511">
        <w:rPr>
          <w:color w:val="22272F"/>
          <w:spacing w:val="0"/>
          <w:kern w:val="0"/>
          <w:position w:val="0"/>
          <w:u w:val="none"/>
        </w:rPr>
        <w:t xml:space="preserve"> налоговых расходов Егорлыкского сельского поселения. 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2.5. </w:t>
      </w:r>
      <w:proofErr w:type="gramStart"/>
      <w:r w:rsidRPr="003B4511">
        <w:rPr>
          <w:color w:val="22272F"/>
          <w:spacing w:val="0"/>
          <w:kern w:val="0"/>
          <w:position w:val="0"/>
          <w:u w:val="none"/>
        </w:rPr>
        <w:t>Перечень налоговых расходов</w:t>
      </w:r>
      <w:r w:rsidR="00842E79">
        <w:rPr>
          <w:color w:val="22272F"/>
          <w:spacing w:val="0"/>
          <w:kern w:val="0"/>
          <w:position w:val="0"/>
          <w:u w:val="none"/>
        </w:rPr>
        <w:t xml:space="preserve"> Егорлыкского сельского поселения, </w:t>
      </w:r>
      <w:r w:rsidRPr="003B4511">
        <w:rPr>
          <w:color w:val="22272F"/>
          <w:spacing w:val="0"/>
          <w:kern w:val="0"/>
          <w:position w:val="0"/>
          <w:u w:val="none"/>
        </w:rPr>
        <w:t>с внесенными в него изменениями</w:t>
      </w:r>
      <w:r w:rsidR="00842E79">
        <w:rPr>
          <w:color w:val="22272F"/>
          <w:spacing w:val="0"/>
          <w:kern w:val="0"/>
          <w:position w:val="0"/>
          <w:u w:val="none"/>
        </w:rPr>
        <w:t>,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формируется до 1 октября текущего финансового года (в случае уточнения структурных элементов муниципальных программ </w:t>
      </w:r>
      <w:r w:rsidR="00842E79">
        <w:rPr>
          <w:color w:val="22272F"/>
          <w:spacing w:val="0"/>
          <w:kern w:val="0"/>
          <w:position w:val="0"/>
          <w:u w:val="none"/>
        </w:rPr>
        <w:t xml:space="preserve">Егорлыкского сельского 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поселения в рамках формирования проекта решения </w:t>
      </w:r>
      <w:r w:rsidR="00842E79">
        <w:rPr>
          <w:color w:val="22272F"/>
          <w:spacing w:val="0"/>
          <w:kern w:val="0"/>
          <w:position w:val="0"/>
          <w:u w:val="none"/>
        </w:rPr>
        <w:t xml:space="preserve">Собрания депутатов </w:t>
      </w:r>
      <w:r w:rsidRPr="003B4511">
        <w:rPr>
          <w:color w:val="22272F"/>
          <w:spacing w:val="0"/>
          <w:kern w:val="0"/>
          <w:position w:val="0"/>
          <w:u w:val="none"/>
        </w:rPr>
        <w:t>о бюджете</w:t>
      </w:r>
      <w:hyperlink r:id="rId11" w:anchor="/document/5759555/entry/0" w:history="1"/>
      <w:r w:rsidRPr="003B4511">
        <w:rPr>
          <w:color w:val="22272F"/>
          <w:spacing w:val="0"/>
          <w:kern w:val="0"/>
          <w:position w:val="0"/>
          <w:u w:val="none"/>
        </w:rPr>
        <w:t xml:space="preserve"> </w:t>
      </w:r>
      <w:r w:rsidR="00842E79">
        <w:rPr>
          <w:color w:val="22272F"/>
          <w:spacing w:val="0"/>
          <w:kern w:val="0"/>
          <w:position w:val="0"/>
          <w:u w:val="none"/>
        </w:rPr>
        <w:t xml:space="preserve">Егорлыкского сельского поселения </w:t>
      </w:r>
      <w:r w:rsidRPr="003B4511">
        <w:rPr>
          <w:color w:val="22272F"/>
          <w:spacing w:val="0"/>
          <w:kern w:val="0"/>
          <w:position w:val="0"/>
          <w:u w:val="none"/>
        </w:rPr>
        <w:t>на очередной финансовый год и плановый период) и до 15 декабря текущего финансового года (в случае уточнения структурных элементов муниципальных</w:t>
      </w:r>
      <w:proofErr w:type="gramEnd"/>
      <w:r w:rsidRPr="003B4511">
        <w:rPr>
          <w:color w:val="22272F"/>
          <w:spacing w:val="0"/>
          <w:kern w:val="0"/>
          <w:position w:val="0"/>
          <w:u w:val="none"/>
        </w:rPr>
        <w:t xml:space="preserve"> программ </w:t>
      </w:r>
      <w:r w:rsidR="00842E79">
        <w:rPr>
          <w:color w:val="22272F"/>
          <w:spacing w:val="0"/>
          <w:kern w:val="0"/>
          <w:position w:val="0"/>
          <w:u w:val="none"/>
        </w:rPr>
        <w:t xml:space="preserve">Егорлыкского сельского 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поселения в рамках рассмотрения и утверждения проекта решения </w:t>
      </w:r>
      <w:r w:rsidR="00842E79">
        <w:rPr>
          <w:color w:val="22272F"/>
          <w:spacing w:val="0"/>
          <w:kern w:val="0"/>
          <w:position w:val="0"/>
          <w:u w:val="none"/>
        </w:rPr>
        <w:t xml:space="preserve">Собрания депутатов </w:t>
      </w:r>
      <w:r w:rsidRPr="003B4511">
        <w:rPr>
          <w:color w:val="22272F"/>
          <w:spacing w:val="0"/>
          <w:kern w:val="0"/>
          <w:position w:val="0"/>
          <w:u w:val="none"/>
        </w:rPr>
        <w:t>о бюджете</w:t>
      </w:r>
      <w:r w:rsidR="00842E79">
        <w:rPr>
          <w:color w:val="22272F"/>
          <w:spacing w:val="0"/>
          <w:kern w:val="0"/>
          <w:position w:val="0"/>
          <w:u w:val="none"/>
        </w:rPr>
        <w:t xml:space="preserve"> Егорлыкского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на очередной финансовый год и плановый период).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color w:val="22272F"/>
          <w:spacing w:val="0"/>
          <w:kern w:val="0"/>
          <w:position w:val="0"/>
          <w:u w:val="none"/>
        </w:rPr>
        <w:t xml:space="preserve">III. Порядок оценки налоговых расходов Егорлыкского сельского поселения </w:t>
      </w:r>
      <w:r w:rsidRPr="003B4511">
        <w:rPr>
          <w:bCs/>
          <w:spacing w:val="0"/>
          <w:kern w:val="0"/>
          <w:position w:val="0"/>
          <w:u w:val="none"/>
        </w:rPr>
        <w:t xml:space="preserve">и обобщения результатов оценки эффективности </w:t>
      </w:r>
    </w:p>
    <w:p w:rsidR="003B4511" w:rsidRPr="003B4511" w:rsidRDefault="003B4511" w:rsidP="00367ECC">
      <w:pPr>
        <w:shd w:val="clear" w:color="auto" w:fill="FFFFFF"/>
        <w:spacing w:after="100" w:afterAutospacing="1"/>
        <w:ind w:firstLine="709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налоговых расходов Егорлыкского сельского поселения</w:t>
      </w:r>
    </w:p>
    <w:p w:rsidR="00842E79" w:rsidRDefault="00842E79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3.1. Методики оценки эффективности налоговых расходов разрабатываются и утверждаются куратором налоговых расходов.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</w:t>
      </w:r>
      <w:r w:rsidR="00842E79">
        <w:rPr>
          <w:color w:val="22272F"/>
          <w:spacing w:val="0"/>
          <w:kern w:val="0"/>
          <w:position w:val="0"/>
          <w:u w:val="none"/>
        </w:rPr>
        <w:t>2</w:t>
      </w:r>
      <w:r w:rsidRPr="003B4511">
        <w:rPr>
          <w:color w:val="22272F"/>
          <w:spacing w:val="0"/>
          <w:kern w:val="0"/>
          <w:position w:val="0"/>
          <w:u w:val="none"/>
        </w:rPr>
        <w:t>. Оценка эффективности налоговых расходов</w:t>
      </w:r>
      <w:r w:rsidR="00842E79">
        <w:rPr>
          <w:color w:val="22272F"/>
          <w:spacing w:val="0"/>
          <w:kern w:val="0"/>
          <w:position w:val="0"/>
          <w:u w:val="none"/>
        </w:rPr>
        <w:t xml:space="preserve"> Егорлыкского сельского поселения осуществляется куратором </w:t>
      </w:r>
      <w:r w:rsidRPr="003B4511">
        <w:rPr>
          <w:color w:val="22272F"/>
          <w:spacing w:val="0"/>
          <w:kern w:val="0"/>
          <w:position w:val="0"/>
          <w:u w:val="none"/>
        </w:rPr>
        <w:t>налоговых расходов и включает: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lastRenderedPageBreak/>
        <w:t>а) оценку целесообразности налоговых расходов Егорлыкского сельского поселения;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б) оценку результативности налоговых расходов Егорлыкского сельского поселения.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</w:t>
      </w:r>
      <w:r w:rsidR="00842E79">
        <w:rPr>
          <w:color w:val="22272F"/>
          <w:spacing w:val="0"/>
          <w:kern w:val="0"/>
          <w:position w:val="0"/>
          <w:u w:val="none"/>
        </w:rPr>
        <w:t>3</w:t>
      </w:r>
      <w:r w:rsidRPr="003B4511">
        <w:rPr>
          <w:color w:val="22272F"/>
          <w:spacing w:val="0"/>
          <w:kern w:val="0"/>
          <w:position w:val="0"/>
          <w:u w:val="none"/>
        </w:rPr>
        <w:t>. Критериями целесообразности налоговых расходов Егорлыкского сельского поселения являются: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а) соответствие налоговых расходов Егорлыкского сельского поселения целям муниципальных программ </w:t>
      </w:r>
      <w:r w:rsidR="00842E79">
        <w:rPr>
          <w:color w:val="22272F"/>
          <w:spacing w:val="0"/>
          <w:kern w:val="0"/>
          <w:position w:val="0"/>
          <w:u w:val="none"/>
        </w:rPr>
        <w:t xml:space="preserve">Егорлыкского сельского 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поселения, структурных элементов муниципальных программ </w:t>
      </w:r>
      <w:r w:rsidR="00842E79">
        <w:rPr>
          <w:color w:val="22272F"/>
          <w:spacing w:val="0"/>
          <w:kern w:val="0"/>
          <w:position w:val="0"/>
          <w:u w:val="none"/>
        </w:rPr>
        <w:t xml:space="preserve">Егорлыкского сельского </w:t>
      </w:r>
      <w:r w:rsidRPr="003B4511">
        <w:rPr>
          <w:color w:val="22272F"/>
          <w:spacing w:val="0"/>
          <w:kern w:val="0"/>
          <w:position w:val="0"/>
          <w:u w:val="none"/>
        </w:rPr>
        <w:t>поселения и (или) целям социально-экономическо</w:t>
      </w:r>
      <w:r w:rsidR="00842E79">
        <w:rPr>
          <w:color w:val="22272F"/>
          <w:spacing w:val="0"/>
          <w:kern w:val="0"/>
          <w:position w:val="0"/>
          <w:u w:val="none"/>
        </w:rPr>
        <w:t>го развития Егорлыкского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, не относящимся к муниципальным программам </w:t>
      </w:r>
      <w:r w:rsidR="00842E79">
        <w:rPr>
          <w:color w:val="22272F"/>
          <w:spacing w:val="0"/>
          <w:kern w:val="0"/>
          <w:position w:val="0"/>
          <w:u w:val="none"/>
        </w:rPr>
        <w:t xml:space="preserve">Егорлыкского сельского </w:t>
      </w:r>
      <w:r w:rsidRPr="003B4511">
        <w:rPr>
          <w:color w:val="22272F"/>
          <w:spacing w:val="0"/>
          <w:kern w:val="0"/>
          <w:position w:val="0"/>
          <w:u w:val="none"/>
        </w:rPr>
        <w:t>поселения;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б) востребованность плательщиками предоставленных льгот, </w:t>
      </w:r>
      <w:proofErr w:type="gramStart"/>
      <w:r w:rsidRPr="003B4511">
        <w:rPr>
          <w:color w:val="22272F"/>
          <w:spacing w:val="0"/>
          <w:kern w:val="0"/>
          <w:position w:val="0"/>
          <w:u w:val="none"/>
        </w:rPr>
        <w:t>которая</w:t>
      </w:r>
      <w:proofErr w:type="gramEnd"/>
      <w:r w:rsidRPr="003B4511">
        <w:rPr>
          <w:color w:val="22272F"/>
          <w:spacing w:val="0"/>
          <w:kern w:val="0"/>
          <w:position w:val="0"/>
          <w:u w:val="none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</w:t>
      </w:r>
      <w:r w:rsidR="00842E79">
        <w:rPr>
          <w:color w:val="22272F"/>
          <w:spacing w:val="0"/>
          <w:kern w:val="0"/>
          <w:position w:val="0"/>
          <w:u w:val="none"/>
        </w:rPr>
        <w:t>4</w:t>
      </w:r>
      <w:r w:rsidRPr="003B4511">
        <w:rPr>
          <w:color w:val="22272F"/>
          <w:spacing w:val="0"/>
          <w:kern w:val="0"/>
          <w:position w:val="0"/>
          <w:u w:val="none"/>
        </w:rPr>
        <w:t>. В случае несоответствия налоговых расходов Егорлыкского сельского поселения хотя бы одному из критериев, указанных в </w:t>
      </w:r>
      <w:hyperlink r:id="rId12" w:anchor="/document/72220922/entry/1013" w:history="1">
        <w:r w:rsidRPr="003B4511">
          <w:rPr>
            <w:color w:val="734C9B"/>
            <w:spacing w:val="0"/>
            <w:kern w:val="0"/>
            <w:position w:val="0"/>
          </w:rPr>
          <w:t>пункте 3.3</w:t>
        </w:r>
      </w:hyperlink>
      <w:r w:rsidRPr="003B4511">
        <w:rPr>
          <w:color w:val="22272F"/>
          <w:spacing w:val="0"/>
          <w:kern w:val="0"/>
          <w:position w:val="0"/>
          <w:u w:val="none"/>
        </w:rPr>
        <w:t xml:space="preserve"> настоящего раздела, </w:t>
      </w:r>
      <w:r w:rsidR="00C17821">
        <w:rPr>
          <w:color w:val="22272F"/>
          <w:spacing w:val="0"/>
          <w:kern w:val="0"/>
          <w:position w:val="0"/>
          <w:u w:val="none"/>
        </w:rPr>
        <w:t>куратором налогового расхода предоставляются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предложения о сохранении (уточнении, отмене) льгот для плательщиков.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</w:t>
      </w:r>
      <w:r w:rsidR="00842E79">
        <w:rPr>
          <w:color w:val="22272F"/>
          <w:spacing w:val="0"/>
          <w:kern w:val="0"/>
          <w:position w:val="0"/>
          <w:u w:val="none"/>
        </w:rPr>
        <w:t>5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. </w:t>
      </w:r>
      <w:proofErr w:type="gramStart"/>
      <w:r w:rsidRPr="003B4511">
        <w:rPr>
          <w:color w:val="22272F"/>
          <w:spacing w:val="0"/>
          <w:kern w:val="0"/>
          <w:position w:val="0"/>
          <w:u w:val="none"/>
        </w:rPr>
        <w:t xml:space="preserve">В качестве критерия результативности налогового расхода Егорлыкского сельского поселения определяется как минимум один показатель (индикатор) достижения целей муниципальной программы Егорлыкского сельского  поселения и (или) целей социально-экономического развития Егорлыкского сельского поселения, не относящихся к муниципальным программам </w:t>
      </w:r>
      <w:r w:rsidR="00C17821">
        <w:rPr>
          <w:color w:val="22272F"/>
          <w:spacing w:val="0"/>
          <w:kern w:val="0"/>
          <w:position w:val="0"/>
          <w:u w:val="none"/>
        </w:rPr>
        <w:t xml:space="preserve">Егорлыкского сельского </w:t>
      </w:r>
      <w:r w:rsidRPr="003B4511">
        <w:rPr>
          <w:color w:val="22272F"/>
          <w:spacing w:val="0"/>
          <w:kern w:val="0"/>
          <w:position w:val="0"/>
          <w:u w:val="none"/>
        </w:rPr>
        <w:t>поселения, либо иной показатель (индикатор), на значение которого оказывают влияние налоговые расходы Егорлыкского сельского поселения.</w:t>
      </w:r>
      <w:proofErr w:type="gramEnd"/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proofErr w:type="gramStart"/>
      <w:r w:rsidRPr="003B4511">
        <w:rPr>
          <w:color w:val="22272F"/>
          <w:spacing w:val="0"/>
          <w:kern w:val="0"/>
          <w:position w:val="0"/>
          <w:u w:val="none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</w:t>
      </w:r>
      <w:r w:rsidR="00C17821">
        <w:rPr>
          <w:color w:val="22272F"/>
          <w:spacing w:val="0"/>
          <w:kern w:val="0"/>
          <w:position w:val="0"/>
          <w:u w:val="none"/>
        </w:rPr>
        <w:t xml:space="preserve">Егорлыкского сельского </w:t>
      </w:r>
      <w:r w:rsidRPr="003B4511">
        <w:rPr>
          <w:color w:val="22272F"/>
          <w:spacing w:val="0"/>
          <w:kern w:val="0"/>
          <w:position w:val="0"/>
          <w:u w:val="none"/>
        </w:rPr>
        <w:t>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</w:t>
      </w:r>
      <w:r w:rsidR="00842E79">
        <w:rPr>
          <w:color w:val="22272F"/>
          <w:spacing w:val="0"/>
          <w:kern w:val="0"/>
          <w:position w:val="0"/>
          <w:u w:val="none"/>
        </w:rPr>
        <w:t>6</w:t>
      </w:r>
      <w:r w:rsidRPr="003B4511">
        <w:rPr>
          <w:color w:val="22272F"/>
          <w:spacing w:val="0"/>
          <w:kern w:val="0"/>
          <w:position w:val="0"/>
          <w:u w:val="none"/>
        </w:rPr>
        <w:t>. Оценка результативности налоговых расходов Егорлыкского сельского поселения включает оценку бюджетной эффективности налоговых расходов</w:t>
      </w:r>
      <w:r w:rsidR="00C17821">
        <w:rPr>
          <w:color w:val="22272F"/>
          <w:spacing w:val="0"/>
          <w:kern w:val="0"/>
          <w:position w:val="0"/>
          <w:u w:val="none"/>
        </w:rPr>
        <w:t xml:space="preserve"> Егорлыкского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>.</w:t>
      </w:r>
    </w:p>
    <w:p w:rsidR="00C1782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lastRenderedPageBreak/>
        <w:t>3.</w:t>
      </w:r>
      <w:r w:rsidR="00842E79">
        <w:rPr>
          <w:color w:val="22272F"/>
          <w:spacing w:val="0"/>
          <w:kern w:val="0"/>
          <w:position w:val="0"/>
          <w:u w:val="none"/>
        </w:rPr>
        <w:t>7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. </w:t>
      </w:r>
      <w:r w:rsidR="00C17821" w:rsidRPr="00C17821">
        <w:rPr>
          <w:color w:val="22272F"/>
          <w:spacing w:val="0"/>
          <w:kern w:val="0"/>
          <w:position w:val="0"/>
          <w:u w:val="none"/>
        </w:rPr>
        <w:t xml:space="preserve">По итогам оценки </w:t>
      </w:r>
      <w:r w:rsidR="00C17821">
        <w:rPr>
          <w:color w:val="22272F"/>
          <w:spacing w:val="0"/>
          <w:kern w:val="0"/>
          <w:position w:val="0"/>
          <w:u w:val="none"/>
        </w:rPr>
        <w:t>результа</w:t>
      </w:r>
      <w:r w:rsidR="00C17821" w:rsidRPr="00C17821">
        <w:rPr>
          <w:color w:val="22272F"/>
          <w:spacing w:val="0"/>
          <w:kern w:val="0"/>
          <w:position w:val="0"/>
          <w:u w:val="none"/>
        </w:rPr>
        <w:t>тивности налогового расхода формулирует</w:t>
      </w:r>
      <w:r w:rsidR="00C17821">
        <w:rPr>
          <w:color w:val="22272F"/>
          <w:spacing w:val="0"/>
          <w:kern w:val="0"/>
          <w:position w:val="0"/>
          <w:u w:val="none"/>
        </w:rPr>
        <w:t>ся</w:t>
      </w:r>
      <w:r w:rsidR="00C17821" w:rsidRPr="00C17821">
        <w:rPr>
          <w:color w:val="22272F"/>
          <w:spacing w:val="0"/>
          <w:kern w:val="0"/>
          <w:position w:val="0"/>
          <w:u w:val="none"/>
        </w:rPr>
        <w:t xml:space="preserve"> </w:t>
      </w:r>
      <w:r w:rsidR="00C17821">
        <w:rPr>
          <w:color w:val="22272F"/>
          <w:spacing w:val="0"/>
          <w:kern w:val="0"/>
          <w:position w:val="0"/>
          <w:u w:val="none"/>
        </w:rPr>
        <w:t>заключение:</w:t>
      </w:r>
    </w:p>
    <w:p w:rsidR="00C17821" w:rsidRDefault="00C17821" w:rsidP="00C17821">
      <w:pPr>
        <w:shd w:val="clear" w:color="auto" w:fill="FFFFFF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-</w:t>
      </w:r>
      <w:r w:rsidRPr="00C17821">
        <w:rPr>
          <w:color w:val="22272F"/>
          <w:spacing w:val="0"/>
          <w:kern w:val="0"/>
          <w:position w:val="0"/>
          <w:u w:val="none"/>
        </w:rPr>
        <w:t xml:space="preserve"> о </w:t>
      </w:r>
      <w:r>
        <w:rPr>
          <w:color w:val="22272F"/>
          <w:spacing w:val="0"/>
          <w:kern w:val="0"/>
          <w:position w:val="0"/>
          <w:u w:val="none"/>
        </w:rPr>
        <w:t xml:space="preserve">значимости </w:t>
      </w:r>
      <w:r w:rsidRPr="00C17821">
        <w:rPr>
          <w:color w:val="22272F"/>
          <w:spacing w:val="0"/>
          <w:kern w:val="0"/>
          <w:position w:val="0"/>
          <w:u w:val="none"/>
        </w:rPr>
        <w:t>вклад</w:t>
      </w:r>
      <w:r>
        <w:rPr>
          <w:color w:val="22272F"/>
          <w:spacing w:val="0"/>
          <w:kern w:val="0"/>
          <w:position w:val="0"/>
          <w:u w:val="none"/>
        </w:rPr>
        <w:t>а</w:t>
      </w:r>
      <w:r w:rsidRPr="00C17821">
        <w:rPr>
          <w:color w:val="22272F"/>
          <w:spacing w:val="0"/>
          <w:kern w:val="0"/>
          <w:position w:val="0"/>
          <w:u w:val="none"/>
        </w:rPr>
        <w:t xml:space="preserve"> налогов</w:t>
      </w:r>
      <w:r>
        <w:rPr>
          <w:color w:val="22272F"/>
          <w:spacing w:val="0"/>
          <w:kern w:val="0"/>
          <w:position w:val="0"/>
          <w:u w:val="none"/>
        </w:rPr>
        <w:t>ых</w:t>
      </w:r>
      <w:r w:rsidRPr="00C17821">
        <w:rPr>
          <w:color w:val="22272F"/>
          <w:spacing w:val="0"/>
          <w:kern w:val="0"/>
          <w:position w:val="0"/>
          <w:u w:val="none"/>
        </w:rPr>
        <w:t xml:space="preserve"> расход</w:t>
      </w:r>
      <w:r>
        <w:rPr>
          <w:color w:val="22272F"/>
          <w:spacing w:val="0"/>
          <w:kern w:val="0"/>
          <w:position w:val="0"/>
          <w:u w:val="none"/>
        </w:rPr>
        <w:t>ов</w:t>
      </w:r>
      <w:r w:rsidRPr="00C17821">
        <w:rPr>
          <w:color w:val="22272F"/>
          <w:spacing w:val="0"/>
          <w:kern w:val="0"/>
          <w:position w:val="0"/>
          <w:u w:val="none"/>
        </w:rPr>
        <w:t xml:space="preserve"> в достижение </w:t>
      </w:r>
      <w:r>
        <w:rPr>
          <w:color w:val="22272F"/>
          <w:spacing w:val="0"/>
          <w:kern w:val="0"/>
          <w:position w:val="0"/>
          <w:u w:val="none"/>
        </w:rPr>
        <w:t>соответствующих показателей (индикаторов);</w:t>
      </w:r>
    </w:p>
    <w:p w:rsidR="00C17821" w:rsidRDefault="00C17821" w:rsidP="00C17821">
      <w:pPr>
        <w:shd w:val="clear" w:color="auto" w:fill="FFFFFF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 xml:space="preserve">- </w:t>
      </w:r>
      <w:r w:rsidR="001D54A6">
        <w:rPr>
          <w:color w:val="22272F"/>
          <w:spacing w:val="0"/>
          <w:kern w:val="0"/>
          <w:position w:val="0"/>
          <w:u w:val="none"/>
        </w:rPr>
        <w:t>о наличии (отсутствии) более результативных (менее затратных) альтернативных механизмов достижения поставленных целей  и задач.</w:t>
      </w:r>
    </w:p>
    <w:p w:rsid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По </w:t>
      </w:r>
      <w:r w:rsidR="001D54A6">
        <w:rPr>
          <w:color w:val="22272F"/>
          <w:spacing w:val="0"/>
          <w:kern w:val="0"/>
          <w:position w:val="0"/>
          <w:u w:val="none"/>
        </w:rPr>
        <w:t>результатам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оценки эффективности </w:t>
      </w:r>
      <w:r w:rsidR="001D54A6">
        <w:rPr>
          <w:color w:val="22272F"/>
          <w:spacing w:val="0"/>
          <w:kern w:val="0"/>
          <w:position w:val="0"/>
          <w:u w:val="none"/>
        </w:rPr>
        <w:t xml:space="preserve">соответствующих </w:t>
      </w:r>
      <w:r w:rsidRPr="003B4511">
        <w:rPr>
          <w:color w:val="22272F"/>
          <w:spacing w:val="0"/>
          <w:kern w:val="0"/>
          <w:position w:val="0"/>
          <w:u w:val="none"/>
        </w:rPr>
        <w:t>налогов</w:t>
      </w:r>
      <w:r w:rsidR="001D54A6">
        <w:rPr>
          <w:color w:val="22272F"/>
          <w:spacing w:val="0"/>
          <w:kern w:val="0"/>
          <w:position w:val="0"/>
          <w:u w:val="none"/>
        </w:rPr>
        <w:t>ых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расход</w:t>
      </w:r>
      <w:r w:rsidR="001D54A6">
        <w:rPr>
          <w:color w:val="22272F"/>
          <w:spacing w:val="0"/>
          <w:kern w:val="0"/>
          <w:position w:val="0"/>
          <w:u w:val="none"/>
        </w:rPr>
        <w:t>ов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куратор налогового расхода формулирует </w:t>
      </w:r>
      <w:r w:rsidR="001D54A6">
        <w:rPr>
          <w:color w:val="22272F"/>
          <w:spacing w:val="0"/>
          <w:kern w:val="0"/>
          <w:position w:val="0"/>
          <w:u w:val="none"/>
        </w:rPr>
        <w:t xml:space="preserve">общий 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вывод о </w:t>
      </w:r>
      <w:r w:rsidR="001D54A6">
        <w:rPr>
          <w:color w:val="22272F"/>
          <w:spacing w:val="0"/>
          <w:kern w:val="0"/>
          <w:position w:val="0"/>
          <w:u w:val="none"/>
        </w:rPr>
        <w:t>степени их эффективности и рекомендации о целесообразности их дальнейшего осуществления</w:t>
      </w:r>
      <w:r w:rsidRPr="003B4511">
        <w:rPr>
          <w:color w:val="22272F"/>
          <w:spacing w:val="0"/>
          <w:kern w:val="0"/>
          <w:position w:val="0"/>
          <w:u w:val="none"/>
        </w:rPr>
        <w:t>.</w:t>
      </w:r>
    </w:p>
    <w:p w:rsidR="003B4511" w:rsidRPr="003B4511" w:rsidRDefault="001D54A6" w:rsidP="001D54A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 xml:space="preserve">Используемые исходные данные,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результаты оценки эффективности налоговых расходов, рекомендации по результатам </w:t>
      </w:r>
      <w:r>
        <w:rPr>
          <w:color w:val="22272F"/>
          <w:spacing w:val="0"/>
          <w:kern w:val="0"/>
          <w:position w:val="0"/>
          <w:u w:val="none"/>
        </w:rPr>
        <w:t>так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ой оценки, предоставл</w:t>
      </w:r>
      <w:r>
        <w:rPr>
          <w:color w:val="22272F"/>
          <w:spacing w:val="0"/>
          <w:kern w:val="0"/>
          <w:position w:val="0"/>
          <w:u w:val="none"/>
        </w:rPr>
        <w:t xml:space="preserve">яются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ежегодно</w:t>
      </w:r>
      <w:r>
        <w:rPr>
          <w:color w:val="22272F"/>
          <w:spacing w:val="0"/>
          <w:kern w:val="0"/>
          <w:position w:val="0"/>
          <w:u w:val="none"/>
        </w:rPr>
        <w:t xml:space="preserve"> в срок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до 1</w:t>
      </w:r>
      <w:r>
        <w:rPr>
          <w:color w:val="22272F"/>
          <w:spacing w:val="0"/>
          <w:kern w:val="0"/>
          <w:position w:val="0"/>
          <w:u w:val="none"/>
        </w:rPr>
        <w:t>0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августа</w:t>
      </w:r>
      <w:r>
        <w:rPr>
          <w:color w:val="22272F"/>
          <w:spacing w:val="0"/>
          <w:kern w:val="0"/>
          <w:position w:val="0"/>
          <w:u w:val="none"/>
        </w:rPr>
        <w:t xml:space="preserve"> текущего финансового года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.</w:t>
      </w:r>
    </w:p>
    <w:p w:rsidR="003B4511" w:rsidRPr="003B4511" w:rsidRDefault="003B4511" w:rsidP="00367ECC">
      <w:pPr>
        <w:shd w:val="clear" w:color="auto" w:fill="FFFFFF"/>
        <w:spacing w:before="100" w:before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</w:t>
      </w:r>
      <w:r w:rsidR="001D54A6">
        <w:rPr>
          <w:color w:val="22272F"/>
          <w:spacing w:val="0"/>
          <w:kern w:val="0"/>
          <w:position w:val="0"/>
          <w:u w:val="none"/>
        </w:rPr>
        <w:t>8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. </w:t>
      </w:r>
      <w:r w:rsidR="001D54A6">
        <w:rPr>
          <w:color w:val="22272F"/>
          <w:spacing w:val="0"/>
          <w:kern w:val="0"/>
          <w:position w:val="0"/>
          <w:u w:val="none"/>
        </w:rPr>
        <w:t>Р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езультаты оценки налоговых расходов </w:t>
      </w:r>
      <w:r w:rsidR="001D54A6">
        <w:rPr>
          <w:color w:val="22272F"/>
          <w:spacing w:val="0"/>
          <w:kern w:val="0"/>
          <w:position w:val="0"/>
          <w:u w:val="none"/>
        </w:rPr>
        <w:t>учитываются при оценке эффективности муниципальных программ Егорлыкского сельского поселения</w:t>
      </w:r>
      <w:r w:rsidR="00D87AF8">
        <w:rPr>
          <w:color w:val="22272F"/>
          <w:spacing w:val="0"/>
          <w:kern w:val="0"/>
          <w:position w:val="0"/>
          <w:u w:val="none"/>
        </w:rPr>
        <w:t xml:space="preserve"> в соответствии с Порядком разработки, реализации и оценки эффективности муниципальных программ Егорлыкского сельского поселения. </w:t>
      </w:r>
    </w:p>
    <w:p w:rsidR="003B4511" w:rsidRPr="003B4511" w:rsidRDefault="003B4511" w:rsidP="00367ECC">
      <w:pPr>
        <w:shd w:val="clear" w:color="auto" w:fill="FFFFFF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Результаты рассмотрения оценки налоговых расходов </w:t>
      </w:r>
      <w:r w:rsidR="00D817E1">
        <w:rPr>
          <w:color w:val="22272F"/>
          <w:spacing w:val="0"/>
          <w:kern w:val="0"/>
          <w:position w:val="0"/>
          <w:u w:val="none"/>
        </w:rPr>
        <w:t xml:space="preserve">Егорлыкского сельского поселения 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учитываются при формировании основных направлений бюджетной, налоговой политики Егорлыкского сельского поселения, а также при проведении оценки эффективности реализации муниципальных программ </w:t>
      </w:r>
      <w:r w:rsidR="00D817E1">
        <w:rPr>
          <w:color w:val="22272F"/>
          <w:spacing w:val="0"/>
          <w:kern w:val="0"/>
          <w:position w:val="0"/>
          <w:u w:val="none"/>
        </w:rPr>
        <w:t xml:space="preserve">Егорлыкского сельского </w:t>
      </w:r>
      <w:r w:rsidRPr="003B4511">
        <w:rPr>
          <w:color w:val="22272F"/>
          <w:spacing w:val="0"/>
          <w:kern w:val="0"/>
          <w:position w:val="0"/>
          <w:u w:val="none"/>
        </w:rPr>
        <w:t>поселения.</w:t>
      </w:r>
    </w:p>
    <w:p w:rsidR="003B4511" w:rsidRDefault="003B4511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1B0965" w:rsidRDefault="001B0965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  <w:sectPr w:rsidR="001B0965" w:rsidSect="00367ECC">
          <w:footerReference w:type="default" r:id="rId13"/>
          <w:footerReference w:type="first" r:id="rId14"/>
          <w:pgSz w:w="11907" w:h="16160"/>
          <w:pgMar w:top="709" w:right="851" w:bottom="567" w:left="1418" w:header="709" w:footer="244" w:gutter="0"/>
          <w:cols w:space="720"/>
          <w:titlePg/>
          <w:docGrid w:linePitch="381"/>
        </w:sectPr>
      </w:pPr>
    </w:p>
    <w:p w:rsidR="00DA202C" w:rsidRPr="003B4511" w:rsidRDefault="00DA202C" w:rsidP="0035256A">
      <w:pPr>
        <w:shd w:val="clear" w:color="auto" w:fill="FFFFFF"/>
        <w:jc w:val="right"/>
        <w:rPr>
          <w:color w:val="22272F"/>
          <w:spacing w:val="0"/>
          <w:kern w:val="0"/>
          <w:position w:val="0"/>
          <w:u w:val="none"/>
        </w:rPr>
      </w:pPr>
      <w:r>
        <w:rPr>
          <w:bCs/>
          <w:color w:val="22272F"/>
          <w:spacing w:val="0"/>
          <w:kern w:val="0"/>
          <w:position w:val="0"/>
          <w:u w:val="none"/>
        </w:rPr>
        <w:lastRenderedPageBreak/>
        <w:t>П</w:t>
      </w:r>
      <w:r w:rsidRPr="003B4511">
        <w:rPr>
          <w:bCs/>
          <w:color w:val="22272F"/>
          <w:spacing w:val="0"/>
          <w:kern w:val="0"/>
          <w:position w:val="0"/>
          <w:u w:val="none"/>
        </w:rPr>
        <w:t>РИЛОЖЕНИЕ</w:t>
      </w:r>
      <w:r>
        <w:rPr>
          <w:bCs/>
          <w:color w:val="22272F"/>
          <w:spacing w:val="0"/>
          <w:kern w:val="0"/>
          <w:position w:val="0"/>
          <w:u w:val="none"/>
        </w:rPr>
        <w:t xml:space="preserve"> </w:t>
      </w:r>
      <w:r w:rsidRPr="003B4511">
        <w:rPr>
          <w:bCs/>
          <w:color w:val="22272F"/>
          <w:spacing w:val="0"/>
          <w:kern w:val="0"/>
          <w:position w:val="0"/>
          <w:u w:val="none"/>
        </w:rPr>
        <w:t>№ 1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к Порядку формирования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перечня налоговых расходов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Егорлыкского сельского поселения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и оценки налоговых расходов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Егорлыкского сельского поселения</w:t>
      </w:r>
    </w:p>
    <w:p w:rsidR="00DA202C" w:rsidRPr="003B4511" w:rsidRDefault="00DA202C" w:rsidP="00DA202C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>Перечень</w:t>
      </w:r>
    </w:p>
    <w:p w:rsidR="00DA202C" w:rsidRPr="003B4511" w:rsidRDefault="00DA202C" w:rsidP="00DA202C">
      <w:pPr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>налоговых расходов Егорлыкского сельского поселения, обусловленных налоговыми льготами, освобождениями</w:t>
      </w:r>
    </w:p>
    <w:p w:rsidR="00DA202C" w:rsidRPr="003B4511" w:rsidRDefault="00DA202C" w:rsidP="00DA202C">
      <w:pPr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>и иными преференциями по налогам, предусмотренными в качестве мер поддержки</w:t>
      </w:r>
    </w:p>
    <w:p w:rsidR="00DA202C" w:rsidRDefault="00DA202C" w:rsidP="00DA202C">
      <w:pPr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>в соответствии с целями муниципальных программ Егорлыкского сельского поселения</w:t>
      </w:r>
    </w:p>
    <w:p w:rsidR="001B0965" w:rsidRPr="003B4511" w:rsidRDefault="001B0965" w:rsidP="00DA202C">
      <w:pPr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1559"/>
        <w:gridCol w:w="1984"/>
        <w:gridCol w:w="1418"/>
        <w:gridCol w:w="1418"/>
        <w:gridCol w:w="1134"/>
      </w:tblGrid>
      <w:tr w:rsidR="00DA202C" w:rsidRPr="003B4511" w:rsidTr="00377482">
        <w:trPr>
          <w:trHeight w:val="3595"/>
        </w:trPr>
        <w:tc>
          <w:tcPr>
            <w:tcW w:w="567" w:type="dxa"/>
          </w:tcPr>
          <w:p w:rsidR="00DA202C" w:rsidRPr="003B4511" w:rsidRDefault="00DA202C" w:rsidP="0037748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№</w:t>
            </w:r>
            <w:proofErr w:type="gramStart"/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п</w:t>
            </w:r>
            <w:proofErr w:type="gramEnd"/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/п</w:t>
            </w:r>
          </w:p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Краткое наименование</w:t>
            </w:r>
          </w:p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налогового расхода</w:t>
            </w:r>
          </w:p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Егорлыкского сельского поселения</w:t>
            </w: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Полное наименование налогового расхода Егорлыкского сельского поселения</w:t>
            </w: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Реквизиты нормативного правового акта Егорлыкского сельского поселения, устанавливающего налоговый расход</w:t>
            </w:r>
          </w:p>
        </w:tc>
        <w:tc>
          <w:tcPr>
            <w:tcW w:w="1843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59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Целевая категория налогового расхода Егорлыкского сельского поселения</w:t>
            </w:r>
          </w:p>
        </w:tc>
        <w:tc>
          <w:tcPr>
            <w:tcW w:w="1984" w:type="dxa"/>
          </w:tcPr>
          <w:p w:rsidR="00DA202C" w:rsidRPr="003B4511" w:rsidRDefault="00DA202C" w:rsidP="0037748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Наименование муниципальной программы Егорлыкского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Наименование подпрограммы муниципальной программы </w:t>
            </w:r>
          </w:p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Егорлыкского сельского поселения, </w:t>
            </w:r>
            <w:proofErr w:type="gramStart"/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предусматривающей</w:t>
            </w:r>
            <w:proofErr w:type="gramEnd"/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налоговые расходы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Наименование структурного элемента подпрограммы  муниципальной программы </w:t>
            </w:r>
          </w:p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Егорлыкского сельского поселения, </w:t>
            </w:r>
            <w:proofErr w:type="gramStart"/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предусматривающей</w:t>
            </w:r>
            <w:proofErr w:type="gramEnd"/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налоговые расходы</w:t>
            </w:r>
          </w:p>
        </w:tc>
        <w:tc>
          <w:tcPr>
            <w:tcW w:w="113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Наименование куратора налогового расхода</w:t>
            </w:r>
          </w:p>
        </w:tc>
      </w:tr>
      <w:tr w:rsidR="00DA202C" w:rsidRPr="003B4511" w:rsidTr="00377482">
        <w:tc>
          <w:tcPr>
            <w:tcW w:w="567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1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2</w:t>
            </w: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3</w:t>
            </w: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4</w:t>
            </w:r>
          </w:p>
        </w:tc>
        <w:tc>
          <w:tcPr>
            <w:tcW w:w="1843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5</w:t>
            </w:r>
          </w:p>
        </w:tc>
        <w:tc>
          <w:tcPr>
            <w:tcW w:w="1559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6</w:t>
            </w:r>
          </w:p>
        </w:tc>
        <w:tc>
          <w:tcPr>
            <w:tcW w:w="198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7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8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9</w:t>
            </w:r>
          </w:p>
        </w:tc>
        <w:tc>
          <w:tcPr>
            <w:tcW w:w="113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10</w:t>
            </w:r>
          </w:p>
        </w:tc>
      </w:tr>
      <w:tr w:rsidR="00DA202C" w:rsidRPr="003B4511" w:rsidTr="00377482">
        <w:tc>
          <w:tcPr>
            <w:tcW w:w="567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1.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843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59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8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13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</w:tr>
      <w:tr w:rsidR="00DA202C" w:rsidRPr="003B4511" w:rsidTr="00377482">
        <w:tc>
          <w:tcPr>
            <w:tcW w:w="567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2.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843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59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8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13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</w:tr>
    </w:tbl>
    <w:p w:rsidR="0035256A" w:rsidRDefault="0035256A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  <w:sectPr w:rsidR="0035256A" w:rsidSect="001B0965">
          <w:pgSz w:w="16160" w:h="11907" w:orient="landscape"/>
          <w:pgMar w:top="851" w:right="567" w:bottom="1418" w:left="709" w:header="709" w:footer="244" w:gutter="0"/>
          <w:cols w:space="720"/>
          <w:titlePg/>
          <w:docGrid w:linePitch="381"/>
        </w:sectPr>
      </w:pPr>
    </w:p>
    <w:p w:rsidR="003B4511" w:rsidRPr="003B4511" w:rsidRDefault="0035256A" w:rsidP="001B0965">
      <w:pPr>
        <w:shd w:val="clear" w:color="auto" w:fill="FFFFFF"/>
        <w:spacing w:before="100" w:beforeAutospacing="1" w:after="100" w:afterAutospacing="1"/>
        <w:jc w:val="right"/>
        <w:rPr>
          <w:color w:val="22272F"/>
          <w:spacing w:val="0"/>
          <w:kern w:val="0"/>
          <w:position w:val="0"/>
          <w:u w:val="none"/>
        </w:rPr>
      </w:pPr>
      <w:r>
        <w:rPr>
          <w:bCs/>
          <w:color w:val="22272F"/>
          <w:spacing w:val="0"/>
          <w:kern w:val="0"/>
          <w:position w:val="0"/>
          <w:u w:val="none"/>
        </w:rPr>
        <w:lastRenderedPageBreak/>
        <w:t>П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>РИЛОЖЕНИ</w:t>
      </w:r>
      <w:bookmarkStart w:id="0" w:name="_GoBack"/>
      <w:bookmarkEnd w:id="0"/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>Е</w:t>
      </w:r>
      <w:r w:rsidR="002C1FFE">
        <w:rPr>
          <w:bCs/>
          <w:color w:val="22272F"/>
          <w:spacing w:val="0"/>
          <w:kern w:val="0"/>
          <w:position w:val="0"/>
          <w:u w:val="none"/>
        </w:rPr>
        <w:t xml:space="preserve"> 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>№ 2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к  Порядку формирования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перечня налоговых расходов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Егорлыкского сельского поселения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и оценки налоговых расходов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Егорлыкского сельского поселения</w:t>
      </w:r>
    </w:p>
    <w:p w:rsidR="003B4511" w:rsidRPr="003B4511" w:rsidRDefault="003B4511" w:rsidP="003B4511">
      <w:pPr>
        <w:shd w:val="clear" w:color="auto" w:fill="FFFFFF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Перечень</w:t>
      </w:r>
      <w:r w:rsidRPr="003B4511">
        <w:rPr>
          <w:color w:val="22272F"/>
          <w:spacing w:val="0"/>
          <w:kern w:val="0"/>
          <w:position w:val="0"/>
          <w:u w:val="none"/>
        </w:rPr>
        <w:br/>
        <w:t xml:space="preserve">информации, включаемой в паспорт налогового расхода </w:t>
      </w:r>
    </w:p>
    <w:p w:rsidR="003B4511" w:rsidRPr="003B4511" w:rsidRDefault="003B4511" w:rsidP="003B4511">
      <w:pPr>
        <w:shd w:val="clear" w:color="auto" w:fill="FFFFFF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Егорлыкского сельского поселения</w:t>
      </w:r>
    </w:p>
    <w:p w:rsidR="003B4511" w:rsidRPr="003B4511" w:rsidRDefault="003B4511" w:rsidP="003B4511">
      <w:pPr>
        <w:shd w:val="clear" w:color="auto" w:fill="FFFFFF"/>
        <w:jc w:val="center"/>
        <w:rPr>
          <w:color w:val="22272F"/>
          <w:spacing w:val="0"/>
          <w:kern w:val="0"/>
          <w:position w:val="0"/>
          <w:u w:val="none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245"/>
        <w:gridCol w:w="3827"/>
      </w:tblGrid>
      <w:tr w:rsidR="003B4511" w:rsidRPr="003B4511" w:rsidTr="006B199A">
        <w:tc>
          <w:tcPr>
            <w:tcW w:w="5827" w:type="dxa"/>
            <w:gridSpan w:val="2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Предоставляемая информация</w:t>
            </w:r>
          </w:p>
        </w:tc>
        <w:tc>
          <w:tcPr>
            <w:tcW w:w="3827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Источник данных</w:t>
            </w:r>
          </w:p>
        </w:tc>
      </w:tr>
      <w:tr w:rsidR="003B4511" w:rsidRPr="003B4511" w:rsidTr="006B199A">
        <w:tc>
          <w:tcPr>
            <w:tcW w:w="9654" w:type="dxa"/>
            <w:gridSpan w:val="3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I. Нормативные характеристики налогового расхода </w:t>
            </w:r>
          </w:p>
        </w:tc>
      </w:tr>
      <w:tr w:rsidR="003B4511" w:rsidRPr="003B4511" w:rsidTr="006B199A">
        <w:tc>
          <w:tcPr>
            <w:tcW w:w="582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1.1.</w:t>
            </w:r>
          </w:p>
        </w:tc>
        <w:tc>
          <w:tcPr>
            <w:tcW w:w="5245" w:type="dxa"/>
            <w:hideMark/>
          </w:tcPr>
          <w:p w:rsidR="003B4511" w:rsidRPr="003B4511" w:rsidRDefault="003B4511" w:rsidP="00D817E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Наименования налогов, </w:t>
            </w:r>
            <w:r w:rsidR="00D817E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 которым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предусматриваются налоговые льготы, освобождения и иные преференции</w:t>
            </w:r>
          </w:p>
        </w:tc>
        <w:tc>
          <w:tcPr>
            <w:tcW w:w="3827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3B4511" w:rsidRPr="003B4511" w:rsidTr="006B199A">
        <w:tc>
          <w:tcPr>
            <w:tcW w:w="582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1.2.</w:t>
            </w:r>
          </w:p>
        </w:tc>
        <w:tc>
          <w:tcPr>
            <w:tcW w:w="524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Нормативные правовые акты, которыми предусматриваются налоговые льготы, освобождения и иные преференци</w:t>
            </w:r>
            <w:r w:rsidR="00D817E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 по налогам</w:t>
            </w:r>
          </w:p>
        </w:tc>
        <w:tc>
          <w:tcPr>
            <w:tcW w:w="3827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3B4511" w:rsidRPr="003B4511" w:rsidTr="006B199A">
        <w:trPr>
          <w:trHeight w:val="970"/>
        </w:trPr>
        <w:tc>
          <w:tcPr>
            <w:tcW w:w="582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1.3.</w:t>
            </w:r>
          </w:p>
        </w:tc>
        <w:tc>
          <w:tcPr>
            <w:tcW w:w="5245" w:type="dxa"/>
            <w:hideMark/>
          </w:tcPr>
          <w:p w:rsidR="003B4511" w:rsidRPr="003B4511" w:rsidRDefault="003B4511" w:rsidP="00D817E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Катего</w:t>
            </w:r>
            <w:r w:rsidR="00D817E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рии плательщиков налогов,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для которых предусмотрены налоговые льготы, освобождения и иные преференции</w:t>
            </w:r>
          </w:p>
        </w:tc>
        <w:tc>
          <w:tcPr>
            <w:tcW w:w="3827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3B4511" w:rsidRPr="003B4511" w:rsidTr="006B199A">
        <w:tc>
          <w:tcPr>
            <w:tcW w:w="582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1.4.</w:t>
            </w:r>
          </w:p>
        </w:tc>
        <w:tc>
          <w:tcPr>
            <w:tcW w:w="524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827" w:type="dxa"/>
            <w:hideMark/>
          </w:tcPr>
          <w:p w:rsidR="003B4511" w:rsidRPr="003B4511" w:rsidRDefault="00D817E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информация, предоставленная </w:t>
            </w:r>
            <w:r w:rsidR="003B4511"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</w:t>
            </w: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ом</w:t>
            </w:r>
            <w:r w:rsidR="003B4511"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налогового расхода </w:t>
            </w:r>
          </w:p>
        </w:tc>
      </w:tr>
      <w:tr w:rsidR="003B4511" w:rsidRPr="003B4511" w:rsidTr="006B199A">
        <w:tc>
          <w:tcPr>
            <w:tcW w:w="582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1.5.</w:t>
            </w:r>
          </w:p>
        </w:tc>
        <w:tc>
          <w:tcPr>
            <w:tcW w:w="524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827" w:type="dxa"/>
            <w:hideMark/>
          </w:tcPr>
          <w:p w:rsidR="003B4511" w:rsidRPr="003B4511" w:rsidRDefault="00D817E1" w:rsidP="00D817E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информация, предоставленная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</w:t>
            </w: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ом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налогового расхода</w:t>
            </w:r>
          </w:p>
        </w:tc>
      </w:tr>
      <w:tr w:rsidR="003B4511" w:rsidRPr="003B4511" w:rsidTr="006B199A">
        <w:tc>
          <w:tcPr>
            <w:tcW w:w="582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1.6.</w:t>
            </w:r>
          </w:p>
        </w:tc>
        <w:tc>
          <w:tcPr>
            <w:tcW w:w="524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Даты вступления в силу нормативных правовых актов, устанавливающих налоговые льготы, освобождения и иные преференции </w:t>
            </w:r>
          </w:p>
        </w:tc>
        <w:tc>
          <w:tcPr>
            <w:tcW w:w="3827" w:type="dxa"/>
            <w:hideMark/>
          </w:tcPr>
          <w:p w:rsidR="003B4511" w:rsidRPr="003B4511" w:rsidRDefault="00D817E1" w:rsidP="00D817E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информация, предоставленная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</w:t>
            </w: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ом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налогового расхода</w:t>
            </w:r>
          </w:p>
        </w:tc>
      </w:tr>
      <w:tr w:rsidR="003B4511" w:rsidRPr="003B4511" w:rsidTr="006B199A">
        <w:tc>
          <w:tcPr>
            <w:tcW w:w="582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1.7.</w:t>
            </w:r>
          </w:p>
        </w:tc>
        <w:tc>
          <w:tcPr>
            <w:tcW w:w="524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</w:tc>
        <w:tc>
          <w:tcPr>
            <w:tcW w:w="3827" w:type="dxa"/>
            <w:hideMark/>
          </w:tcPr>
          <w:p w:rsidR="003B4511" w:rsidRPr="003B4511" w:rsidRDefault="00D817E1" w:rsidP="00D817E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информация, предоставленная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</w:t>
            </w: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ом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налогового расхода</w:t>
            </w:r>
          </w:p>
        </w:tc>
      </w:tr>
      <w:tr w:rsidR="003B4511" w:rsidRPr="003B4511" w:rsidTr="006B199A">
        <w:tc>
          <w:tcPr>
            <w:tcW w:w="9654" w:type="dxa"/>
            <w:gridSpan w:val="3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II. Целевые характеристики налогового расхода </w:t>
            </w:r>
          </w:p>
        </w:tc>
      </w:tr>
      <w:tr w:rsidR="003B4511" w:rsidRPr="003B4511" w:rsidTr="006B199A">
        <w:tc>
          <w:tcPr>
            <w:tcW w:w="582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2.1.</w:t>
            </w:r>
          </w:p>
        </w:tc>
        <w:tc>
          <w:tcPr>
            <w:tcW w:w="524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Целевая категория налоговых расходов  Егорлыкского сельского поселения</w:t>
            </w:r>
          </w:p>
        </w:tc>
        <w:tc>
          <w:tcPr>
            <w:tcW w:w="3827" w:type="dxa"/>
            <w:hideMark/>
          </w:tcPr>
          <w:p w:rsidR="003B4511" w:rsidRPr="003B4511" w:rsidRDefault="00D817E1" w:rsidP="00D817E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информация, предоставленная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</w:t>
            </w: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ом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налогового расхода</w:t>
            </w:r>
          </w:p>
        </w:tc>
      </w:tr>
      <w:tr w:rsidR="003B4511" w:rsidRPr="003B4511" w:rsidTr="006B199A">
        <w:tc>
          <w:tcPr>
            <w:tcW w:w="582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2.2</w:t>
            </w:r>
          </w:p>
        </w:tc>
        <w:tc>
          <w:tcPr>
            <w:tcW w:w="524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Цели предоставления налоговых льгот, освобождений и иных преференций </w:t>
            </w:r>
          </w:p>
        </w:tc>
        <w:tc>
          <w:tcPr>
            <w:tcW w:w="3827" w:type="dxa"/>
            <w:hideMark/>
          </w:tcPr>
          <w:p w:rsidR="003B4511" w:rsidRPr="003B4511" w:rsidRDefault="00D817E1" w:rsidP="00D817E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информация, предоставленная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</w:t>
            </w: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ом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налогового расхода</w:t>
            </w:r>
          </w:p>
        </w:tc>
      </w:tr>
      <w:tr w:rsidR="003B4511" w:rsidRPr="003B4511" w:rsidTr="006B199A">
        <w:tc>
          <w:tcPr>
            <w:tcW w:w="582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2.3.</w:t>
            </w:r>
          </w:p>
        </w:tc>
        <w:tc>
          <w:tcPr>
            <w:tcW w:w="5245" w:type="dxa"/>
            <w:hideMark/>
          </w:tcPr>
          <w:p w:rsidR="003B4511" w:rsidRPr="003B4511" w:rsidRDefault="003B4511" w:rsidP="00D817E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Наименования муниципальных программ </w:t>
            </w:r>
            <w:r w:rsidR="00D817E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Егорлыкского сельского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поселения, наименования нормативных правовых актов, определяющих цели социально-экономического развития Егорлыкского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 xml:space="preserve">сельского поселения, не относящиеся к муниципальным программам </w:t>
            </w:r>
            <w:r w:rsidR="00D817E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Егорлыкского сельского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поселения, в целях реализации, которых предоставляются налоговые льготы, освобождения и иные преференции </w:t>
            </w:r>
          </w:p>
        </w:tc>
        <w:tc>
          <w:tcPr>
            <w:tcW w:w="3827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>перечень налоговых расходов Егорлыкского сельского поселения</w:t>
            </w:r>
          </w:p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и данные куратора налогового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>расхода</w:t>
            </w:r>
          </w:p>
        </w:tc>
      </w:tr>
      <w:tr w:rsidR="003B4511" w:rsidRPr="003B4511" w:rsidTr="006B199A">
        <w:tc>
          <w:tcPr>
            <w:tcW w:w="582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>2.4.</w:t>
            </w:r>
          </w:p>
        </w:tc>
        <w:tc>
          <w:tcPr>
            <w:tcW w:w="524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Наименования структурных элементов муниципальных программ Егорлыкского сельского поселения, в целях реализации, которых предоставляются налоговые льготы, освобождения и иные преференции </w:t>
            </w:r>
          </w:p>
        </w:tc>
        <w:tc>
          <w:tcPr>
            <w:tcW w:w="3827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3B4511" w:rsidRPr="003B4511" w:rsidTr="006B199A">
        <w:tc>
          <w:tcPr>
            <w:tcW w:w="582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2.5.</w:t>
            </w:r>
          </w:p>
        </w:tc>
        <w:tc>
          <w:tcPr>
            <w:tcW w:w="5245" w:type="dxa"/>
            <w:hideMark/>
          </w:tcPr>
          <w:p w:rsidR="003B4511" w:rsidRPr="003B4511" w:rsidRDefault="003B4511" w:rsidP="006B199A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Показатели (индикаторы) достижения целей муниципальных программ  Егорлыкского сельского поселения и (или) целей социально-экономического развития</w:t>
            </w:r>
            <w:r w:rsidR="00B1547A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Егорлыкского сельского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поселения, не относящихся к муниципальным программам </w:t>
            </w:r>
            <w:r w:rsidR="00B1547A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Егорлыкского сельского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поселения, в связи с предоставлением налоговых льгот, освобождений и иных преференций </w:t>
            </w:r>
          </w:p>
        </w:tc>
        <w:tc>
          <w:tcPr>
            <w:tcW w:w="3827" w:type="dxa"/>
            <w:hideMark/>
          </w:tcPr>
          <w:p w:rsidR="003B4511" w:rsidRPr="003B4511" w:rsidRDefault="00D817E1" w:rsidP="00D817E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информация, предоставленная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</w:t>
            </w: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ом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налогового расхода</w:t>
            </w:r>
          </w:p>
        </w:tc>
      </w:tr>
      <w:tr w:rsidR="003B4511" w:rsidRPr="003B4511" w:rsidTr="006B199A">
        <w:tc>
          <w:tcPr>
            <w:tcW w:w="582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2.6.</w:t>
            </w:r>
          </w:p>
        </w:tc>
        <w:tc>
          <w:tcPr>
            <w:tcW w:w="5245" w:type="dxa"/>
            <w:hideMark/>
          </w:tcPr>
          <w:p w:rsidR="003B4511" w:rsidRPr="003B4511" w:rsidRDefault="003B4511" w:rsidP="006B199A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Значения показателей (индикаторов) достижения целей муниципальных программ Егорлыкского сельского  поселения и (или) целей социально-экономического развития </w:t>
            </w:r>
            <w:r w:rsidR="00B1547A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Егорлыкского сельского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поселения, не относящихся к муниципальным программам </w:t>
            </w:r>
            <w:r w:rsidR="00B1547A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Егорлыкского сельского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поселения, в связи с предоставлением налоговых льгот, освобождений и иных преференций </w:t>
            </w:r>
          </w:p>
        </w:tc>
        <w:tc>
          <w:tcPr>
            <w:tcW w:w="3827" w:type="dxa"/>
            <w:hideMark/>
          </w:tcPr>
          <w:p w:rsidR="003B4511" w:rsidRPr="003B4511" w:rsidRDefault="00D817E1" w:rsidP="00D817E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информация, предоставленная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</w:t>
            </w: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ом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налогового расхода</w:t>
            </w:r>
          </w:p>
        </w:tc>
      </w:tr>
      <w:tr w:rsidR="003B4511" w:rsidRPr="003B4511" w:rsidTr="006B199A">
        <w:tc>
          <w:tcPr>
            <w:tcW w:w="582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2.7.</w:t>
            </w:r>
          </w:p>
        </w:tc>
        <w:tc>
          <w:tcPr>
            <w:tcW w:w="5245" w:type="dxa"/>
            <w:hideMark/>
          </w:tcPr>
          <w:p w:rsidR="003B4511" w:rsidRPr="003B4511" w:rsidRDefault="003B4511" w:rsidP="006B199A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B1547A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Егорлыкского сельского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поселения и (или) целей социально-экономического развития Егорлыкского сельского поселения, не относящихся к муниципальным программам</w:t>
            </w:r>
            <w:r w:rsidR="00B1547A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Егорлыкского сельского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поселения, в связи с предоставлением налоговых льгот, освобождений и иных преференций </w:t>
            </w:r>
          </w:p>
        </w:tc>
        <w:tc>
          <w:tcPr>
            <w:tcW w:w="3827" w:type="dxa"/>
            <w:hideMark/>
          </w:tcPr>
          <w:p w:rsidR="003B4511" w:rsidRPr="003B4511" w:rsidRDefault="00D817E1" w:rsidP="00D817E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информация, предоставленная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</w:t>
            </w: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ом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налогового расхода</w:t>
            </w:r>
          </w:p>
        </w:tc>
      </w:tr>
      <w:tr w:rsidR="006B199A" w:rsidRPr="003B4511" w:rsidTr="006B199A">
        <w:tc>
          <w:tcPr>
            <w:tcW w:w="9654" w:type="dxa"/>
            <w:gridSpan w:val="3"/>
            <w:vAlign w:val="center"/>
          </w:tcPr>
          <w:p w:rsidR="006B199A" w:rsidRDefault="006B199A" w:rsidP="001B0965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6B199A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III. Фискальные характеристики налогового расхода</w:t>
            </w:r>
          </w:p>
        </w:tc>
      </w:tr>
      <w:tr w:rsidR="006B199A" w:rsidRPr="003B4511" w:rsidTr="006B199A">
        <w:tc>
          <w:tcPr>
            <w:tcW w:w="582" w:type="dxa"/>
          </w:tcPr>
          <w:p w:rsidR="006B199A" w:rsidRPr="006B199A" w:rsidRDefault="006B199A" w:rsidP="001B0965">
            <w:pPr>
              <w:spacing w:before="100" w:beforeAutospacing="1" w:after="100" w:afterAutospacing="1"/>
              <w:jc w:val="center"/>
              <w:rPr>
                <w:sz w:val="26"/>
                <w:szCs w:val="26"/>
                <w:u w:val="none"/>
              </w:rPr>
            </w:pPr>
            <w:r w:rsidRPr="006B199A">
              <w:rPr>
                <w:sz w:val="26"/>
                <w:szCs w:val="26"/>
                <w:u w:val="none"/>
              </w:rPr>
              <w:t>3.1</w:t>
            </w:r>
          </w:p>
        </w:tc>
        <w:tc>
          <w:tcPr>
            <w:tcW w:w="5245" w:type="dxa"/>
          </w:tcPr>
          <w:p w:rsidR="006B199A" w:rsidRPr="006B199A" w:rsidRDefault="006B199A" w:rsidP="006B199A">
            <w:pPr>
              <w:autoSpaceDE w:val="0"/>
              <w:autoSpaceDN w:val="0"/>
              <w:adjustRightInd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Фактический объем налогового расхода за год</w:t>
            </w:r>
            <w:r w:rsidRPr="006B199A">
              <w:rPr>
                <w:sz w:val="26"/>
                <w:szCs w:val="26"/>
                <w:u w:val="none"/>
              </w:rPr>
              <w:t>, предш</w:t>
            </w:r>
            <w:r w:rsidRPr="006B199A">
              <w:rPr>
                <w:sz w:val="26"/>
                <w:szCs w:val="26"/>
                <w:u w:val="none"/>
              </w:rPr>
              <w:t>е</w:t>
            </w:r>
            <w:r w:rsidRPr="006B199A">
              <w:rPr>
                <w:sz w:val="26"/>
                <w:szCs w:val="26"/>
                <w:u w:val="none"/>
              </w:rPr>
              <w:t xml:space="preserve">ствующий отчетному </w:t>
            </w:r>
            <w:r>
              <w:rPr>
                <w:sz w:val="26"/>
                <w:szCs w:val="26"/>
                <w:u w:val="none"/>
              </w:rPr>
              <w:t xml:space="preserve">финансовому </w:t>
            </w:r>
            <w:r w:rsidRPr="006B199A">
              <w:rPr>
                <w:sz w:val="26"/>
                <w:szCs w:val="26"/>
                <w:u w:val="none"/>
              </w:rPr>
              <w:t>году (тыс. рублей)</w:t>
            </w:r>
          </w:p>
        </w:tc>
        <w:tc>
          <w:tcPr>
            <w:tcW w:w="3827" w:type="dxa"/>
          </w:tcPr>
          <w:p w:rsidR="006B199A" w:rsidRPr="006B199A" w:rsidRDefault="006B199A" w:rsidP="001B0965">
            <w:pPr>
              <w:spacing w:before="100" w:beforeAutospacing="1" w:after="100" w:afterAutospacing="1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 xml:space="preserve">данные </w:t>
            </w:r>
            <w:r w:rsidRPr="006B199A">
              <w:rPr>
                <w:sz w:val="26"/>
                <w:szCs w:val="26"/>
                <w:u w:val="none"/>
              </w:rPr>
              <w:t>главн</w:t>
            </w:r>
            <w:r>
              <w:rPr>
                <w:sz w:val="26"/>
                <w:szCs w:val="26"/>
                <w:u w:val="none"/>
              </w:rPr>
              <w:t>ого</w:t>
            </w:r>
            <w:r w:rsidRPr="006B199A">
              <w:rPr>
                <w:sz w:val="26"/>
                <w:szCs w:val="26"/>
                <w:u w:val="none"/>
              </w:rPr>
              <w:t xml:space="preserve"> администратор</w:t>
            </w:r>
            <w:r>
              <w:rPr>
                <w:sz w:val="26"/>
                <w:szCs w:val="26"/>
                <w:u w:val="none"/>
              </w:rPr>
              <w:t>а</w:t>
            </w:r>
            <w:r w:rsidRPr="006B199A">
              <w:rPr>
                <w:sz w:val="26"/>
                <w:szCs w:val="26"/>
                <w:u w:val="none"/>
              </w:rPr>
              <w:t xml:space="preserve"> доходов бюджета поселения</w:t>
            </w:r>
          </w:p>
        </w:tc>
      </w:tr>
      <w:tr w:rsidR="006B199A" w:rsidRPr="003B4511" w:rsidTr="006B199A">
        <w:tc>
          <w:tcPr>
            <w:tcW w:w="582" w:type="dxa"/>
          </w:tcPr>
          <w:p w:rsidR="006B199A" w:rsidRPr="006B199A" w:rsidRDefault="006B199A" w:rsidP="001B0965">
            <w:pPr>
              <w:jc w:val="center"/>
              <w:rPr>
                <w:sz w:val="26"/>
                <w:szCs w:val="26"/>
                <w:u w:val="none"/>
              </w:rPr>
            </w:pPr>
            <w:r w:rsidRPr="006B199A">
              <w:rPr>
                <w:sz w:val="26"/>
                <w:szCs w:val="26"/>
                <w:u w:val="none"/>
              </w:rPr>
              <w:t>3.2.</w:t>
            </w:r>
          </w:p>
        </w:tc>
        <w:tc>
          <w:tcPr>
            <w:tcW w:w="5245" w:type="dxa"/>
          </w:tcPr>
          <w:p w:rsidR="006B199A" w:rsidRPr="006B199A" w:rsidRDefault="006B199A" w:rsidP="006B199A">
            <w:pPr>
              <w:rPr>
                <w:sz w:val="26"/>
                <w:szCs w:val="26"/>
                <w:u w:val="none"/>
              </w:rPr>
            </w:pPr>
            <w:r w:rsidRPr="006B199A">
              <w:rPr>
                <w:sz w:val="26"/>
                <w:szCs w:val="26"/>
                <w:u w:val="none"/>
              </w:rPr>
              <w:t>Оценка</w:t>
            </w:r>
            <w:r>
              <w:rPr>
                <w:sz w:val="26"/>
                <w:szCs w:val="26"/>
                <w:u w:val="none"/>
              </w:rPr>
              <w:t xml:space="preserve"> фактического</w:t>
            </w:r>
            <w:r w:rsidRPr="006B199A">
              <w:rPr>
                <w:sz w:val="26"/>
                <w:szCs w:val="26"/>
                <w:u w:val="none"/>
              </w:rPr>
              <w:t xml:space="preserve"> объема налогов</w:t>
            </w:r>
            <w:r>
              <w:rPr>
                <w:sz w:val="26"/>
                <w:szCs w:val="26"/>
                <w:u w:val="none"/>
              </w:rPr>
              <w:t>ого</w:t>
            </w:r>
            <w:r w:rsidRPr="006B199A">
              <w:rPr>
                <w:sz w:val="26"/>
                <w:szCs w:val="26"/>
                <w:u w:val="none"/>
              </w:rPr>
              <w:t xml:space="preserve"> </w:t>
            </w:r>
            <w:r>
              <w:rPr>
                <w:sz w:val="26"/>
                <w:szCs w:val="26"/>
                <w:u w:val="none"/>
              </w:rPr>
              <w:t xml:space="preserve">расхода </w:t>
            </w:r>
            <w:r w:rsidRPr="006B199A">
              <w:rPr>
                <w:sz w:val="26"/>
                <w:szCs w:val="26"/>
                <w:u w:val="none"/>
              </w:rPr>
              <w:t xml:space="preserve">на текущий финансовый год, очередной финансовый год и плановый период </w:t>
            </w:r>
            <w:r w:rsidRPr="006B199A">
              <w:rPr>
                <w:sz w:val="26"/>
                <w:szCs w:val="26"/>
                <w:u w:val="none"/>
              </w:rPr>
              <w:lastRenderedPageBreak/>
              <w:t>(тыс. рублей)</w:t>
            </w:r>
          </w:p>
        </w:tc>
        <w:tc>
          <w:tcPr>
            <w:tcW w:w="3827" w:type="dxa"/>
          </w:tcPr>
          <w:p w:rsidR="006B199A" w:rsidRPr="006B199A" w:rsidRDefault="006B199A" w:rsidP="001B0965">
            <w:pPr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lastRenderedPageBreak/>
              <w:t xml:space="preserve">данные </w:t>
            </w:r>
            <w:r w:rsidRPr="006B199A">
              <w:rPr>
                <w:sz w:val="26"/>
                <w:szCs w:val="26"/>
                <w:u w:val="none"/>
              </w:rPr>
              <w:t>главн</w:t>
            </w:r>
            <w:r>
              <w:rPr>
                <w:sz w:val="26"/>
                <w:szCs w:val="26"/>
                <w:u w:val="none"/>
              </w:rPr>
              <w:t>ого</w:t>
            </w:r>
            <w:r w:rsidRPr="006B199A">
              <w:rPr>
                <w:sz w:val="26"/>
                <w:szCs w:val="26"/>
                <w:u w:val="none"/>
              </w:rPr>
              <w:t xml:space="preserve"> администратор</w:t>
            </w:r>
            <w:r>
              <w:rPr>
                <w:sz w:val="26"/>
                <w:szCs w:val="26"/>
                <w:u w:val="none"/>
              </w:rPr>
              <w:t>а</w:t>
            </w:r>
            <w:r w:rsidRPr="006B199A">
              <w:rPr>
                <w:sz w:val="26"/>
                <w:szCs w:val="26"/>
                <w:u w:val="none"/>
              </w:rPr>
              <w:t xml:space="preserve"> доходов бюджета поселения</w:t>
            </w:r>
          </w:p>
        </w:tc>
      </w:tr>
      <w:tr w:rsidR="006B199A" w:rsidRPr="003B4511" w:rsidTr="006B199A">
        <w:tc>
          <w:tcPr>
            <w:tcW w:w="582" w:type="dxa"/>
          </w:tcPr>
          <w:p w:rsidR="006B199A" w:rsidRPr="006B199A" w:rsidRDefault="006B199A" w:rsidP="001B0965">
            <w:pPr>
              <w:jc w:val="center"/>
              <w:rPr>
                <w:sz w:val="26"/>
                <w:szCs w:val="26"/>
                <w:u w:val="none"/>
              </w:rPr>
            </w:pPr>
            <w:r w:rsidRPr="006B199A">
              <w:rPr>
                <w:sz w:val="26"/>
                <w:szCs w:val="26"/>
                <w:u w:val="none"/>
              </w:rPr>
              <w:lastRenderedPageBreak/>
              <w:t>3.3</w:t>
            </w:r>
          </w:p>
        </w:tc>
        <w:tc>
          <w:tcPr>
            <w:tcW w:w="5245" w:type="dxa"/>
          </w:tcPr>
          <w:p w:rsidR="006B199A" w:rsidRPr="006B199A" w:rsidRDefault="006B199A" w:rsidP="006B199A">
            <w:pPr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Фактическая ч</w:t>
            </w:r>
            <w:r w:rsidRPr="006B199A">
              <w:rPr>
                <w:sz w:val="26"/>
                <w:szCs w:val="26"/>
                <w:u w:val="none"/>
              </w:rPr>
              <w:t xml:space="preserve">исленность </w:t>
            </w:r>
            <w:r>
              <w:rPr>
                <w:sz w:val="26"/>
                <w:szCs w:val="26"/>
                <w:u w:val="none"/>
              </w:rPr>
              <w:t>получателей налогового расхода в году, предшествующем отчетному финансовому году</w:t>
            </w:r>
            <w:r w:rsidR="001B0965">
              <w:rPr>
                <w:sz w:val="26"/>
                <w:szCs w:val="26"/>
                <w:u w:val="none"/>
              </w:rPr>
              <w:t xml:space="preserve"> (единиц)</w:t>
            </w:r>
          </w:p>
        </w:tc>
        <w:tc>
          <w:tcPr>
            <w:tcW w:w="3827" w:type="dxa"/>
          </w:tcPr>
          <w:p w:rsidR="006B199A" w:rsidRPr="006B199A" w:rsidRDefault="006B199A" w:rsidP="001B0965">
            <w:pPr>
              <w:rPr>
                <w:sz w:val="26"/>
                <w:szCs w:val="26"/>
                <w:u w:val="none"/>
              </w:rPr>
            </w:pPr>
            <w:r w:rsidRPr="006B199A">
              <w:rPr>
                <w:sz w:val="26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B199A" w:rsidRPr="003B4511" w:rsidTr="006B199A">
        <w:tc>
          <w:tcPr>
            <w:tcW w:w="582" w:type="dxa"/>
          </w:tcPr>
          <w:p w:rsidR="006B199A" w:rsidRPr="006B199A" w:rsidRDefault="006B199A" w:rsidP="001B0965">
            <w:pPr>
              <w:jc w:val="center"/>
              <w:rPr>
                <w:sz w:val="26"/>
                <w:szCs w:val="26"/>
                <w:u w:val="none"/>
              </w:rPr>
            </w:pPr>
            <w:r w:rsidRPr="006B199A">
              <w:rPr>
                <w:sz w:val="26"/>
                <w:szCs w:val="26"/>
                <w:u w:val="none"/>
              </w:rPr>
              <w:t>3.4.</w:t>
            </w:r>
          </w:p>
        </w:tc>
        <w:tc>
          <w:tcPr>
            <w:tcW w:w="5245" w:type="dxa"/>
          </w:tcPr>
          <w:p w:rsidR="006B199A" w:rsidRPr="006B199A" w:rsidRDefault="006B199A" w:rsidP="001B0965">
            <w:pPr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Фактическая численность</w:t>
            </w:r>
            <w:r w:rsidRPr="006B199A">
              <w:rPr>
                <w:sz w:val="26"/>
                <w:szCs w:val="26"/>
                <w:u w:val="none"/>
              </w:rPr>
              <w:t xml:space="preserve"> плательщик</w:t>
            </w:r>
            <w:r>
              <w:rPr>
                <w:sz w:val="26"/>
                <w:szCs w:val="26"/>
                <w:u w:val="none"/>
              </w:rPr>
              <w:t>ов</w:t>
            </w:r>
            <w:r w:rsidRPr="006B199A">
              <w:rPr>
                <w:sz w:val="26"/>
                <w:szCs w:val="26"/>
                <w:u w:val="none"/>
              </w:rPr>
              <w:t xml:space="preserve"> налог</w:t>
            </w:r>
            <w:r w:rsidR="001B0965">
              <w:rPr>
                <w:sz w:val="26"/>
                <w:szCs w:val="26"/>
                <w:u w:val="none"/>
              </w:rPr>
              <w:t>а, сбора и платежа, по которому предусматривается налоговый расход, в году предшествующем отчетному финансовому году</w:t>
            </w:r>
            <w:r w:rsidRPr="006B199A">
              <w:rPr>
                <w:sz w:val="26"/>
                <w:szCs w:val="26"/>
                <w:u w:val="none"/>
              </w:rPr>
              <w:t xml:space="preserve"> (</w:t>
            </w:r>
            <w:r w:rsidR="001B0965">
              <w:rPr>
                <w:sz w:val="26"/>
                <w:szCs w:val="26"/>
                <w:u w:val="none"/>
              </w:rPr>
              <w:t>единиц</w:t>
            </w:r>
            <w:r w:rsidRPr="006B199A">
              <w:rPr>
                <w:sz w:val="26"/>
                <w:szCs w:val="26"/>
                <w:u w:val="none"/>
              </w:rPr>
              <w:t>)</w:t>
            </w:r>
          </w:p>
        </w:tc>
        <w:tc>
          <w:tcPr>
            <w:tcW w:w="3827" w:type="dxa"/>
          </w:tcPr>
          <w:p w:rsidR="006B199A" w:rsidRPr="006B199A" w:rsidRDefault="006B199A" w:rsidP="001B0965">
            <w:pPr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 xml:space="preserve">данные </w:t>
            </w:r>
            <w:r w:rsidRPr="006B199A">
              <w:rPr>
                <w:sz w:val="26"/>
                <w:szCs w:val="26"/>
                <w:u w:val="none"/>
              </w:rPr>
              <w:t>главн</w:t>
            </w:r>
            <w:r>
              <w:rPr>
                <w:sz w:val="26"/>
                <w:szCs w:val="26"/>
                <w:u w:val="none"/>
              </w:rPr>
              <w:t>ого</w:t>
            </w:r>
            <w:r w:rsidRPr="006B199A">
              <w:rPr>
                <w:sz w:val="26"/>
                <w:szCs w:val="26"/>
                <w:u w:val="none"/>
              </w:rPr>
              <w:t xml:space="preserve"> администратор</w:t>
            </w:r>
            <w:r>
              <w:rPr>
                <w:sz w:val="26"/>
                <w:szCs w:val="26"/>
                <w:u w:val="none"/>
              </w:rPr>
              <w:t>а</w:t>
            </w:r>
            <w:r w:rsidRPr="006B199A">
              <w:rPr>
                <w:sz w:val="26"/>
                <w:szCs w:val="26"/>
                <w:u w:val="none"/>
              </w:rPr>
              <w:t xml:space="preserve"> доходов бюджета поселения</w:t>
            </w:r>
          </w:p>
        </w:tc>
      </w:tr>
      <w:tr w:rsidR="001B0965" w:rsidRPr="003B4511" w:rsidTr="006B199A">
        <w:tc>
          <w:tcPr>
            <w:tcW w:w="582" w:type="dxa"/>
          </w:tcPr>
          <w:p w:rsidR="001B0965" w:rsidRPr="006B199A" w:rsidRDefault="001B0965" w:rsidP="001B0965">
            <w:pPr>
              <w:jc w:val="center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3.5.</w:t>
            </w:r>
          </w:p>
        </w:tc>
        <w:tc>
          <w:tcPr>
            <w:tcW w:w="5245" w:type="dxa"/>
          </w:tcPr>
          <w:p w:rsidR="001B0965" w:rsidRDefault="001B0965" w:rsidP="001B0965">
            <w:pPr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Базовый объем налогов, сборов и платежей, задекларированных для уплаты получателями налоговых расходов, в бюджет сельского поселения по видам налогов, сборов и платежей (тыс. рублей)</w:t>
            </w:r>
          </w:p>
        </w:tc>
        <w:tc>
          <w:tcPr>
            <w:tcW w:w="3827" w:type="dxa"/>
          </w:tcPr>
          <w:p w:rsidR="001B0965" w:rsidRDefault="001B0965" w:rsidP="001B0965">
            <w:pPr>
              <w:rPr>
                <w:sz w:val="26"/>
                <w:szCs w:val="26"/>
                <w:u w:val="none"/>
              </w:rPr>
            </w:pPr>
            <w:r w:rsidRPr="001B0965">
              <w:rPr>
                <w:sz w:val="26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B199A" w:rsidRPr="003B4511" w:rsidTr="006B199A">
        <w:tc>
          <w:tcPr>
            <w:tcW w:w="582" w:type="dxa"/>
          </w:tcPr>
          <w:p w:rsidR="006B199A" w:rsidRPr="006B199A" w:rsidRDefault="006B199A" w:rsidP="001B0965">
            <w:pPr>
              <w:jc w:val="center"/>
              <w:rPr>
                <w:sz w:val="26"/>
                <w:szCs w:val="26"/>
                <w:u w:val="none"/>
              </w:rPr>
            </w:pPr>
            <w:r w:rsidRPr="006B199A">
              <w:rPr>
                <w:sz w:val="26"/>
                <w:szCs w:val="26"/>
                <w:u w:val="none"/>
              </w:rPr>
              <w:t>3.</w:t>
            </w:r>
            <w:r w:rsidR="001B0965">
              <w:rPr>
                <w:sz w:val="26"/>
                <w:szCs w:val="26"/>
                <w:u w:val="none"/>
              </w:rPr>
              <w:t>6</w:t>
            </w:r>
            <w:r w:rsidRPr="006B199A">
              <w:rPr>
                <w:sz w:val="26"/>
                <w:szCs w:val="26"/>
                <w:u w:val="none"/>
              </w:rPr>
              <w:t>.</w:t>
            </w:r>
          </w:p>
        </w:tc>
        <w:tc>
          <w:tcPr>
            <w:tcW w:w="5245" w:type="dxa"/>
          </w:tcPr>
          <w:p w:rsidR="006B199A" w:rsidRPr="006B199A" w:rsidRDefault="006B199A" w:rsidP="001B0965">
            <w:pPr>
              <w:rPr>
                <w:sz w:val="26"/>
                <w:szCs w:val="26"/>
                <w:u w:val="none"/>
              </w:rPr>
            </w:pPr>
            <w:r w:rsidRPr="006B199A">
              <w:rPr>
                <w:sz w:val="26"/>
                <w:szCs w:val="26"/>
                <w:u w:val="none"/>
              </w:rPr>
              <w:t>Объем налогов, сборов</w:t>
            </w:r>
            <w:r w:rsidR="001B0965">
              <w:rPr>
                <w:sz w:val="26"/>
                <w:szCs w:val="26"/>
                <w:u w:val="none"/>
              </w:rPr>
              <w:t xml:space="preserve"> и платежей</w:t>
            </w:r>
            <w:r w:rsidRPr="006B199A">
              <w:rPr>
                <w:sz w:val="26"/>
                <w:szCs w:val="26"/>
                <w:u w:val="none"/>
              </w:rPr>
              <w:t xml:space="preserve">, задекларированный для уплаты </w:t>
            </w:r>
            <w:r w:rsidR="001B0965">
              <w:rPr>
                <w:sz w:val="26"/>
                <w:szCs w:val="26"/>
                <w:u w:val="none"/>
              </w:rPr>
              <w:t>получателями соответствующего налогового расхода</w:t>
            </w:r>
            <w:r w:rsidRPr="006B199A">
              <w:rPr>
                <w:sz w:val="26"/>
                <w:szCs w:val="26"/>
                <w:u w:val="none"/>
              </w:rPr>
              <w:t xml:space="preserve"> за </w:t>
            </w:r>
            <w:r w:rsidR="001B0965">
              <w:rPr>
                <w:sz w:val="26"/>
                <w:szCs w:val="26"/>
                <w:u w:val="none"/>
              </w:rPr>
              <w:t>шесть</w:t>
            </w:r>
            <w:r w:rsidRPr="006B199A">
              <w:rPr>
                <w:sz w:val="26"/>
                <w:szCs w:val="26"/>
                <w:u w:val="none"/>
              </w:rPr>
              <w:t xml:space="preserve"> лет, предшествующих отчетному финансовому году (тыс. рублей)</w:t>
            </w:r>
          </w:p>
        </w:tc>
        <w:tc>
          <w:tcPr>
            <w:tcW w:w="3827" w:type="dxa"/>
          </w:tcPr>
          <w:p w:rsidR="006B199A" w:rsidRPr="006B199A" w:rsidRDefault="006B199A" w:rsidP="001B0965">
            <w:pPr>
              <w:rPr>
                <w:sz w:val="26"/>
                <w:szCs w:val="26"/>
                <w:u w:val="none"/>
              </w:rPr>
            </w:pPr>
            <w:r w:rsidRPr="006B199A">
              <w:rPr>
                <w:sz w:val="26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</w:tbl>
    <w:p w:rsidR="003B4511" w:rsidRDefault="003B4511" w:rsidP="003B4511">
      <w:pPr>
        <w:rPr>
          <w:spacing w:val="0"/>
          <w:kern w:val="0"/>
          <w:position w:val="0"/>
          <w:u w:val="none"/>
        </w:rPr>
      </w:pPr>
    </w:p>
    <w:p w:rsidR="006B199A" w:rsidRPr="003B4511" w:rsidRDefault="006B199A" w:rsidP="003B4511">
      <w:pPr>
        <w:rPr>
          <w:spacing w:val="0"/>
          <w:kern w:val="0"/>
          <w:position w:val="0"/>
          <w:u w:val="none"/>
        </w:rPr>
      </w:pPr>
    </w:p>
    <w:sectPr w:rsidR="006B199A" w:rsidRPr="003B4511" w:rsidSect="001B0965">
      <w:pgSz w:w="11907" w:h="16160"/>
      <w:pgMar w:top="709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83" w:rsidRDefault="00635E83">
      <w:r>
        <w:separator/>
      </w:r>
    </w:p>
  </w:endnote>
  <w:endnote w:type="continuationSeparator" w:id="0">
    <w:p w:rsidR="00635E83" w:rsidRDefault="0063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EB" w:rsidRDefault="00635E83">
    <w:pPr>
      <w:pStyle w:val="af2"/>
      <w:jc w:val="center"/>
    </w:pPr>
  </w:p>
  <w:p w:rsidR="000A6DA3" w:rsidRDefault="000A6DA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EB" w:rsidRDefault="00635E83">
    <w:pPr>
      <w:pStyle w:val="af2"/>
      <w:jc w:val="right"/>
    </w:pPr>
  </w:p>
  <w:p w:rsidR="00BF68EB" w:rsidRDefault="00635E8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83" w:rsidRDefault="00635E83">
      <w:r>
        <w:separator/>
      </w:r>
    </w:p>
  </w:footnote>
  <w:footnote w:type="continuationSeparator" w:id="0">
    <w:p w:rsidR="00635E83" w:rsidRDefault="0063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A6DA3"/>
    <w:rsid w:val="000C26E6"/>
    <w:rsid w:val="00155CE4"/>
    <w:rsid w:val="001663D8"/>
    <w:rsid w:val="001B0965"/>
    <w:rsid w:val="001B7084"/>
    <w:rsid w:val="001C0D2B"/>
    <w:rsid w:val="001C1AB8"/>
    <w:rsid w:val="001D54A6"/>
    <w:rsid w:val="001E2517"/>
    <w:rsid w:val="001E5ED2"/>
    <w:rsid w:val="002C1FFE"/>
    <w:rsid w:val="002D7C65"/>
    <w:rsid w:val="0035256A"/>
    <w:rsid w:val="00367ECC"/>
    <w:rsid w:val="003721AA"/>
    <w:rsid w:val="00377066"/>
    <w:rsid w:val="003B4511"/>
    <w:rsid w:val="003F755C"/>
    <w:rsid w:val="004249C8"/>
    <w:rsid w:val="004D2161"/>
    <w:rsid w:val="00501F67"/>
    <w:rsid w:val="00544D9E"/>
    <w:rsid w:val="00551E77"/>
    <w:rsid w:val="0059088A"/>
    <w:rsid w:val="005E2974"/>
    <w:rsid w:val="00631C1F"/>
    <w:rsid w:val="00635E83"/>
    <w:rsid w:val="006B199A"/>
    <w:rsid w:val="00757303"/>
    <w:rsid w:val="00791F08"/>
    <w:rsid w:val="00842E79"/>
    <w:rsid w:val="008B6ADA"/>
    <w:rsid w:val="008D039C"/>
    <w:rsid w:val="0095713E"/>
    <w:rsid w:val="00961294"/>
    <w:rsid w:val="00965FFF"/>
    <w:rsid w:val="00991543"/>
    <w:rsid w:val="00A5307A"/>
    <w:rsid w:val="00AC0005"/>
    <w:rsid w:val="00B1547A"/>
    <w:rsid w:val="00B1625A"/>
    <w:rsid w:val="00B740BF"/>
    <w:rsid w:val="00BB7F5F"/>
    <w:rsid w:val="00C06D58"/>
    <w:rsid w:val="00C11987"/>
    <w:rsid w:val="00C16F57"/>
    <w:rsid w:val="00C17821"/>
    <w:rsid w:val="00C23817"/>
    <w:rsid w:val="00C5719B"/>
    <w:rsid w:val="00CD053B"/>
    <w:rsid w:val="00D0386B"/>
    <w:rsid w:val="00D541ED"/>
    <w:rsid w:val="00D817E1"/>
    <w:rsid w:val="00D87AF8"/>
    <w:rsid w:val="00DA202C"/>
    <w:rsid w:val="00E76C8A"/>
    <w:rsid w:val="00E84F9C"/>
    <w:rsid w:val="00ED08D4"/>
    <w:rsid w:val="00EE36E6"/>
    <w:rsid w:val="00F52BF9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  <w:style w:type="paragraph" w:customStyle="1" w:styleId="consplusnormal0">
    <w:name w:val="consplusnormal"/>
    <w:basedOn w:val="a"/>
    <w:rsid w:val="00A5307A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  <w:style w:type="paragraph" w:customStyle="1" w:styleId="consplusnormal0">
    <w:name w:val="consplusnormal"/>
    <w:basedOn w:val="a"/>
    <w:rsid w:val="00A5307A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fi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932C-A51D-482F-B9A4-3EDDAF37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14</cp:revision>
  <cp:lastPrinted>2019-11-18T08:45:00Z</cp:lastPrinted>
  <dcterms:created xsi:type="dcterms:W3CDTF">2019-11-18T08:29:00Z</dcterms:created>
  <dcterms:modified xsi:type="dcterms:W3CDTF">2019-11-27T06:57:00Z</dcterms:modified>
</cp:coreProperties>
</file>