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2B" w:rsidRPr="0017203B" w:rsidRDefault="0064322B" w:rsidP="0064322B">
      <w:pPr>
        <w:jc w:val="center"/>
        <w:rPr>
          <w:sz w:val="28"/>
          <w:szCs w:val="28"/>
        </w:rPr>
      </w:pPr>
      <w:r w:rsidRPr="0017203B">
        <w:rPr>
          <w:noProof/>
          <w:sz w:val="28"/>
          <w:szCs w:val="28"/>
        </w:rPr>
        <w:drawing>
          <wp:inline distT="0" distB="0" distL="0" distR="0" wp14:anchorId="32D33698" wp14:editId="6BE2376A">
            <wp:extent cx="471170" cy="480060"/>
            <wp:effectExtent l="0" t="0" r="508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B" w:rsidRPr="0017203B" w:rsidRDefault="0064322B" w:rsidP="0064322B">
      <w:pPr>
        <w:jc w:val="center"/>
        <w:rPr>
          <w:b/>
          <w:sz w:val="32"/>
          <w:szCs w:val="32"/>
        </w:rPr>
      </w:pPr>
      <w:r w:rsidRPr="0017203B">
        <w:rPr>
          <w:b/>
          <w:sz w:val="32"/>
          <w:szCs w:val="32"/>
        </w:rPr>
        <w:t>Россия</w:t>
      </w:r>
    </w:p>
    <w:p w:rsidR="0064322B" w:rsidRPr="0017203B" w:rsidRDefault="0064322B" w:rsidP="0064322B">
      <w:pPr>
        <w:jc w:val="center"/>
        <w:rPr>
          <w:b/>
          <w:sz w:val="32"/>
          <w:szCs w:val="32"/>
        </w:rPr>
      </w:pPr>
      <w:r w:rsidRPr="0017203B">
        <w:rPr>
          <w:b/>
          <w:sz w:val="32"/>
          <w:szCs w:val="32"/>
        </w:rPr>
        <w:t>Ростовская область Егорлыкский район</w:t>
      </w:r>
    </w:p>
    <w:p w:rsidR="0064322B" w:rsidRPr="0017203B" w:rsidRDefault="0064322B" w:rsidP="0064322B">
      <w:pPr>
        <w:jc w:val="center"/>
        <w:rPr>
          <w:b/>
          <w:sz w:val="32"/>
          <w:szCs w:val="32"/>
        </w:rPr>
      </w:pPr>
      <w:r w:rsidRPr="0017203B">
        <w:rPr>
          <w:b/>
          <w:sz w:val="32"/>
          <w:szCs w:val="32"/>
        </w:rPr>
        <w:t>Администрация Егорлыкского сельского поселения</w:t>
      </w:r>
    </w:p>
    <w:p w:rsidR="0064322B" w:rsidRPr="0017203B" w:rsidRDefault="0064322B" w:rsidP="0064322B">
      <w:pPr>
        <w:jc w:val="center"/>
        <w:rPr>
          <w:b/>
        </w:rPr>
      </w:pPr>
    </w:p>
    <w:p w:rsidR="0064322B" w:rsidRPr="0017203B" w:rsidRDefault="0064322B" w:rsidP="0064322B">
      <w:pPr>
        <w:jc w:val="center"/>
        <w:rPr>
          <w:b/>
          <w:sz w:val="40"/>
          <w:szCs w:val="40"/>
        </w:rPr>
      </w:pPr>
      <w:r w:rsidRPr="0017203B">
        <w:rPr>
          <w:b/>
          <w:sz w:val="40"/>
          <w:szCs w:val="40"/>
        </w:rPr>
        <w:t>ПОСТАНОВЛЕНИЕ</w:t>
      </w:r>
    </w:p>
    <w:p w:rsidR="0064322B" w:rsidRPr="0017203B" w:rsidRDefault="0064322B" w:rsidP="0064322B">
      <w:pPr>
        <w:jc w:val="center"/>
      </w:pPr>
    </w:p>
    <w:p w:rsidR="0064322B" w:rsidRPr="0017203B" w:rsidRDefault="0064322B" w:rsidP="0064322B">
      <w:pPr>
        <w:rPr>
          <w:sz w:val="28"/>
          <w:szCs w:val="28"/>
        </w:rPr>
      </w:pPr>
      <w:r w:rsidRPr="0017203B">
        <w:rPr>
          <w:sz w:val="28"/>
          <w:szCs w:val="28"/>
        </w:rPr>
        <w:t>«</w:t>
      </w:r>
      <w:r w:rsidR="00744E80">
        <w:rPr>
          <w:sz w:val="28"/>
          <w:szCs w:val="28"/>
        </w:rPr>
        <w:t>01</w:t>
      </w:r>
      <w:r w:rsidRPr="0017203B">
        <w:rPr>
          <w:sz w:val="28"/>
          <w:szCs w:val="28"/>
        </w:rPr>
        <w:t xml:space="preserve">» </w:t>
      </w:r>
      <w:r w:rsidR="00744E80">
        <w:rPr>
          <w:sz w:val="28"/>
          <w:szCs w:val="28"/>
        </w:rPr>
        <w:t>марта</w:t>
      </w:r>
      <w:r w:rsidRPr="0017203B">
        <w:rPr>
          <w:sz w:val="28"/>
          <w:szCs w:val="28"/>
        </w:rPr>
        <w:t xml:space="preserve"> 20</w:t>
      </w:r>
      <w:r w:rsidR="00744E80">
        <w:rPr>
          <w:sz w:val="28"/>
          <w:szCs w:val="28"/>
        </w:rPr>
        <w:t>22</w:t>
      </w:r>
      <w:r w:rsidRPr="0017203B">
        <w:rPr>
          <w:sz w:val="28"/>
          <w:szCs w:val="28"/>
        </w:rPr>
        <w:t xml:space="preserve"> года</w:t>
      </w:r>
      <w:r w:rsidRPr="0017203B">
        <w:rPr>
          <w:sz w:val="28"/>
          <w:szCs w:val="28"/>
        </w:rPr>
        <w:tab/>
      </w:r>
      <w:r w:rsidRPr="0017203B">
        <w:rPr>
          <w:sz w:val="28"/>
          <w:szCs w:val="28"/>
        </w:rPr>
        <w:tab/>
        <w:t xml:space="preserve">   </w:t>
      </w:r>
      <w:r w:rsidRPr="0017203B">
        <w:rPr>
          <w:sz w:val="28"/>
          <w:szCs w:val="28"/>
        </w:rPr>
        <w:tab/>
        <w:t xml:space="preserve">   </w:t>
      </w:r>
      <w:r w:rsidRPr="0017203B">
        <w:rPr>
          <w:b/>
          <w:sz w:val="28"/>
          <w:szCs w:val="28"/>
        </w:rPr>
        <w:t xml:space="preserve">№ </w:t>
      </w:r>
      <w:r w:rsidR="00744E80">
        <w:rPr>
          <w:b/>
          <w:sz w:val="28"/>
          <w:szCs w:val="28"/>
        </w:rPr>
        <w:t>42</w:t>
      </w:r>
      <w:r w:rsidRPr="0017203B">
        <w:rPr>
          <w:sz w:val="28"/>
          <w:szCs w:val="28"/>
        </w:rPr>
        <w:tab/>
        <w:t xml:space="preserve">  </w:t>
      </w:r>
      <w:r w:rsidR="006C7577" w:rsidRPr="0017203B">
        <w:rPr>
          <w:sz w:val="28"/>
          <w:szCs w:val="28"/>
        </w:rPr>
        <w:t xml:space="preserve">         </w:t>
      </w:r>
      <w:r w:rsidRPr="0017203B">
        <w:rPr>
          <w:sz w:val="28"/>
          <w:szCs w:val="28"/>
        </w:rPr>
        <w:t xml:space="preserve">              ст. Егорлыкская</w:t>
      </w:r>
    </w:p>
    <w:p w:rsidR="0064322B" w:rsidRPr="0017203B" w:rsidRDefault="0064322B" w:rsidP="0064322B">
      <w:pPr>
        <w:rPr>
          <w:sz w:val="28"/>
          <w:szCs w:val="28"/>
        </w:rPr>
      </w:pPr>
    </w:p>
    <w:p w:rsidR="00940D44" w:rsidRPr="0017203B" w:rsidRDefault="00940D44" w:rsidP="00940D44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17203B">
        <w:rPr>
          <w:b/>
          <w:bCs/>
          <w:color w:val="000000"/>
          <w:kern w:val="2"/>
          <w:sz w:val="28"/>
          <w:szCs w:val="28"/>
        </w:rPr>
        <w:t>О внесении изменений в постановление</w:t>
      </w:r>
    </w:p>
    <w:p w:rsidR="00940D44" w:rsidRPr="0017203B" w:rsidRDefault="00940D44" w:rsidP="00940D44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17203B">
        <w:rPr>
          <w:b/>
          <w:bCs/>
          <w:color w:val="000000"/>
          <w:kern w:val="2"/>
          <w:sz w:val="28"/>
          <w:szCs w:val="28"/>
        </w:rPr>
        <w:t xml:space="preserve">Администрации Егорлыкского </w:t>
      </w:r>
      <w:proofErr w:type="gramStart"/>
      <w:r w:rsidRPr="0017203B">
        <w:rPr>
          <w:b/>
          <w:bCs/>
          <w:color w:val="000000"/>
          <w:kern w:val="2"/>
          <w:sz w:val="28"/>
          <w:szCs w:val="28"/>
        </w:rPr>
        <w:t>сельского</w:t>
      </w:r>
      <w:proofErr w:type="gramEnd"/>
    </w:p>
    <w:p w:rsidR="00940D44" w:rsidRPr="0017203B" w:rsidRDefault="00940D44" w:rsidP="00940D44">
      <w:pPr>
        <w:tabs>
          <w:tab w:val="left" w:pos="709"/>
          <w:tab w:val="left" w:pos="993"/>
        </w:tabs>
        <w:rPr>
          <w:color w:val="000000"/>
          <w:kern w:val="2"/>
          <w:sz w:val="28"/>
          <w:szCs w:val="28"/>
        </w:rPr>
      </w:pPr>
      <w:r w:rsidRPr="0017203B">
        <w:rPr>
          <w:b/>
          <w:bCs/>
          <w:color w:val="000000"/>
          <w:kern w:val="2"/>
          <w:sz w:val="28"/>
          <w:szCs w:val="28"/>
        </w:rPr>
        <w:t xml:space="preserve">поселения от 02.09.2013 г. № 258 </w:t>
      </w:r>
    </w:p>
    <w:p w:rsidR="0064322B" w:rsidRPr="0017203B" w:rsidRDefault="0064322B" w:rsidP="0064322B">
      <w:pPr>
        <w:rPr>
          <w:sz w:val="28"/>
          <w:szCs w:val="28"/>
        </w:rPr>
      </w:pPr>
    </w:p>
    <w:p w:rsidR="0064322B" w:rsidRPr="0017203B" w:rsidRDefault="00940D44" w:rsidP="0064322B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Во исполнение Указа Президента Российской Федерации от 07.05.2012 № 597 «О мероприятиях по реализации государственной социальной политики», в соответствии с постановлениями Администрации Егорлыкского сельского поселения от 01.02.2017 № 29 «Об оплате труда работников муниципальных казенных учреждений Егорлыкского сельского поселения»</w:t>
      </w:r>
      <w:r w:rsidR="0064322B" w:rsidRPr="0017203B">
        <w:rPr>
          <w:sz w:val="28"/>
          <w:szCs w:val="28"/>
        </w:rPr>
        <w:t>, руководствуясь пунктом 11 части 2 статьи 31 Устава муниципального образования «Егорлыкское сельское поселение»,</w:t>
      </w:r>
    </w:p>
    <w:p w:rsidR="0064322B" w:rsidRPr="0017203B" w:rsidRDefault="0064322B" w:rsidP="0064322B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17203B">
        <w:rPr>
          <w:rFonts w:eastAsia="Times New Roman"/>
          <w:b/>
          <w:sz w:val="28"/>
          <w:szCs w:val="28"/>
        </w:rPr>
        <w:t>ПОСТАНОВЛЯЮ:</w:t>
      </w:r>
    </w:p>
    <w:p w:rsidR="0064322B" w:rsidRPr="0017203B" w:rsidRDefault="0064322B" w:rsidP="0064322B">
      <w:pPr>
        <w:jc w:val="both"/>
        <w:rPr>
          <w:sz w:val="28"/>
          <w:szCs w:val="28"/>
        </w:rPr>
      </w:pPr>
    </w:p>
    <w:p w:rsidR="00940D44" w:rsidRPr="0017203B" w:rsidRDefault="00940D44" w:rsidP="00940D4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1. Внести изменения в постановлени</w:t>
      </w:r>
      <w:r w:rsidR="006C7577" w:rsidRPr="0017203B">
        <w:rPr>
          <w:sz w:val="28"/>
          <w:szCs w:val="28"/>
        </w:rPr>
        <w:t>е</w:t>
      </w:r>
      <w:r w:rsidRPr="0017203B">
        <w:rPr>
          <w:sz w:val="28"/>
          <w:szCs w:val="28"/>
        </w:rPr>
        <w:t xml:space="preserve"> Администрации Егорлыкского сельского поселения от 02.09.2013 г. № 258 «Об утверждении </w:t>
      </w:r>
      <w:proofErr w:type="gramStart"/>
      <w:r w:rsidRPr="0017203B">
        <w:rPr>
          <w:sz w:val="28"/>
          <w:szCs w:val="28"/>
        </w:rPr>
        <w:t>видов целевых показателей эффективности деятельности муниципальных казенных учреждений культуры</w:t>
      </w:r>
      <w:proofErr w:type="gramEnd"/>
      <w:r w:rsidRPr="0017203B">
        <w:rPr>
          <w:sz w:val="28"/>
          <w:szCs w:val="28"/>
        </w:rPr>
        <w:t xml:space="preserve"> Егорлыкского сельского поселения и показателей оценки эффективности деятельности руководителей учреждений культуры» и изложить в новой редакции согласно приложению к настоящему постановлению.</w:t>
      </w:r>
    </w:p>
    <w:p w:rsidR="00940D44" w:rsidRPr="0017203B" w:rsidRDefault="00940D44" w:rsidP="00940D4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2. </w:t>
      </w:r>
      <w:r w:rsidR="006C7577" w:rsidRPr="0017203B">
        <w:rPr>
          <w:sz w:val="28"/>
          <w:szCs w:val="28"/>
        </w:rPr>
        <w:t>Настоящее постановление вступает в силу с момента подписания, и применятся к правоотношениям, возникшим начиная с 1 января 2022 года.</w:t>
      </w:r>
    </w:p>
    <w:p w:rsidR="00940D44" w:rsidRPr="0017203B" w:rsidRDefault="00940D44" w:rsidP="00940D4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3. </w:t>
      </w:r>
      <w:proofErr w:type="gramStart"/>
      <w:r w:rsidR="006C7577" w:rsidRPr="0017203B">
        <w:rPr>
          <w:sz w:val="28"/>
          <w:szCs w:val="28"/>
        </w:rPr>
        <w:t>Контроль за</w:t>
      </w:r>
      <w:proofErr w:type="gramEnd"/>
      <w:r w:rsidR="006C7577" w:rsidRPr="0017203B">
        <w:rPr>
          <w:sz w:val="28"/>
          <w:szCs w:val="28"/>
        </w:rPr>
        <w:t xml:space="preserve"> выполнением постановления оставляю за собой.</w:t>
      </w:r>
    </w:p>
    <w:p w:rsidR="0064322B" w:rsidRPr="0017203B" w:rsidRDefault="0064322B" w:rsidP="0064322B">
      <w:pPr>
        <w:jc w:val="both"/>
        <w:rPr>
          <w:sz w:val="28"/>
          <w:szCs w:val="28"/>
        </w:rPr>
      </w:pPr>
    </w:p>
    <w:p w:rsidR="006C7577" w:rsidRDefault="006C7577" w:rsidP="0064322B">
      <w:pPr>
        <w:jc w:val="both"/>
        <w:rPr>
          <w:sz w:val="28"/>
          <w:szCs w:val="28"/>
        </w:rPr>
      </w:pPr>
    </w:p>
    <w:p w:rsidR="005B0F81" w:rsidRPr="0017203B" w:rsidRDefault="005B0F81" w:rsidP="0064322B">
      <w:pPr>
        <w:jc w:val="both"/>
        <w:rPr>
          <w:sz w:val="28"/>
          <w:szCs w:val="28"/>
        </w:rPr>
      </w:pPr>
    </w:p>
    <w:p w:rsidR="007D67B3" w:rsidRPr="0017203B" w:rsidRDefault="007D67B3" w:rsidP="0064322B">
      <w:pPr>
        <w:ind w:firstLine="709"/>
        <w:jc w:val="both"/>
        <w:rPr>
          <w:sz w:val="28"/>
          <w:szCs w:val="28"/>
        </w:rPr>
      </w:pPr>
    </w:p>
    <w:p w:rsidR="0064322B" w:rsidRPr="0017203B" w:rsidRDefault="0064322B" w:rsidP="0064322B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Глава Администрации </w:t>
      </w:r>
    </w:p>
    <w:p w:rsidR="0064322B" w:rsidRPr="0017203B" w:rsidRDefault="0064322B" w:rsidP="0064322B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Егорлыкского сельского поселения                                   И.И. Гулай</w:t>
      </w:r>
    </w:p>
    <w:p w:rsidR="007D67B3" w:rsidRPr="0017203B" w:rsidRDefault="007D67B3" w:rsidP="0064322B">
      <w:pPr>
        <w:ind w:firstLine="720"/>
        <w:jc w:val="both"/>
        <w:rPr>
          <w:sz w:val="28"/>
          <w:szCs w:val="28"/>
        </w:rPr>
      </w:pPr>
    </w:p>
    <w:p w:rsidR="006C7577" w:rsidRDefault="006C7577" w:rsidP="0064322B">
      <w:pPr>
        <w:ind w:firstLine="720"/>
        <w:jc w:val="both"/>
        <w:rPr>
          <w:sz w:val="28"/>
          <w:szCs w:val="28"/>
        </w:rPr>
      </w:pPr>
    </w:p>
    <w:p w:rsidR="00145327" w:rsidRDefault="00145327" w:rsidP="0064322B">
      <w:pPr>
        <w:ind w:firstLine="720"/>
        <w:jc w:val="both"/>
        <w:rPr>
          <w:sz w:val="28"/>
          <w:szCs w:val="28"/>
        </w:rPr>
      </w:pPr>
    </w:p>
    <w:p w:rsidR="00145327" w:rsidRDefault="00145327" w:rsidP="0064322B">
      <w:pPr>
        <w:ind w:firstLine="720"/>
        <w:jc w:val="both"/>
        <w:rPr>
          <w:sz w:val="28"/>
          <w:szCs w:val="28"/>
        </w:rPr>
      </w:pPr>
    </w:p>
    <w:p w:rsidR="0064322B" w:rsidRPr="0017203B" w:rsidRDefault="0064322B" w:rsidP="0064322B">
      <w:pPr>
        <w:ind w:firstLine="720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Постановление вносит:</w:t>
      </w:r>
    </w:p>
    <w:p w:rsidR="0064322B" w:rsidRPr="0017203B" w:rsidRDefault="0064322B" w:rsidP="0064322B">
      <w:pPr>
        <w:ind w:firstLine="720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сектор экономики и финансов </w:t>
      </w:r>
    </w:p>
    <w:p w:rsidR="0064322B" w:rsidRPr="0017203B" w:rsidRDefault="0064322B" w:rsidP="0064322B">
      <w:pPr>
        <w:ind w:firstLine="720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Администрации Егорлыкского </w:t>
      </w:r>
    </w:p>
    <w:p w:rsidR="0064322B" w:rsidRPr="0017203B" w:rsidRDefault="0064322B" w:rsidP="0064322B">
      <w:pPr>
        <w:ind w:firstLine="720"/>
        <w:jc w:val="both"/>
        <w:rPr>
          <w:spacing w:val="20"/>
          <w:kern w:val="40"/>
          <w:position w:val="6"/>
          <w:sz w:val="28"/>
          <w:szCs w:val="28"/>
          <w:u w:val="single"/>
        </w:rPr>
      </w:pPr>
      <w:r w:rsidRPr="0017203B">
        <w:rPr>
          <w:sz w:val="28"/>
          <w:szCs w:val="28"/>
        </w:rPr>
        <w:t>сельского поселения</w:t>
      </w:r>
    </w:p>
    <w:p w:rsidR="004F5761" w:rsidRPr="0017203B" w:rsidRDefault="004F5761" w:rsidP="00C854D3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lastRenderedPageBreak/>
        <w:t xml:space="preserve">Приложение </w:t>
      </w:r>
    </w:p>
    <w:p w:rsidR="0064322B" w:rsidRPr="0017203B" w:rsidRDefault="0064322B" w:rsidP="00C854D3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t xml:space="preserve">к постановлению </w:t>
      </w:r>
      <w:r w:rsidR="006C7577" w:rsidRPr="0017203B">
        <w:rPr>
          <w:sz w:val="28"/>
          <w:szCs w:val="28"/>
        </w:rPr>
        <w:t>А</w:t>
      </w:r>
      <w:r w:rsidRPr="0017203B">
        <w:rPr>
          <w:sz w:val="28"/>
          <w:szCs w:val="28"/>
        </w:rPr>
        <w:t>дминистрации</w:t>
      </w:r>
      <w:r w:rsidR="00C854D3">
        <w:rPr>
          <w:sz w:val="28"/>
          <w:szCs w:val="28"/>
        </w:rPr>
        <w:t xml:space="preserve"> </w:t>
      </w:r>
    </w:p>
    <w:p w:rsidR="006C7577" w:rsidRPr="0017203B" w:rsidRDefault="0064322B" w:rsidP="00C854D3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t>Егорлыкского сельского поселения</w:t>
      </w:r>
      <w:r w:rsidR="00C854D3">
        <w:rPr>
          <w:sz w:val="28"/>
          <w:szCs w:val="28"/>
        </w:rPr>
        <w:t xml:space="preserve"> </w:t>
      </w:r>
    </w:p>
    <w:p w:rsidR="004F5761" w:rsidRPr="0017203B" w:rsidRDefault="004F5761" w:rsidP="00C854D3">
      <w:pPr>
        <w:spacing w:after="240"/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t xml:space="preserve">от </w:t>
      </w:r>
      <w:r w:rsidR="00744E80">
        <w:rPr>
          <w:sz w:val="28"/>
          <w:szCs w:val="28"/>
        </w:rPr>
        <w:t>01</w:t>
      </w:r>
      <w:r w:rsidRPr="0017203B">
        <w:rPr>
          <w:sz w:val="28"/>
          <w:szCs w:val="28"/>
        </w:rPr>
        <w:t>.</w:t>
      </w:r>
      <w:r w:rsidR="00744E80">
        <w:rPr>
          <w:sz w:val="28"/>
          <w:szCs w:val="28"/>
        </w:rPr>
        <w:t>03</w:t>
      </w:r>
      <w:r w:rsidRPr="0017203B">
        <w:rPr>
          <w:sz w:val="28"/>
          <w:szCs w:val="28"/>
        </w:rPr>
        <w:t>.20</w:t>
      </w:r>
      <w:r w:rsidR="00D72776">
        <w:rPr>
          <w:sz w:val="28"/>
          <w:szCs w:val="28"/>
        </w:rPr>
        <w:t>22</w:t>
      </w:r>
      <w:r w:rsidRPr="0017203B">
        <w:rPr>
          <w:sz w:val="28"/>
          <w:szCs w:val="28"/>
        </w:rPr>
        <w:t xml:space="preserve"> № </w:t>
      </w:r>
      <w:r w:rsidR="00744E80">
        <w:rPr>
          <w:sz w:val="28"/>
          <w:szCs w:val="28"/>
        </w:rPr>
        <w:t>42</w:t>
      </w:r>
      <w:bookmarkStart w:id="0" w:name="_GoBack"/>
      <w:bookmarkEnd w:id="0"/>
      <w:r w:rsidR="00E117C2" w:rsidRPr="0017203B">
        <w:rPr>
          <w:sz w:val="28"/>
          <w:szCs w:val="28"/>
        </w:rPr>
        <w:t xml:space="preserve"> </w:t>
      </w:r>
    </w:p>
    <w:p w:rsidR="006125B7" w:rsidRPr="0017203B" w:rsidRDefault="006125B7" w:rsidP="006C7577">
      <w:pPr>
        <w:jc w:val="center"/>
        <w:rPr>
          <w:b/>
          <w:sz w:val="28"/>
          <w:szCs w:val="28"/>
        </w:rPr>
      </w:pPr>
    </w:p>
    <w:p w:rsidR="006C7577" w:rsidRPr="0017203B" w:rsidRDefault="006C7577" w:rsidP="002C3785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 xml:space="preserve">ВИДЫ ЦЕЛЕВЫХ </w:t>
      </w:r>
      <w:proofErr w:type="gramStart"/>
      <w:r w:rsidRPr="0017203B">
        <w:rPr>
          <w:b/>
          <w:sz w:val="28"/>
          <w:szCs w:val="28"/>
        </w:rPr>
        <w:t>ПОКАЗАТЕЛЕЙ ЭФФЕКТИВНОСТИ ДЕЯТЕЛЬНОСТИ МУНИЦИПАЛЬНЫХ КАЗЕННЫХ УЧРЕЖДЕНИЙ КУЛЬТУРЫ</w:t>
      </w:r>
      <w:proofErr w:type="gramEnd"/>
      <w:r w:rsidRPr="0017203B">
        <w:rPr>
          <w:b/>
          <w:sz w:val="28"/>
          <w:szCs w:val="28"/>
        </w:rPr>
        <w:t xml:space="preserve"> ЕГ</w:t>
      </w:r>
      <w:r w:rsidR="00C854D3">
        <w:rPr>
          <w:b/>
          <w:sz w:val="28"/>
          <w:szCs w:val="28"/>
        </w:rPr>
        <w:t>ОРЛЫКСКОГО СЕЛЬСКОГО ПОСЕЛЕНИЯ</w:t>
      </w:r>
    </w:p>
    <w:p w:rsidR="006C7577" w:rsidRPr="0017203B" w:rsidRDefault="006C7577" w:rsidP="006C7577">
      <w:pPr>
        <w:jc w:val="center"/>
        <w:rPr>
          <w:b/>
          <w:sz w:val="28"/>
          <w:szCs w:val="28"/>
        </w:rPr>
      </w:pPr>
    </w:p>
    <w:p w:rsidR="006C7577" w:rsidRPr="0017203B" w:rsidRDefault="006C7577" w:rsidP="006C7577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Для муниципальных казенных учреждений культуры Егорлыкского сельского поселения утверждаются следующие виды целевых показателей эффективности деятельн</w:t>
      </w:r>
      <w:r w:rsidR="00C854D3">
        <w:rPr>
          <w:sz w:val="28"/>
          <w:szCs w:val="28"/>
        </w:rPr>
        <w:t>ости</w:t>
      </w:r>
      <w:r w:rsidRPr="0017203B">
        <w:rPr>
          <w:sz w:val="28"/>
          <w:szCs w:val="28"/>
          <w:vertAlign w:val="superscript"/>
        </w:rPr>
        <w:t>*</w:t>
      </w:r>
      <w:r w:rsidRPr="0017203B">
        <w:rPr>
          <w:sz w:val="28"/>
          <w:szCs w:val="28"/>
        </w:rPr>
        <w:t xml:space="preserve">: </w:t>
      </w:r>
    </w:p>
    <w:p w:rsidR="006C7577" w:rsidRPr="0017203B" w:rsidRDefault="006C7577" w:rsidP="006C7577">
      <w:pPr>
        <w:ind w:firstLine="1068"/>
        <w:rPr>
          <w:sz w:val="28"/>
          <w:szCs w:val="28"/>
        </w:rPr>
      </w:pPr>
    </w:p>
    <w:p w:rsidR="006C7577" w:rsidRPr="00C96A66" w:rsidRDefault="006C7577" w:rsidP="00C96A66">
      <w:pPr>
        <w:widowControl/>
        <w:numPr>
          <w:ilvl w:val="0"/>
          <w:numId w:val="4"/>
        </w:numPr>
        <w:autoSpaceDE/>
        <w:autoSpaceDN/>
        <w:adjustRightInd/>
        <w:spacing w:after="240"/>
        <w:rPr>
          <w:b/>
          <w:sz w:val="28"/>
          <w:szCs w:val="28"/>
        </w:rPr>
      </w:pPr>
      <w:r w:rsidRPr="00C96A66">
        <w:rPr>
          <w:sz w:val="28"/>
          <w:szCs w:val="28"/>
        </w:rPr>
        <w:t>Для учреждений клубного типа:</w:t>
      </w:r>
    </w:p>
    <w:p w:rsidR="006C7577" w:rsidRPr="0017203B" w:rsidRDefault="000028F4" w:rsidP="000028F4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46A2">
        <w:rPr>
          <w:sz w:val="28"/>
          <w:szCs w:val="28"/>
        </w:rPr>
        <w:t>К</w:t>
      </w:r>
      <w:r w:rsidR="000A66EE" w:rsidRPr="000A66EE">
        <w:rPr>
          <w:sz w:val="28"/>
          <w:szCs w:val="28"/>
        </w:rPr>
        <w:t>оличеств</w:t>
      </w:r>
      <w:r w:rsidR="00B546A2">
        <w:rPr>
          <w:sz w:val="28"/>
          <w:szCs w:val="28"/>
        </w:rPr>
        <w:t>о</w:t>
      </w:r>
      <w:r w:rsidR="000A66EE" w:rsidRPr="000A66EE">
        <w:rPr>
          <w:sz w:val="28"/>
          <w:szCs w:val="28"/>
        </w:rPr>
        <w:t xml:space="preserve"> проведенных культурно-досуговых </w:t>
      </w:r>
      <w:r w:rsidR="00FF6938">
        <w:rPr>
          <w:sz w:val="28"/>
          <w:szCs w:val="28"/>
        </w:rPr>
        <w:t>и спортивных мероприятий, а так</w:t>
      </w:r>
      <w:r w:rsidR="000A66EE" w:rsidRPr="000A66EE">
        <w:rPr>
          <w:sz w:val="28"/>
          <w:szCs w:val="28"/>
        </w:rPr>
        <w:t>же культурно-досуговых мероприятий, проведенных в рамках ограничительных мер по борьбе с COVID-19</w:t>
      </w:r>
      <w:r w:rsidR="006C7577" w:rsidRPr="0017203B">
        <w:rPr>
          <w:sz w:val="28"/>
          <w:szCs w:val="28"/>
        </w:rPr>
        <w:t>;</w:t>
      </w:r>
    </w:p>
    <w:p w:rsidR="006C7577" w:rsidRPr="0017203B" w:rsidRDefault="000028F4" w:rsidP="000028F4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A66EE" w:rsidRPr="000A66EE">
        <w:rPr>
          <w:bCs/>
          <w:sz w:val="28"/>
          <w:szCs w:val="28"/>
        </w:rPr>
        <w:t>Количество посетителей услуг культурно-досуговой и спортивной направленности</w:t>
      </w:r>
      <w:r w:rsidR="006C7577" w:rsidRPr="0017203B">
        <w:rPr>
          <w:sz w:val="28"/>
          <w:szCs w:val="28"/>
        </w:rPr>
        <w:t>;</w:t>
      </w:r>
    </w:p>
    <w:p w:rsidR="006C7577" w:rsidRPr="00C96A66" w:rsidRDefault="000028F4" w:rsidP="000028F4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0A66EE" w:rsidRPr="000A66EE">
        <w:rPr>
          <w:bCs/>
          <w:sz w:val="28"/>
          <w:szCs w:val="28"/>
        </w:rPr>
        <w:t>Количество просмотров культурно-досуговых мероприятий, проведенных в рамках ограничительных мер по борьбе с COVID-19</w:t>
      </w:r>
      <w:r w:rsidR="00C96A66">
        <w:rPr>
          <w:sz w:val="28"/>
          <w:szCs w:val="28"/>
        </w:rPr>
        <w:t>;</w:t>
      </w:r>
    </w:p>
    <w:p w:rsidR="00C96A66" w:rsidRPr="00C96A66" w:rsidRDefault="00C96A66" w:rsidP="00C96A66">
      <w:pPr>
        <w:widowControl/>
        <w:autoSpaceDE/>
        <w:autoSpaceDN/>
        <w:adjustRightInd/>
        <w:ind w:firstLine="709"/>
        <w:jc w:val="both"/>
        <w:rPr>
          <w:b/>
          <w:sz w:val="36"/>
          <w:szCs w:val="28"/>
        </w:rPr>
      </w:pPr>
      <w:r w:rsidRPr="00C96A66">
        <w:rPr>
          <w:kern w:val="2"/>
          <w:sz w:val="28"/>
          <w:szCs w:val="28"/>
        </w:rPr>
        <w:t xml:space="preserve">1.4. </w:t>
      </w:r>
      <w:r w:rsidR="00DD6E68">
        <w:rPr>
          <w:kern w:val="2"/>
          <w:sz w:val="28"/>
          <w:szCs w:val="28"/>
        </w:rPr>
        <w:t>С</w:t>
      </w:r>
      <w:r w:rsidRPr="00C96A66">
        <w:rPr>
          <w:kern w:val="2"/>
          <w:sz w:val="28"/>
          <w:szCs w:val="28"/>
        </w:rPr>
        <w:t>оотношение средней заработной платы работников учреждений культуры к средней заработной плате по Ростовской области.</w:t>
      </w: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Default="006C7577" w:rsidP="006C7577">
      <w:pPr>
        <w:jc w:val="both"/>
        <w:rPr>
          <w:sz w:val="28"/>
          <w:szCs w:val="28"/>
        </w:rPr>
      </w:pPr>
    </w:p>
    <w:p w:rsidR="00E051C3" w:rsidRDefault="00E051C3" w:rsidP="006C7577">
      <w:pPr>
        <w:jc w:val="both"/>
        <w:rPr>
          <w:sz w:val="28"/>
          <w:szCs w:val="28"/>
        </w:rPr>
      </w:pPr>
    </w:p>
    <w:p w:rsidR="00E051C3" w:rsidRPr="0017203B" w:rsidRDefault="00E051C3" w:rsidP="006C7577">
      <w:pPr>
        <w:jc w:val="both"/>
        <w:rPr>
          <w:sz w:val="28"/>
          <w:szCs w:val="28"/>
        </w:rPr>
      </w:pPr>
    </w:p>
    <w:p w:rsidR="006C7577" w:rsidRDefault="006C7577" w:rsidP="006C7577">
      <w:pPr>
        <w:jc w:val="both"/>
        <w:rPr>
          <w:sz w:val="28"/>
          <w:szCs w:val="28"/>
        </w:rPr>
      </w:pPr>
    </w:p>
    <w:p w:rsidR="005A7987" w:rsidRDefault="005A7987" w:rsidP="006C7577">
      <w:pPr>
        <w:jc w:val="both"/>
        <w:rPr>
          <w:sz w:val="28"/>
          <w:szCs w:val="28"/>
        </w:rPr>
      </w:pPr>
    </w:p>
    <w:p w:rsidR="005A7987" w:rsidRDefault="005A7987" w:rsidP="006C7577">
      <w:pPr>
        <w:jc w:val="both"/>
        <w:rPr>
          <w:sz w:val="28"/>
          <w:szCs w:val="28"/>
        </w:rPr>
      </w:pPr>
    </w:p>
    <w:p w:rsidR="002C3785" w:rsidRDefault="002C3785" w:rsidP="006C7577">
      <w:pPr>
        <w:jc w:val="both"/>
        <w:rPr>
          <w:sz w:val="28"/>
          <w:szCs w:val="28"/>
        </w:rPr>
      </w:pPr>
    </w:p>
    <w:p w:rsidR="00145327" w:rsidRDefault="00145327" w:rsidP="006C7577">
      <w:pPr>
        <w:jc w:val="both"/>
        <w:rPr>
          <w:sz w:val="28"/>
          <w:szCs w:val="28"/>
        </w:rPr>
      </w:pPr>
    </w:p>
    <w:p w:rsidR="002C3785" w:rsidRPr="0017203B" w:rsidRDefault="002C3785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* Примечание: Годовые контрольные значения целевых </w:t>
      </w:r>
      <w:proofErr w:type="gramStart"/>
      <w:r w:rsidRPr="0017203B">
        <w:rPr>
          <w:sz w:val="28"/>
          <w:szCs w:val="28"/>
        </w:rPr>
        <w:t>показателей эффективности деятельности муниципальных казенных учреждений культуры</w:t>
      </w:r>
      <w:proofErr w:type="gramEnd"/>
      <w:r w:rsidRPr="0017203B">
        <w:rPr>
          <w:sz w:val="28"/>
          <w:szCs w:val="28"/>
        </w:rPr>
        <w:t xml:space="preserve"> Егорлыкского сельского поселения устанавливаются ежегодно нормативным правовым актом Администрации Егорлыкского сельского поселения.</w:t>
      </w:r>
    </w:p>
    <w:p w:rsidR="006C7577" w:rsidRPr="0017203B" w:rsidRDefault="006C7577" w:rsidP="006C7577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lastRenderedPageBreak/>
        <w:t xml:space="preserve">ПОКАЗАТЕЛИ ОЦЕНКИ ЭФФЕКТИВНОСТИ </w:t>
      </w:r>
    </w:p>
    <w:p w:rsidR="006C7577" w:rsidRDefault="006C7577" w:rsidP="0081012D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 xml:space="preserve">ДЕЯТЕЛЬНОСТИ РУКОВОДИТЕЛЕЙ УЧРЕЖДЕНИЙ КУЛЬТУРЫ 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2409"/>
        <w:gridCol w:w="1701"/>
      </w:tblGrid>
      <w:tr w:rsidR="007508C1" w:rsidRPr="00841420" w:rsidTr="00145327">
        <w:trPr>
          <w:trHeight w:val="1579"/>
        </w:trPr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>Наименование показателя эффективности деятельности руководителей</w:t>
            </w:r>
          </w:p>
        </w:tc>
        <w:tc>
          <w:tcPr>
            <w:tcW w:w="992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>Максимальное количество баллов</w:t>
            </w:r>
          </w:p>
        </w:tc>
        <w:tc>
          <w:tcPr>
            <w:tcW w:w="2409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>Критерии оценки эффективности работы руководителя учреждения (баллы)*</w:t>
            </w:r>
          </w:p>
        </w:tc>
        <w:tc>
          <w:tcPr>
            <w:tcW w:w="1701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 xml:space="preserve">Формы отчетности, содержащей информацию о выполнении показателя </w:t>
            </w:r>
          </w:p>
        </w:tc>
      </w:tr>
      <w:tr w:rsidR="008A261D" w:rsidRPr="00841420" w:rsidTr="00145327">
        <w:tc>
          <w:tcPr>
            <w:tcW w:w="567" w:type="dxa"/>
          </w:tcPr>
          <w:p w:rsidR="008A261D" w:rsidRPr="00841420" w:rsidRDefault="008A261D" w:rsidP="007508C1">
            <w:pPr>
              <w:ind w:lef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8A261D" w:rsidRPr="007508C1" w:rsidRDefault="008A261D" w:rsidP="00FD57E8">
            <w:pPr>
              <w:jc w:val="center"/>
              <w:rPr>
                <w:b/>
                <w:sz w:val="24"/>
                <w:szCs w:val="24"/>
              </w:rPr>
            </w:pPr>
            <w:r w:rsidRPr="007508C1">
              <w:rPr>
                <w:b/>
                <w:sz w:val="24"/>
                <w:szCs w:val="24"/>
              </w:rPr>
              <w:t>Показатели основной деятельности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7508C1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Качественное и своевременное выполнение целевых показателей эффективности работы учреждения</w:t>
            </w:r>
            <w:r w:rsidRPr="00643C3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508C1" w:rsidRPr="007508C1" w:rsidRDefault="007508C1" w:rsidP="008A261D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508C1" w:rsidRPr="00841420" w:rsidRDefault="007508C1" w:rsidP="00FD57E8">
            <w:pPr>
              <w:rPr>
                <w:sz w:val="24"/>
                <w:szCs w:val="24"/>
              </w:rPr>
            </w:pPr>
            <w:r w:rsidRPr="00643C3F">
              <w:rPr>
                <w:sz w:val="24"/>
                <w:szCs w:val="24"/>
              </w:rPr>
              <w:t>в том числе</w:t>
            </w:r>
            <w:r w:rsidRPr="00841420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508C1" w:rsidRPr="007508C1" w:rsidRDefault="007508C1" w:rsidP="00FD57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7508C1" w:rsidRPr="00841420" w:rsidRDefault="002C3785" w:rsidP="002C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08C1" w:rsidRPr="00841420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="007508C1" w:rsidRPr="00841420">
              <w:rPr>
                <w:sz w:val="24"/>
                <w:szCs w:val="24"/>
              </w:rPr>
              <w:t xml:space="preserve"> проведенных культурно-досуговых </w:t>
            </w:r>
            <w:r w:rsidR="007508C1">
              <w:rPr>
                <w:sz w:val="24"/>
                <w:szCs w:val="24"/>
              </w:rPr>
              <w:t>и спортивных мероприятий, а так</w:t>
            </w:r>
            <w:r w:rsidR="007508C1" w:rsidRPr="00841420">
              <w:rPr>
                <w:sz w:val="24"/>
                <w:szCs w:val="24"/>
              </w:rPr>
              <w:t>же культурно-досуговых мероприятий, проведенных в рамках ограничительных мер по борьбе с COVID-19;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7508C1" w:rsidRDefault="007508C1" w:rsidP="008A261D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 w:rsidR="00FB53B1">
              <w:rPr>
                <w:sz w:val="22"/>
                <w:szCs w:val="24"/>
              </w:rPr>
              <w:t>а</w:t>
            </w:r>
          </w:p>
          <w:p w:rsidR="007508C1" w:rsidRPr="007508C1" w:rsidRDefault="007508C1" w:rsidP="008A261D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7508C1" w:rsidRPr="007508C1" w:rsidRDefault="007508C1" w:rsidP="008A261D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7508C1" w:rsidRPr="00841420" w:rsidRDefault="00C349EB" w:rsidP="00FD57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08C1" w:rsidRPr="00841420">
              <w:rPr>
                <w:sz w:val="24"/>
                <w:szCs w:val="24"/>
              </w:rPr>
              <w:t>оличество посетителей услуг культурно-досуговой и спортивной направленности;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 w:rsidR="00FB53B1">
              <w:rPr>
                <w:sz w:val="22"/>
                <w:szCs w:val="24"/>
              </w:rPr>
              <w:t>а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1.3.</w:t>
            </w:r>
          </w:p>
        </w:tc>
        <w:tc>
          <w:tcPr>
            <w:tcW w:w="4962" w:type="dxa"/>
          </w:tcPr>
          <w:p w:rsidR="007508C1" w:rsidRPr="00841420" w:rsidRDefault="00C349EB" w:rsidP="00FD5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08C1" w:rsidRPr="00841420">
              <w:rPr>
                <w:sz w:val="24"/>
                <w:szCs w:val="24"/>
              </w:rPr>
              <w:t>оличество просмотров культурно-досуговых мероприятий, проведенных в рамках ограничительных мер по борьбе с COVID-19;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 w:rsidR="00FB53B1">
              <w:rPr>
                <w:sz w:val="22"/>
                <w:szCs w:val="24"/>
              </w:rPr>
              <w:t>а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1.4.</w:t>
            </w:r>
          </w:p>
        </w:tc>
        <w:tc>
          <w:tcPr>
            <w:tcW w:w="4962" w:type="dxa"/>
          </w:tcPr>
          <w:p w:rsidR="007508C1" w:rsidRPr="00841420" w:rsidRDefault="00C349EB" w:rsidP="00002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508C1" w:rsidRPr="00841420">
              <w:rPr>
                <w:sz w:val="24"/>
                <w:szCs w:val="24"/>
              </w:rPr>
              <w:t>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 w:rsidR="00FB53B1">
              <w:rPr>
                <w:sz w:val="22"/>
                <w:szCs w:val="24"/>
              </w:rPr>
              <w:t>а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8A261D" w:rsidRPr="0081012D" w:rsidTr="00145327">
        <w:tc>
          <w:tcPr>
            <w:tcW w:w="10631" w:type="dxa"/>
            <w:gridSpan w:val="5"/>
          </w:tcPr>
          <w:p w:rsidR="008A261D" w:rsidRPr="007554E0" w:rsidRDefault="008A261D" w:rsidP="002C3785">
            <w:pPr>
              <w:ind w:left="33"/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>Совокупная значимость всех критериев в баллах по первому разделу – 40 баллов</w:t>
            </w:r>
          </w:p>
        </w:tc>
      </w:tr>
      <w:tr w:rsidR="008A261D" w:rsidRPr="00841420" w:rsidTr="00145327">
        <w:tc>
          <w:tcPr>
            <w:tcW w:w="10631" w:type="dxa"/>
            <w:gridSpan w:val="5"/>
          </w:tcPr>
          <w:p w:rsidR="008A261D" w:rsidRPr="007508C1" w:rsidRDefault="008A261D" w:rsidP="007508C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508C1">
              <w:rPr>
                <w:b/>
                <w:sz w:val="24"/>
                <w:szCs w:val="24"/>
              </w:rPr>
              <w:t>Показатели финансово-экономической деятельности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FD57E8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Обеспечение качественного планирования и эффективного использования средств бюджета</w:t>
            </w:r>
          </w:p>
        </w:tc>
        <w:tc>
          <w:tcPr>
            <w:tcW w:w="992" w:type="dxa"/>
          </w:tcPr>
          <w:p w:rsidR="007508C1" w:rsidRPr="00841420" w:rsidRDefault="0081012D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508C1" w:rsidRPr="0081012D" w:rsidRDefault="005A7987" w:rsidP="005A7987">
            <w:pPr>
              <w:rPr>
                <w:sz w:val="22"/>
                <w:szCs w:val="24"/>
              </w:rPr>
            </w:pPr>
            <w:r w:rsidRPr="005A7987">
              <w:rPr>
                <w:sz w:val="22"/>
                <w:szCs w:val="24"/>
              </w:rPr>
              <w:t xml:space="preserve">Отсутствие </w:t>
            </w:r>
            <w:r>
              <w:rPr>
                <w:sz w:val="22"/>
                <w:szCs w:val="24"/>
              </w:rPr>
              <w:t>наруше</w:t>
            </w:r>
            <w:r w:rsidRPr="005A7987">
              <w:rPr>
                <w:sz w:val="22"/>
                <w:szCs w:val="24"/>
              </w:rPr>
              <w:t xml:space="preserve">ний – </w:t>
            </w:r>
            <w:r>
              <w:rPr>
                <w:sz w:val="22"/>
                <w:szCs w:val="24"/>
              </w:rPr>
              <w:t>15</w:t>
            </w:r>
            <w:r w:rsidRPr="005A7987">
              <w:rPr>
                <w:sz w:val="22"/>
                <w:szCs w:val="24"/>
              </w:rPr>
              <w:t xml:space="preserve">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567" w:type="dxa"/>
          </w:tcPr>
          <w:p w:rsidR="0081012D" w:rsidRPr="00841420" w:rsidRDefault="0081012D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81012D" w:rsidRPr="00841420" w:rsidRDefault="0081012D" w:rsidP="00FD57E8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Соблюдение сметных назначений.</w:t>
            </w:r>
          </w:p>
        </w:tc>
        <w:tc>
          <w:tcPr>
            <w:tcW w:w="992" w:type="dxa"/>
          </w:tcPr>
          <w:p w:rsidR="0081012D" w:rsidRPr="00841420" w:rsidRDefault="0081012D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81012D" w:rsidRPr="0081012D" w:rsidRDefault="005A7987" w:rsidP="007554E0">
            <w:pPr>
              <w:rPr>
                <w:sz w:val="22"/>
                <w:szCs w:val="24"/>
              </w:rPr>
            </w:pPr>
            <w:r w:rsidRPr="005A7987">
              <w:rPr>
                <w:sz w:val="22"/>
                <w:szCs w:val="24"/>
              </w:rPr>
              <w:t>Отсутствие нарушений – 15 баллов</w:t>
            </w:r>
          </w:p>
        </w:tc>
        <w:tc>
          <w:tcPr>
            <w:tcW w:w="1701" w:type="dxa"/>
          </w:tcPr>
          <w:p w:rsidR="0081012D" w:rsidRPr="00841420" w:rsidRDefault="0081012D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10631" w:type="dxa"/>
            <w:gridSpan w:val="5"/>
          </w:tcPr>
          <w:p w:rsidR="0081012D" w:rsidRPr="007554E0" w:rsidRDefault="0081012D" w:rsidP="0081012D">
            <w:pPr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>Совокупная значимость всех критериев в баллах по второму разделу – 30 баллов</w:t>
            </w:r>
          </w:p>
        </w:tc>
      </w:tr>
      <w:tr w:rsidR="008A261D" w:rsidRPr="00841420" w:rsidTr="00145327">
        <w:tc>
          <w:tcPr>
            <w:tcW w:w="10631" w:type="dxa"/>
            <w:gridSpan w:val="5"/>
          </w:tcPr>
          <w:p w:rsidR="008A261D" w:rsidRPr="007508C1" w:rsidRDefault="008A261D" w:rsidP="007508C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508C1">
              <w:rPr>
                <w:b/>
                <w:sz w:val="24"/>
                <w:szCs w:val="24"/>
              </w:rPr>
              <w:t>Показатели исполнительной дисциплины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FD57E8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Отсутствие замечаний по срокам и качеству предоставления установленной отчетности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508C1" w:rsidRPr="00841420" w:rsidRDefault="0081012D" w:rsidP="007554E0">
            <w:pPr>
              <w:rPr>
                <w:sz w:val="24"/>
                <w:szCs w:val="24"/>
              </w:rPr>
            </w:pPr>
            <w:r w:rsidRPr="0081012D">
              <w:rPr>
                <w:sz w:val="22"/>
                <w:szCs w:val="24"/>
              </w:rPr>
              <w:t xml:space="preserve">Отсутствие замечаний – </w:t>
            </w:r>
            <w:r>
              <w:rPr>
                <w:sz w:val="22"/>
                <w:szCs w:val="24"/>
              </w:rPr>
              <w:t>2</w:t>
            </w:r>
            <w:r w:rsidRPr="0081012D">
              <w:rPr>
                <w:sz w:val="22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10631" w:type="dxa"/>
            <w:gridSpan w:val="5"/>
          </w:tcPr>
          <w:p w:rsidR="0081012D" w:rsidRPr="007554E0" w:rsidRDefault="0081012D" w:rsidP="0081012D">
            <w:pPr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>Совокупная значимость всех критериев в баллах по третьему разделу – 20 баллов</w:t>
            </w:r>
          </w:p>
        </w:tc>
      </w:tr>
      <w:tr w:rsidR="008A261D" w:rsidRPr="00841420" w:rsidTr="00145327">
        <w:tc>
          <w:tcPr>
            <w:tcW w:w="10631" w:type="dxa"/>
            <w:gridSpan w:val="5"/>
          </w:tcPr>
          <w:p w:rsidR="008A261D" w:rsidRPr="007508C1" w:rsidRDefault="005A7987" w:rsidP="007508C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A7987">
              <w:rPr>
                <w:b/>
                <w:sz w:val="24"/>
                <w:szCs w:val="24"/>
              </w:rPr>
              <w:t>Показатели</w:t>
            </w:r>
            <w:r w:rsidR="008A261D" w:rsidRPr="007508C1">
              <w:rPr>
                <w:b/>
                <w:sz w:val="24"/>
                <w:szCs w:val="24"/>
              </w:rPr>
              <w:t xml:space="preserve"> деятельности муниципального казенного учреждения,</w:t>
            </w:r>
          </w:p>
          <w:p w:rsidR="008A261D" w:rsidRPr="00841420" w:rsidRDefault="008A261D" w:rsidP="007508C1">
            <w:pPr>
              <w:ind w:left="-108"/>
              <w:jc w:val="center"/>
              <w:rPr>
                <w:sz w:val="24"/>
                <w:szCs w:val="24"/>
              </w:rPr>
            </w:pPr>
            <w:proofErr w:type="gramStart"/>
            <w:r w:rsidRPr="007508C1">
              <w:rPr>
                <w:b/>
                <w:sz w:val="24"/>
                <w:szCs w:val="24"/>
              </w:rPr>
              <w:t>направленные</w:t>
            </w:r>
            <w:proofErr w:type="gramEnd"/>
            <w:r w:rsidRPr="007508C1">
              <w:rPr>
                <w:b/>
                <w:sz w:val="24"/>
                <w:szCs w:val="24"/>
              </w:rPr>
              <w:t xml:space="preserve"> на работу с кадрами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81012D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Отсутствие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841420" w:rsidRDefault="007508C1" w:rsidP="007554E0">
            <w:pPr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 xml:space="preserve">Отсутствие </w:t>
            </w:r>
            <w:r w:rsidR="0081012D">
              <w:rPr>
                <w:sz w:val="22"/>
                <w:szCs w:val="24"/>
              </w:rPr>
              <w:t>конфликтных ситуаций</w:t>
            </w:r>
            <w:r w:rsidRPr="007508C1">
              <w:rPr>
                <w:sz w:val="22"/>
                <w:szCs w:val="24"/>
              </w:rPr>
              <w:t xml:space="preserve"> – 10 баллов</w:t>
            </w:r>
          </w:p>
        </w:tc>
        <w:tc>
          <w:tcPr>
            <w:tcW w:w="1701" w:type="dxa"/>
          </w:tcPr>
          <w:p w:rsidR="007508C1" w:rsidRPr="00841420" w:rsidRDefault="007508C1" w:rsidP="007508C1">
            <w:pPr>
              <w:tabs>
                <w:tab w:val="left" w:pos="1218"/>
              </w:tabs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10631" w:type="dxa"/>
            <w:gridSpan w:val="5"/>
          </w:tcPr>
          <w:p w:rsidR="0081012D" w:rsidRPr="007554E0" w:rsidRDefault="0081012D" w:rsidP="007554E0">
            <w:pPr>
              <w:tabs>
                <w:tab w:val="left" w:pos="1218"/>
              </w:tabs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 xml:space="preserve">Совокупная значимость всех критериев в баллах по </w:t>
            </w:r>
            <w:r w:rsidR="007554E0" w:rsidRPr="007554E0">
              <w:rPr>
                <w:i/>
                <w:sz w:val="22"/>
                <w:szCs w:val="24"/>
              </w:rPr>
              <w:t>четверто</w:t>
            </w:r>
            <w:r w:rsidRPr="007554E0">
              <w:rPr>
                <w:i/>
                <w:sz w:val="22"/>
                <w:szCs w:val="24"/>
              </w:rPr>
              <w:t xml:space="preserve">му разделу – </w:t>
            </w:r>
            <w:r w:rsidR="007554E0" w:rsidRPr="007554E0">
              <w:rPr>
                <w:i/>
                <w:sz w:val="22"/>
                <w:szCs w:val="24"/>
              </w:rPr>
              <w:t>1</w:t>
            </w:r>
            <w:r w:rsidRPr="007554E0">
              <w:rPr>
                <w:i/>
                <w:sz w:val="22"/>
                <w:szCs w:val="24"/>
              </w:rPr>
              <w:t>0 баллов</w:t>
            </w:r>
          </w:p>
        </w:tc>
      </w:tr>
      <w:tr w:rsidR="007554E0" w:rsidRPr="00841420" w:rsidTr="00145327">
        <w:tc>
          <w:tcPr>
            <w:tcW w:w="10631" w:type="dxa"/>
            <w:gridSpan w:val="5"/>
          </w:tcPr>
          <w:p w:rsidR="007554E0" w:rsidRPr="007554E0" w:rsidRDefault="007554E0" w:rsidP="007554E0">
            <w:pPr>
              <w:tabs>
                <w:tab w:val="left" w:pos="2479"/>
              </w:tabs>
              <w:rPr>
                <w:b/>
                <w:i/>
                <w:sz w:val="22"/>
                <w:szCs w:val="24"/>
              </w:rPr>
            </w:pPr>
            <w:r w:rsidRPr="007554E0">
              <w:rPr>
                <w:b/>
                <w:i/>
                <w:sz w:val="22"/>
                <w:szCs w:val="24"/>
              </w:rPr>
              <w:t>Совокупная значимость всех критериев в баллах по четырем разделам – 100 баллов</w:t>
            </w:r>
          </w:p>
        </w:tc>
      </w:tr>
    </w:tbl>
    <w:p w:rsidR="00145327" w:rsidRDefault="00145327" w:rsidP="0081012D">
      <w:pPr>
        <w:ind w:left="-567"/>
        <w:jc w:val="both"/>
        <w:rPr>
          <w:sz w:val="28"/>
          <w:szCs w:val="28"/>
        </w:rPr>
      </w:pPr>
    </w:p>
    <w:p w:rsidR="006C7577" w:rsidRDefault="006C7577" w:rsidP="0081012D">
      <w:pPr>
        <w:ind w:left="-567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* Примечание: Условная оценка 1 балла устанавливается ежемесячно в конце отчетного месяца Распоряжением Главы Егорлыкского сельского поселения индивидуально для каждого руководителя исходя из расчета обеспеченности учреждения средствами на производство данной выплаты и соотношения средней заработной платы по учреждению к средней заработной плате по Ростовской области.</w:t>
      </w:r>
    </w:p>
    <w:p w:rsidR="0017203B" w:rsidRPr="0017203B" w:rsidRDefault="0017203B" w:rsidP="0017203B">
      <w:pPr>
        <w:jc w:val="center"/>
        <w:rPr>
          <w:b/>
          <w:color w:val="000000"/>
          <w:sz w:val="28"/>
          <w:szCs w:val="28"/>
        </w:rPr>
      </w:pPr>
      <w:r w:rsidRPr="0017203B">
        <w:rPr>
          <w:b/>
          <w:color w:val="000000"/>
          <w:sz w:val="28"/>
          <w:szCs w:val="28"/>
        </w:rPr>
        <w:lastRenderedPageBreak/>
        <w:t xml:space="preserve">ПОРЯДОК НАЗНАЧЕНИЯ ВЫПЛАТЫ СТИМУЛИРУЮЩЕГО ХАРАКТЕРА РУКОВОДИТЕЛЯМ МУНИЦИПАЛЬНЫХ КАЗЕННЫХ УЧРЕЖДЕНИЙ КУЛЬТУРЫ ЕГОРЛЫКСКОГО СЕЛЬСКОГО ПОСЕЛЕНИЯ </w:t>
      </w:r>
    </w:p>
    <w:p w:rsidR="0017203B" w:rsidRPr="0017203B" w:rsidRDefault="0017203B" w:rsidP="0017203B">
      <w:pPr>
        <w:jc w:val="center"/>
        <w:rPr>
          <w:color w:val="000000"/>
          <w:sz w:val="28"/>
          <w:szCs w:val="28"/>
        </w:rPr>
      </w:pPr>
    </w:p>
    <w:p w:rsidR="0017203B" w:rsidRPr="0017203B" w:rsidRDefault="0017203B" w:rsidP="0017203B">
      <w:pPr>
        <w:widowControl/>
        <w:numPr>
          <w:ilvl w:val="0"/>
          <w:numId w:val="5"/>
        </w:numPr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17203B">
        <w:rPr>
          <w:b/>
          <w:color w:val="000000"/>
          <w:sz w:val="28"/>
          <w:szCs w:val="28"/>
        </w:rPr>
        <w:t>Общие положения</w:t>
      </w:r>
    </w:p>
    <w:p w:rsidR="0017203B" w:rsidRPr="0017203B" w:rsidRDefault="0017203B" w:rsidP="0017203B">
      <w:pPr>
        <w:ind w:left="360"/>
        <w:jc w:val="both"/>
        <w:rPr>
          <w:color w:val="000000"/>
          <w:sz w:val="28"/>
          <w:szCs w:val="28"/>
        </w:rPr>
      </w:pPr>
    </w:p>
    <w:p w:rsidR="0017203B" w:rsidRPr="0017203B" w:rsidRDefault="0017203B" w:rsidP="00E051C3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 xml:space="preserve">1. </w:t>
      </w:r>
      <w:r w:rsidRPr="0017203B">
        <w:rPr>
          <w:color w:val="000000"/>
          <w:sz w:val="28"/>
          <w:szCs w:val="28"/>
        </w:rPr>
        <w:tab/>
        <w:t>Настоящий порядок назначения выплаты стимулирующего характера (далее - выплата) руководителям учреждения разработан в целях усиления материальной заинтересованн</w:t>
      </w:r>
      <w:r w:rsidR="00E051C3">
        <w:rPr>
          <w:color w:val="000000"/>
          <w:sz w:val="28"/>
          <w:szCs w:val="28"/>
        </w:rPr>
        <w:t xml:space="preserve">ости в повышении эффективности </w:t>
      </w:r>
      <w:r w:rsidRPr="0017203B">
        <w:rPr>
          <w:color w:val="000000"/>
          <w:sz w:val="28"/>
          <w:szCs w:val="28"/>
        </w:rPr>
        <w:t>деятельности учреждения, качестве оказываемых услуг, реализации задач и функций, возложенных на учреждение.</w:t>
      </w:r>
    </w:p>
    <w:p w:rsidR="0017203B" w:rsidRPr="0017203B" w:rsidRDefault="0017203B" w:rsidP="00E051C3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2.</w:t>
      </w:r>
      <w:r w:rsidRPr="0017203B">
        <w:rPr>
          <w:color w:val="000000"/>
          <w:sz w:val="28"/>
          <w:szCs w:val="28"/>
        </w:rPr>
        <w:tab/>
        <w:t>Установить следующий вид выплат стимулирующего характера для оценки эффективности работы руководителей учреждения: «Надбавка за интенсивность и высокие результаты работы».</w:t>
      </w:r>
    </w:p>
    <w:p w:rsidR="0017203B" w:rsidRPr="0017203B" w:rsidRDefault="0017203B" w:rsidP="00E051C3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3.</w:t>
      </w:r>
      <w:r w:rsidRPr="0017203B">
        <w:rPr>
          <w:color w:val="000000"/>
          <w:sz w:val="28"/>
          <w:szCs w:val="28"/>
        </w:rPr>
        <w:tab/>
        <w:t>Выплата устанавливается для соотношения средней заработной платы всех сотрудников учреждения, получаемой за осуществление возложенных на них должностных обязанностей, и средней заработной платы по Ростовской области с учетом достижения критериев.</w:t>
      </w:r>
    </w:p>
    <w:p w:rsidR="0017203B" w:rsidRPr="0017203B" w:rsidRDefault="0017203B" w:rsidP="00C854D3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Условия назначения выплаты руководителю учреждения</w:t>
      </w:r>
    </w:p>
    <w:p w:rsidR="0017203B" w:rsidRPr="0017203B" w:rsidRDefault="0017203B" w:rsidP="00C854D3">
      <w:pPr>
        <w:ind w:firstLine="709"/>
        <w:jc w:val="both"/>
        <w:rPr>
          <w:b/>
          <w:sz w:val="28"/>
          <w:szCs w:val="28"/>
        </w:rPr>
      </w:pPr>
    </w:p>
    <w:p w:rsidR="0017203B" w:rsidRP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2.1</w:t>
      </w:r>
      <w:r w:rsidRPr="0017203B">
        <w:rPr>
          <w:rFonts w:eastAsia="Times New Roman"/>
          <w:sz w:val="28"/>
          <w:szCs w:val="28"/>
          <w:lang w:eastAsia="ar-SA"/>
        </w:rPr>
        <w:tab/>
        <w:t>Выплата руководителю производится по итогам работы учреждения за месяц, квартал, полугодие или год, в месяце следующим за отчетным периодом при наличии финансовых средств.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Если отчетным периодом является месяц, то начисление выплат стимулирующего характера производится в январе месяце за период с 1 по 25 января, последую</w:t>
      </w:r>
      <w:r w:rsidR="00E051C3">
        <w:rPr>
          <w:rFonts w:eastAsia="Times New Roman"/>
          <w:sz w:val="28"/>
          <w:szCs w:val="28"/>
          <w:lang w:eastAsia="ar-SA"/>
        </w:rPr>
        <w:t>щие</w:t>
      </w:r>
      <w:r w:rsidRPr="0017203B">
        <w:rPr>
          <w:rFonts w:eastAsia="Times New Roman"/>
          <w:sz w:val="28"/>
          <w:szCs w:val="28"/>
          <w:lang w:eastAsia="ar-SA"/>
        </w:rPr>
        <w:t xml:space="preserve"> месяца за период с 26 числа по 25 число следующего месяца.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2.2</w:t>
      </w:r>
      <w:r w:rsidRPr="0017203B">
        <w:rPr>
          <w:rFonts w:eastAsia="Times New Roman"/>
          <w:sz w:val="28"/>
          <w:szCs w:val="28"/>
          <w:lang w:eastAsia="ar-SA"/>
        </w:rPr>
        <w:tab/>
        <w:t>Назначение выплаты руководителю учреждения производится по результатам оценки итогов работы учреждения в целом за соответствующий отчетный период с учетом выполнения целевых показателей эффективности деятельности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2.3</w:t>
      </w:r>
      <w:r w:rsidRPr="0017203B">
        <w:rPr>
          <w:rFonts w:eastAsia="Times New Roman"/>
          <w:sz w:val="28"/>
          <w:szCs w:val="28"/>
          <w:lang w:eastAsia="ar-SA"/>
        </w:rPr>
        <w:tab/>
        <w:t>Руководитель учреждения обязан не позднее 3 рабочих дней после окончания отчетного периода, представ</w:t>
      </w:r>
      <w:r w:rsidR="00E051C3">
        <w:rPr>
          <w:rFonts w:eastAsia="Times New Roman"/>
          <w:sz w:val="28"/>
          <w:szCs w:val="28"/>
          <w:lang w:eastAsia="ar-SA"/>
        </w:rPr>
        <w:t xml:space="preserve">лять отчет установленной формы </w:t>
      </w:r>
      <w:r w:rsidRPr="0017203B">
        <w:rPr>
          <w:rFonts w:eastAsia="Times New Roman"/>
          <w:sz w:val="28"/>
          <w:szCs w:val="28"/>
          <w:lang w:eastAsia="ar-SA"/>
        </w:rPr>
        <w:t>(см. п.3.3 настоящего Порядка) о выполнении целевых показателей эффективности деятельности учреждения в Администрацию Егорлыкского сельского поселения.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2.4</w:t>
      </w:r>
      <w:r w:rsidRPr="0017203B">
        <w:rPr>
          <w:rFonts w:eastAsia="Times New Roman"/>
          <w:sz w:val="28"/>
          <w:szCs w:val="28"/>
          <w:lang w:eastAsia="ar-SA"/>
        </w:rPr>
        <w:tab/>
        <w:t xml:space="preserve">Оценку достигнутого результата выполнения целевых показателей и определение размера выплаты руководителю учреждения по итогам работы за отчетный период осуществляет комиссия по оценке </w:t>
      </w:r>
      <w:proofErr w:type="gramStart"/>
      <w:r w:rsidRPr="0017203B">
        <w:rPr>
          <w:rFonts w:eastAsia="Times New Roman"/>
          <w:sz w:val="28"/>
          <w:szCs w:val="28"/>
          <w:lang w:eastAsia="ar-SA"/>
        </w:rPr>
        <w:t xml:space="preserve">выполнения целевых показателей эффективности деятельности муниципальных казенных учреждений </w:t>
      </w:r>
      <w:r w:rsidRPr="0017203B">
        <w:rPr>
          <w:rFonts w:eastAsia="Times New Roman"/>
          <w:sz w:val="28"/>
          <w:szCs w:val="28"/>
          <w:lang w:eastAsia="ar-SA"/>
        </w:rPr>
        <w:lastRenderedPageBreak/>
        <w:t>культуры</w:t>
      </w:r>
      <w:proofErr w:type="gramEnd"/>
      <w:r w:rsidRPr="0017203B">
        <w:rPr>
          <w:rFonts w:eastAsia="Times New Roman"/>
          <w:sz w:val="28"/>
          <w:szCs w:val="28"/>
          <w:lang w:eastAsia="ar-SA"/>
        </w:rPr>
        <w:t xml:space="preserve"> Егорлыкского сельского поселения (далее – комиссия) с составлением соответствующего заключения.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2.5</w:t>
      </w:r>
      <w:r w:rsidRPr="0017203B">
        <w:rPr>
          <w:rFonts w:eastAsia="Times New Roman"/>
          <w:sz w:val="28"/>
          <w:szCs w:val="28"/>
          <w:lang w:eastAsia="ar-SA"/>
        </w:rPr>
        <w:tab/>
        <w:t>Выплата руководителю учреждения за соответствующий период производится на основании нормативного правового акта Администрации Егорлыкского сельского поселения в соответствии с заключением, указанным в пункте 2.4</w:t>
      </w:r>
      <w:r w:rsidRPr="0017203B">
        <w:rPr>
          <w:rFonts w:eastAsia="Times New Roman"/>
          <w:color w:val="003366"/>
          <w:sz w:val="28"/>
          <w:szCs w:val="28"/>
          <w:lang w:eastAsia="ar-SA"/>
        </w:rPr>
        <w:t xml:space="preserve"> </w:t>
      </w:r>
      <w:r w:rsidRPr="0017203B">
        <w:rPr>
          <w:rFonts w:eastAsia="Times New Roman"/>
          <w:sz w:val="28"/>
          <w:szCs w:val="28"/>
          <w:lang w:eastAsia="ar-SA"/>
        </w:rPr>
        <w:t>настоящего Порядка при наличии финансовых средств.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2.6</w:t>
      </w:r>
      <w:proofErr w:type="gramStart"/>
      <w:r w:rsidRPr="0017203B">
        <w:rPr>
          <w:rFonts w:eastAsia="Times New Roman"/>
          <w:sz w:val="28"/>
          <w:szCs w:val="28"/>
          <w:lang w:eastAsia="ar-SA"/>
        </w:rPr>
        <w:tab/>
        <w:t>П</w:t>
      </w:r>
      <w:proofErr w:type="gramEnd"/>
      <w:r w:rsidRPr="0017203B">
        <w:rPr>
          <w:rFonts w:eastAsia="Times New Roman"/>
          <w:sz w:val="28"/>
          <w:szCs w:val="28"/>
          <w:lang w:eastAsia="ar-SA"/>
        </w:rPr>
        <w:t xml:space="preserve">ри увольнении руководителя учреждения по собственному желанию до истечения отчетного периода, за который осуществляется назначение выплаты, или назначении на должность в соответствующем отчетном периоде, выплата начисляется за фактически отработанное время при наличии финансовых средств. </w:t>
      </w:r>
    </w:p>
    <w:p w:rsidR="0017203B" w:rsidRP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2.7</w:t>
      </w:r>
      <w:r w:rsidRPr="0017203B">
        <w:rPr>
          <w:rFonts w:eastAsia="Times New Roman"/>
          <w:sz w:val="28"/>
          <w:szCs w:val="28"/>
          <w:lang w:eastAsia="ar-SA"/>
        </w:rPr>
        <w:tab/>
        <w:t>Выплата руководителю учреждения не начисляется в следующих</w:t>
      </w:r>
      <w:r w:rsidRPr="0017203B">
        <w:rPr>
          <w:rFonts w:eastAsia="Times New Roman"/>
          <w:color w:val="000000"/>
          <w:sz w:val="28"/>
          <w:szCs w:val="28"/>
          <w:lang w:eastAsia="ar-SA"/>
        </w:rPr>
        <w:t xml:space="preserve"> случаях: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взыскания в виде замечания Глава Егорлыкского сельского поселения имеет право частично снизить размер выплаты руководителю учреждения;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 xml:space="preserve">- совершения прогула, появления руководителя учреждения на работе в состоянии алкогольного, наркотического или иного токсического опьянения, </w:t>
      </w:r>
      <w:proofErr w:type="gramStart"/>
      <w:r w:rsidRPr="0017203B">
        <w:rPr>
          <w:color w:val="000000"/>
          <w:sz w:val="28"/>
          <w:szCs w:val="28"/>
        </w:rPr>
        <w:t>оформленных</w:t>
      </w:r>
      <w:proofErr w:type="gramEnd"/>
      <w:r w:rsidRPr="0017203B">
        <w:rPr>
          <w:color w:val="000000"/>
          <w:sz w:val="28"/>
          <w:szCs w:val="28"/>
        </w:rPr>
        <w:t xml:space="preserve"> в установленном порядке;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нанесения руководителем своей деятельностью или бездеятельностью прямого материального ущерба учреждению;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замечаний по срокам и качеству представления отчетов в Администрацию Егорлыкского сельского поселения и других информационных материалов (в том числе по оперативным запросам);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зафиксированных тяжелых несчастных случаев, травматизма в учреждении;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обоснованных жалоб на руководителя со стороны потребителей услуг;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фактов нецелевого расходования бюджетных средств;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нарушения правил ведения бюджетного учета или нарушения бюджетного законодательства, выявленного в результате проверок финансово-хозяйственной деятельности;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контроля;</w:t>
      </w:r>
    </w:p>
    <w:p w:rsidR="0017203B" w:rsidRP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17203B">
        <w:rPr>
          <w:rFonts w:eastAsia="Times New Roman"/>
          <w:color w:val="000000"/>
          <w:sz w:val="28"/>
          <w:szCs w:val="28"/>
          <w:lang w:eastAsia="ar-SA"/>
        </w:rPr>
        <w:t>- наличия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17203B">
        <w:rPr>
          <w:rFonts w:eastAsia="Times New Roman"/>
          <w:color w:val="000000"/>
          <w:sz w:val="28"/>
          <w:szCs w:val="28"/>
          <w:lang w:eastAsia="ar-SA"/>
        </w:rPr>
        <w:t>- нарушения трудового законодательства.</w:t>
      </w:r>
    </w:p>
    <w:p w:rsidR="00145327" w:rsidRPr="0017203B" w:rsidRDefault="00145327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</w:p>
    <w:p w:rsidR="0017203B" w:rsidRPr="0017203B" w:rsidRDefault="0017203B" w:rsidP="00C854D3">
      <w:pPr>
        <w:widowControl/>
        <w:numPr>
          <w:ilvl w:val="0"/>
          <w:numId w:val="5"/>
        </w:numPr>
        <w:autoSpaceDN/>
        <w:adjustRightInd/>
        <w:ind w:left="0" w:firstLine="709"/>
        <w:jc w:val="center"/>
        <w:rPr>
          <w:rFonts w:eastAsia="Times New Roman"/>
          <w:b/>
          <w:sz w:val="28"/>
          <w:szCs w:val="28"/>
          <w:lang w:eastAsia="ar-SA"/>
        </w:rPr>
      </w:pPr>
      <w:r w:rsidRPr="0017203B">
        <w:rPr>
          <w:rFonts w:eastAsia="Times New Roman"/>
          <w:b/>
          <w:sz w:val="28"/>
          <w:szCs w:val="28"/>
          <w:lang w:eastAsia="ar-SA"/>
        </w:rPr>
        <w:t>Оценка выполнения целевых показателей, размеры и порядок назначения выплаты руководителю учреждения</w:t>
      </w:r>
    </w:p>
    <w:p w:rsidR="0017203B" w:rsidRPr="0017203B" w:rsidRDefault="0017203B" w:rsidP="00C854D3">
      <w:pPr>
        <w:widowControl/>
        <w:autoSpaceDN/>
        <w:adjustRightInd/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</w:p>
    <w:p w:rsidR="0017203B" w:rsidRPr="0017203B" w:rsidRDefault="0017203B" w:rsidP="00E051C3">
      <w:pPr>
        <w:spacing w:after="240"/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3.1.</w:t>
      </w:r>
      <w:r w:rsidRPr="0017203B">
        <w:rPr>
          <w:sz w:val="28"/>
          <w:szCs w:val="28"/>
        </w:rPr>
        <w:tab/>
        <w:t xml:space="preserve">Выполнение учреждением всех целевых показателей эффективности </w:t>
      </w:r>
      <w:r w:rsidRPr="0017203B">
        <w:rPr>
          <w:sz w:val="28"/>
          <w:szCs w:val="28"/>
        </w:rPr>
        <w:lastRenderedPageBreak/>
        <w:t xml:space="preserve">деятельности, установленных на год, оценивается в максимальное количество баллов (указывается в Приложении) и является основанием для установления выплаты в максимальном размере. </w:t>
      </w:r>
    </w:p>
    <w:p w:rsidR="0017203B" w:rsidRPr="0017203B" w:rsidRDefault="0017203B" w:rsidP="00C854D3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3.2.</w:t>
      </w:r>
      <w:r w:rsidRPr="0017203B">
        <w:rPr>
          <w:sz w:val="28"/>
          <w:szCs w:val="28"/>
        </w:rPr>
        <w:tab/>
        <w:t>Назначение выплаты руководителю учреждения за отчетный период осуществляется комиссией на основе оценки отчетной формы</w:t>
      </w:r>
      <w:r w:rsidRPr="0017203B">
        <w:rPr>
          <w:color w:val="000000"/>
          <w:sz w:val="28"/>
          <w:szCs w:val="28"/>
        </w:rPr>
        <w:t xml:space="preserve"> руководителя учреждения об исполнении целевых </w:t>
      </w:r>
      <w:r w:rsidRPr="0017203B">
        <w:rPr>
          <w:sz w:val="28"/>
          <w:szCs w:val="28"/>
        </w:rPr>
        <w:t>показателей эффективности деятельности учреждения, которая определяет степень выполнения целевых показателей за отчетный период. Степень выполнения целевых показателей оценивается определенной суммой баллов. Отчет предоставляется на бумажном носителе в двух экземплярах (один экземпляр остается в Администрации, второй экземпляр возвращается учреждению).</w:t>
      </w:r>
    </w:p>
    <w:p w:rsidR="0017203B" w:rsidRPr="0017203B" w:rsidRDefault="0017203B" w:rsidP="00C854D3">
      <w:pPr>
        <w:widowControl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 xml:space="preserve">При сумме баллов, соответствующей выполнению всех целевых показателей эффективности деятельности Учреждения, размер выплаты руководителю учреждения за отчетный период равен 100 процентам от размера, установленного для данного периода. 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При начислении комиссией более низкой суммы баллов выплата руководителю учреждения соответственно снижается.</w:t>
      </w:r>
    </w:p>
    <w:p w:rsidR="0017203B" w:rsidRPr="0017203B" w:rsidRDefault="0017203B" w:rsidP="00C854D3">
      <w:pPr>
        <w:widowControl/>
        <w:autoSpaceDN/>
        <w:adjustRightInd/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3.3. Форма отчета руководителя Учреждения:</w:t>
      </w:r>
    </w:p>
    <w:p w:rsidR="0017203B" w:rsidRPr="0017203B" w:rsidRDefault="0017203B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5358A8" w:rsidRDefault="005358A8" w:rsidP="0017203B">
      <w:pPr>
        <w:jc w:val="center"/>
        <w:rPr>
          <w:b/>
          <w:sz w:val="28"/>
          <w:szCs w:val="28"/>
        </w:rPr>
        <w:sectPr w:rsidR="005358A8" w:rsidSect="00145327">
          <w:footnotePr>
            <w:pos w:val="beneathText"/>
          </w:footnotePr>
          <w:pgSz w:w="11906" w:h="16838" w:code="9"/>
          <w:pgMar w:top="851" w:right="707" w:bottom="709" w:left="1276" w:header="709" w:footer="709" w:gutter="0"/>
          <w:cols w:space="708"/>
          <w:docGrid w:linePitch="360"/>
        </w:sectPr>
      </w:pPr>
    </w:p>
    <w:p w:rsidR="0017203B" w:rsidRPr="0017203B" w:rsidRDefault="0017203B" w:rsidP="0017203B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lastRenderedPageBreak/>
        <w:t>ОТЧЕТ ЗА ПЕРИОД _________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  <w:r w:rsidRPr="0017203B">
        <w:rPr>
          <w:sz w:val="28"/>
          <w:szCs w:val="28"/>
        </w:rPr>
        <w:t xml:space="preserve">о выполнении </w:t>
      </w:r>
      <w:proofErr w:type="gramStart"/>
      <w:r w:rsidRPr="0017203B">
        <w:rPr>
          <w:sz w:val="28"/>
          <w:szCs w:val="28"/>
        </w:rPr>
        <w:t>показателей оценки эффективности деятельности руководителя</w:t>
      </w:r>
      <w:proofErr w:type="gramEnd"/>
      <w:r w:rsidRPr="0017203B">
        <w:rPr>
          <w:sz w:val="28"/>
          <w:szCs w:val="28"/>
        </w:rPr>
        <w:t xml:space="preserve"> 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  <w:r w:rsidRPr="0017203B">
        <w:rPr>
          <w:sz w:val="28"/>
          <w:szCs w:val="28"/>
        </w:rPr>
        <w:t>____________________________________</w:t>
      </w:r>
      <w:r w:rsidR="00E051C3">
        <w:rPr>
          <w:sz w:val="28"/>
          <w:szCs w:val="28"/>
        </w:rPr>
        <w:t>______________________________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  <w:r w:rsidRPr="0017203B">
        <w:rPr>
          <w:sz w:val="28"/>
          <w:szCs w:val="28"/>
        </w:rPr>
        <w:t>(наименование учреждения)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62"/>
        <w:gridCol w:w="1844"/>
        <w:gridCol w:w="1842"/>
        <w:gridCol w:w="1984"/>
        <w:gridCol w:w="1985"/>
        <w:gridCol w:w="1560"/>
      </w:tblGrid>
      <w:tr w:rsidR="005358A8" w:rsidRPr="00E051C3" w:rsidTr="007554E0"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№</w:t>
            </w:r>
          </w:p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051C3">
              <w:rPr>
                <w:b/>
                <w:sz w:val="24"/>
                <w:szCs w:val="24"/>
              </w:rPr>
              <w:t>п</w:t>
            </w:r>
            <w:proofErr w:type="gramEnd"/>
            <w:r w:rsidRPr="00E051C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62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Наименование показателя эффективности деятельности руководителя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значение показателя</w:t>
            </w: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Фактическое значение показателя за отчетный период</w:t>
            </w: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Баллы, начисл</w:t>
            </w:r>
            <w:r>
              <w:rPr>
                <w:b/>
                <w:sz w:val="24"/>
                <w:szCs w:val="24"/>
              </w:rPr>
              <w:t xml:space="preserve">енные за достижение показателя </w:t>
            </w:r>
            <w:r w:rsidRPr="00E051C3">
              <w:rPr>
                <w:b/>
                <w:sz w:val="24"/>
                <w:szCs w:val="24"/>
              </w:rPr>
              <w:t>эффективности деятельности руководителя</w:t>
            </w:r>
          </w:p>
        </w:tc>
        <w:tc>
          <w:tcPr>
            <w:tcW w:w="1985" w:type="dxa"/>
          </w:tcPr>
          <w:p w:rsidR="005358A8" w:rsidRPr="00E051C3" w:rsidRDefault="005358A8" w:rsidP="00841420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ричины </w:t>
            </w:r>
            <w:proofErr w:type="gramStart"/>
            <w:r>
              <w:rPr>
                <w:b/>
                <w:sz w:val="24"/>
                <w:szCs w:val="24"/>
              </w:rPr>
              <w:t xml:space="preserve">невыполнения показателя </w:t>
            </w:r>
            <w:r w:rsidRPr="00E051C3">
              <w:rPr>
                <w:b/>
                <w:sz w:val="24"/>
                <w:szCs w:val="24"/>
              </w:rPr>
              <w:t>эффективности деятельности руководителя</w:t>
            </w:r>
            <w:proofErr w:type="gramEnd"/>
            <w:r>
              <w:rPr>
                <w:rStyle w:val="a9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E051C3">
              <w:rPr>
                <w:b/>
                <w:spacing w:val="-12"/>
                <w:sz w:val="24"/>
                <w:szCs w:val="24"/>
              </w:rPr>
              <w:t>Примечание</w:t>
            </w:r>
          </w:p>
        </w:tc>
      </w:tr>
      <w:tr w:rsidR="005358A8" w:rsidRPr="00E051C3" w:rsidTr="007554E0">
        <w:tc>
          <w:tcPr>
            <w:tcW w:w="675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7</w:t>
            </w:r>
          </w:p>
        </w:tc>
      </w:tr>
      <w:tr w:rsidR="005358A8" w:rsidRPr="00E051C3" w:rsidTr="007554E0">
        <w:trPr>
          <w:trHeight w:val="465"/>
        </w:trPr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77" w:type="dxa"/>
            <w:gridSpan w:val="6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Показатели основной деятельности учреждения</w:t>
            </w:r>
          </w:p>
        </w:tc>
      </w:tr>
      <w:tr w:rsidR="005358A8" w:rsidRPr="00E051C3" w:rsidTr="007554E0"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5358A8" w:rsidRPr="00E051C3" w:rsidRDefault="005358A8" w:rsidP="00616F35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Качественное и своевременное выполнение целевых показателей эффективности работы учреждения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85FB1" w:rsidRPr="00E051C3" w:rsidTr="007554E0">
        <w:tc>
          <w:tcPr>
            <w:tcW w:w="675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:rsidR="00185FB1" w:rsidRPr="00E051C3" w:rsidRDefault="00185FB1" w:rsidP="00185F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5358A8" w:rsidRPr="00E051C3" w:rsidTr="007554E0"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562" w:type="dxa"/>
          </w:tcPr>
          <w:p w:rsidR="005358A8" w:rsidRPr="00841420" w:rsidRDefault="00C349EB" w:rsidP="00C34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358A8" w:rsidRPr="00841420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="005358A8" w:rsidRPr="00841420">
              <w:rPr>
                <w:sz w:val="24"/>
                <w:szCs w:val="24"/>
              </w:rPr>
              <w:t xml:space="preserve"> проведенных культурно-досуговых </w:t>
            </w:r>
            <w:r w:rsidR="005358A8">
              <w:rPr>
                <w:sz w:val="24"/>
                <w:szCs w:val="24"/>
              </w:rPr>
              <w:t>и спортивных мероприятий, а так</w:t>
            </w:r>
            <w:r w:rsidR="005358A8" w:rsidRPr="00841420">
              <w:rPr>
                <w:sz w:val="24"/>
                <w:szCs w:val="24"/>
              </w:rPr>
              <w:t>же культурно-досуговых мероприятий, проведенных в рамках ограничительных мер по борьбе с COVID-19;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5358A8" w:rsidRPr="00E051C3" w:rsidTr="007554E0">
        <w:tc>
          <w:tcPr>
            <w:tcW w:w="675" w:type="dxa"/>
          </w:tcPr>
          <w:p w:rsidR="005358A8" w:rsidRDefault="005358A8" w:rsidP="0017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562" w:type="dxa"/>
          </w:tcPr>
          <w:p w:rsidR="005358A8" w:rsidRPr="00841420" w:rsidRDefault="00C349EB" w:rsidP="00C86E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358A8" w:rsidRPr="00841420">
              <w:rPr>
                <w:sz w:val="24"/>
                <w:szCs w:val="24"/>
              </w:rPr>
              <w:t>оличество посетителей услуг культурно-досуговой и спортивной направленности;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5358A8" w:rsidRPr="00E051C3" w:rsidTr="007554E0">
        <w:tc>
          <w:tcPr>
            <w:tcW w:w="675" w:type="dxa"/>
          </w:tcPr>
          <w:p w:rsidR="005358A8" w:rsidRDefault="005358A8" w:rsidP="0017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562" w:type="dxa"/>
          </w:tcPr>
          <w:p w:rsidR="005358A8" w:rsidRPr="00841420" w:rsidRDefault="00C349EB" w:rsidP="00C86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358A8" w:rsidRPr="00841420">
              <w:rPr>
                <w:sz w:val="24"/>
                <w:szCs w:val="24"/>
              </w:rPr>
              <w:t>оличество просмотров культурно-досуговых мероприятий, проведенных в рамках ограничительных мер по борьбе с COVID-19;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5358A8" w:rsidRPr="00E051C3" w:rsidTr="007554E0">
        <w:tc>
          <w:tcPr>
            <w:tcW w:w="675" w:type="dxa"/>
          </w:tcPr>
          <w:p w:rsidR="005358A8" w:rsidRDefault="005358A8" w:rsidP="0017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562" w:type="dxa"/>
          </w:tcPr>
          <w:p w:rsidR="005358A8" w:rsidRPr="00841420" w:rsidRDefault="00C349EB" w:rsidP="00C86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358A8" w:rsidRPr="00841420">
              <w:rPr>
                <w:sz w:val="24"/>
                <w:szCs w:val="24"/>
              </w:rPr>
              <w:t>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5358A8" w:rsidRPr="00E051C3" w:rsidTr="007554E0">
        <w:trPr>
          <w:trHeight w:val="460"/>
        </w:trPr>
        <w:tc>
          <w:tcPr>
            <w:tcW w:w="15452" w:type="dxa"/>
            <w:gridSpan w:val="7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lastRenderedPageBreak/>
              <w:t>Показатели финансово-экономической деятельности</w:t>
            </w:r>
          </w:p>
        </w:tc>
      </w:tr>
      <w:tr w:rsidR="005358A8" w:rsidRPr="00E051C3" w:rsidTr="007554E0"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5358A8" w:rsidRPr="00E051C3" w:rsidRDefault="005358A8" w:rsidP="0017203B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Обеспечение качественного планирования и эффективного использования средств бюджета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5358A8" w:rsidRPr="00E051C3" w:rsidTr="007554E0"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5358A8" w:rsidRPr="00E051C3" w:rsidRDefault="005358A8" w:rsidP="0017203B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Соблюдение сметных назначений.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5358A8" w:rsidRPr="00E051C3" w:rsidTr="007554E0">
        <w:trPr>
          <w:trHeight w:val="445"/>
        </w:trPr>
        <w:tc>
          <w:tcPr>
            <w:tcW w:w="15452" w:type="dxa"/>
            <w:gridSpan w:val="7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Показатели исполнительной дисциплины</w:t>
            </w:r>
          </w:p>
        </w:tc>
      </w:tr>
      <w:tr w:rsidR="005358A8" w:rsidRPr="00E051C3" w:rsidTr="007554E0"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5358A8" w:rsidRPr="00E051C3" w:rsidRDefault="005358A8" w:rsidP="0017203B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Отсутствие замечаний по срокам и качеству предоставления установленной отчетности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5358A8" w:rsidRPr="00E051C3" w:rsidTr="007554E0">
        <w:trPr>
          <w:trHeight w:val="430"/>
        </w:trPr>
        <w:tc>
          <w:tcPr>
            <w:tcW w:w="15452" w:type="dxa"/>
            <w:gridSpan w:val="7"/>
          </w:tcPr>
          <w:p w:rsidR="005358A8" w:rsidRPr="00E051C3" w:rsidRDefault="005358A8" w:rsidP="00EB1EA3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Критерии по деятельности муниципального казенного учреждения,</w:t>
            </w:r>
            <w:r w:rsidR="00EB1EA3">
              <w:rPr>
                <w:sz w:val="24"/>
                <w:szCs w:val="24"/>
              </w:rPr>
              <w:t xml:space="preserve"> </w:t>
            </w:r>
            <w:r w:rsidRPr="00E051C3">
              <w:rPr>
                <w:sz w:val="24"/>
                <w:szCs w:val="24"/>
              </w:rPr>
              <w:t>направленные на работу с кадрами</w:t>
            </w:r>
          </w:p>
        </w:tc>
      </w:tr>
      <w:tr w:rsidR="005358A8" w:rsidRPr="00E051C3" w:rsidTr="007554E0"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5358A8" w:rsidRPr="00E051C3" w:rsidRDefault="005358A8" w:rsidP="007554E0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Отсутствие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203B" w:rsidRPr="0017203B" w:rsidRDefault="0017203B" w:rsidP="0017203B">
      <w:pPr>
        <w:ind w:left="2124" w:firstLine="708"/>
        <w:jc w:val="both"/>
        <w:rPr>
          <w:sz w:val="28"/>
          <w:szCs w:val="28"/>
        </w:rPr>
      </w:pPr>
    </w:p>
    <w:p w:rsidR="00841420" w:rsidRDefault="00841420" w:rsidP="0017203B">
      <w:pPr>
        <w:jc w:val="both"/>
        <w:rPr>
          <w:sz w:val="28"/>
          <w:szCs w:val="28"/>
        </w:rPr>
      </w:pPr>
    </w:p>
    <w:p w:rsidR="005358A8" w:rsidRDefault="00E051C3" w:rsidP="0084142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_____</w:t>
      </w:r>
      <w:r w:rsidR="005358A8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5358A8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 xml:space="preserve">  ___</w:t>
      </w:r>
      <w:r w:rsidR="005358A8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  <w:r w:rsidR="00841420">
        <w:rPr>
          <w:sz w:val="28"/>
          <w:szCs w:val="28"/>
        </w:rPr>
        <w:t>_______________</w:t>
      </w:r>
      <w:r w:rsidR="00C854D3">
        <w:rPr>
          <w:sz w:val="28"/>
          <w:szCs w:val="28"/>
        </w:rPr>
        <w:t xml:space="preserve">    </w:t>
      </w:r>
    </w:p>
    <w:p w:rsidR="0017203B" w:rsidRPr="0017203B" w:rsidRDefault="005358A8" w:rsidP="00841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03B" w:rsidRPr="0017203B">
        <w:rPr>
          <w:sz w:val="28"/>
          <w:szCs w:val="28"/>
        </w:rPr>
        <w:t>(наим</w:t>
      </w:r>
      <w:r w:rsidR="00C854D3">
        <w:rPr>
          <w:sz w:val="28"/>
          <w:szCs w:val="28"/>
        </w:rPr>
        <w:t xml:space="preserve">енование учреждения)    </w:t>
      </w:r>
      <w:r w:rsidR="0017203B" w:rsidRPr="00172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7203B" w:rsidRPr="0017203B">
        <w:rPr>
          <w:sz w:val="28"/>
          <w:szCs w:val="28"/>
        </w:rPr>
        <w:t xml:space="preserve">(подпись)    </w:t>
      </w:r>
      <w:r w:rsidR="00C854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17203B" w:rsidRPr="0017203B">
        <w:rPr>
          <w:sz w:val="28"/>
          <w:szCs w:val="28"/>
        </w:rPr>
        <w:t xml:space="preserve"> (Ф.И.О.)</w:t>
      </w:r>
    </w:p>
    <w:p w:rsidR="00841420" w:rsidRDefault="005358A8" w:rsidP="00535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17203B" w:rsidRPr="0017203B">
        <w:rPr>
          <w:sz w:val="28"/>
          <w:szCs w:val="28"/>
        </w:rPr>
        <w:t>М.П.</w:t>
      </w: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C854D3" w:rsidRPr="00841420" w:rsidRDefault="00C854D3" w:rsidP="00841420">
      <w:pPr>
        <w:rPr>
          <w:sz w:val="28"/>
          <w:szCs w:val="28"/>
        </w:rPr>
        <w:sectPr w:rsidR="00C854D3" w:rsidRPr="00841420" w:rsidSect="00FF6938">
          <w:footnotePr>
            <w:pos w:val="beneathText"/>
          </w:footnotePr>
          <w:pgSz w:w="16838" w:h="11906" w:orient="landscape" w:code="9"/>
          <w:pgMar w:top="851" w:right="851" w:bottom="851" w:left="992" w:header="709" w:footer="709" w:gutter="0"/>
          <w:cols w:space="708"/>
          <w:docGrid w:linePitch="360"/>
        </w:sectPr>
      </w:pPr>
    </w:p>
    <w:p w:rsidR="006C7577" w:rsidRPr="0017203B" w:rsidRDefault="006C7577" w:rsidP="001D066A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lastRenderedPageBreak/>
        <w:t xml:space="preserve">ПОЛОЖЕНИЕ О КОМИССИИ ПО ОЦЕНКЕ </w:t>
      </w:r>
      <w:proofErr w:type="gramStart"/>
      <w:r w:rsidRPr="0017203B">
        <w:rPr>
          <w:b/>
          <w:sz w:val="28"/>
          <w:szCs w:val="28"/>
        </w:rPr>
        <w:t>ВЫПОЛНЕНИЯ ЦЕЛЕВЫХ ПОКАЗАТЕЛЕЙ ЭФФЕКТИВНОСТИ ДЕЯТЕЛЬНОСТИ МУНИЦИПАЛЬНЫХ КАЗЕННЫХ УЧРЕЖДЕНИЙ КУЛЬТУРЫ</w:t>
      </w:r>
      <w:proofErr w:type="gramEnd"/>
      <w:r w:rsidRPr="0017203B">
        <w:rPr>
          <w:b/>
          <w:sz w:val="28"/>
          <w:szCs w:val="28"/>
        </w:rPr>
        <w:t xml:space="preserve"> ЕГОРЛЫКСКОГО СЕЛЬСКОГО ПОСЕЛЕНИЯ</w:t>
      </w:r>
    </w:p>
    <w:p w:rsidR="006C7577" w:rsidRPr="0017203B" w:rsidRDefault="006C7577" w:rsidP="006C7577">
      <w:pPr>
        <w:jc w:val="center"/>
        <w:rPr>
          <w:sz w:val="28"/>
          <w:szCs w:val="28"/>
        </w:rPr>
      </w:pPr>
    </w:p>
    <w:p w:rsidR="006C7577" w:rsidRPr="0017203B" w:rsidRDefault="006C7577" w:rsidP="00C854D3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Общие положения</w:t>
      </w:r>
    </w:p>
    <w:p w:rsidR="006C7577" w:rsidRPr="0017203B" w:rsidRDefault="006C7577" w:rsidP="00C854D3">
      <w:pPr>
        <w:ind w:firstLine="709"/>
        <w:rPr>
          <w:b/>
          <w:sz w:val="28"/>
          <w:szCs w:val="28"/>
        </w:rPr>
      </w:pPr>
    </w:p>
    <w:p w:rsidR="006C7577" w:rsidRPr="0017203B" w:rsidRDefault="00616F35" w:rsidP="00616F35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C7577" w:rsidRPr="0017203B">
        <w:rPr>
          <w:sz w:val="28"/>
          <w:szCs w:val="28"/>
        </w:rPr>
        <w:t xml:space="preserve">Комиссия по оценке </w:t>
      </w:r>
      <w:proofErr w:type="gramStart"/>
      <w:r w:rsidR="006C7577" w:rsidRPr="0017203B">
        <w:rPr>
          <w:sz w:val="28"/>
          <w:szCs w:val="28"/>
        </w:rPr>
        <w:t>выполнения целевых показателей эффективности деятельности муниципальных казенных учреждений</w:t>
      </w:r>
      <w:proofErr w:type="gramEnd"/>
      <w:r w:rsidR="006C7577" w:rsidRPr="0017203B">
        <w:rPr>
          <w:sz w:val="28"/>
          <w:szCs w:val="28"/>
        </w:rPr>
        <w:t xml:space="preserve"> культуры (далее – учреждение) (далее – комиссия) создается Администрацией Егорлыкского сельского поселения в целях рассмотрения отчетов, предоставляемых руководителями учреждений о выполнении целевых показателей эффективности деятельности учреждений и подготовки предложений по</w:t>
      </w:r>
      <w:r w:rsidR="006C7577" w:rsidRPr="0017203B">
        <w:rPr>
          <w:color w:val="000000"/>
          <w:sz w:val="28"/>
          <w:szCs w:val="28"/>
        </w:rPr>
        <w:t xml:space="preserve"> установлению соответствующей выплаты стимулирующего характера руководителям</w:t>
      </w:r>
      <w:r w:rsidR="006C7577" w:rsidRPr="0017203B">
        <w:rPr>
          <w:sz w:val="28"/>
          <w:szCs w:val="28"/>
        </w:rPr>
        <w:t>.</w:t>
      </w:r>
    </w:p>
    <w:p w:rsidR="006C7577" w:rsidRPr="0017203B" w:rsidRDefault="00616F35" w:rsidP="00616F35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C7577" w:rsidRPr="0017203B">
        <w:rPr>
          <w:sz w:val="28"/>
          <w:szCs w:val="28"/>
        </w:rPr>
        <w:t xml:space="preserve">Основной задачей комиссии является оценка эффективности деятельности учреждений и их руководителей на основе </w:t>
      </w:r>
      <w:proofErr w:type="gramStart"/>
      <w:r w:rsidR="006C7577" w:rsidRPr="0017203B">
        <w:rPr>
          <w:sz w:val="28"/>
          <w:szCs w:val="28"/>
        </w:rPr>
        <w:t>выполнения целевых показателей эффективности деятельности учреждения</w:t>
      </w:r>
      <w:proofErr w:type="gramEnd"/>
      <w:r w:rsidR="006C7577" w:rsidRPr="0017203B">
        <w:rPr>
          <w:sz w:val="28"/>
          <w:szCs w:val="28"/>
        </w:rPr>
        <w:t>.</w:t>
      </w:r>
    </w:p>
    <w:p w:rsidR="006C7577" w:rsidRPr="0017203B" w:rsidRDefault="00616F35" w:rsidP="00616F35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C7577" w:rsidRPr="0017203B">
        <w:rPr>
          <w:sz w:val="28"/>
          <w:szCs w:val="28"/>
        </w:rPr>
        <w:t>Комиссия осуществляет свою деятельность на постоянной основе.</w:t>
      </w:r>
    </w:p>
    <w:p w:rsidR="006C7577" w:rsidRPr="00616F35" w:rsidRDefault="006C7577" w:rsidP="00C854D3">
      <w:pPr>
        <w:ind w:firstLine="709"/>
        <w:jc w:val="both"/>
        <w:rPr>
          <w:b/>
          <w:sz w:val="28"/>
          <w:szCs w:val="28"/>
        </w:rPr>
      </w:pPr>
    </w:p>
    <w:p w:rsidR="006C7577" w:rsidRPr="0017203B" w:rsidRDefault="006C7577" w:rsidP="00C854D3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Состав и полномочия Комиссии</w:t>
      </w:r>
    </w:p>
    <w:p w:rsidR="006C7577" w:rsidRPr="0017203B" w:rsidRDefault="006C7577" w:rsidP="00C854D3">
      <w:pPr>
        <w:ind w:firstLine="709"/>
        <w:rPr>
          <w:b/>
          <w:sz w:val="28"/>
          <w:szCs w:val="28"/>
        </w:rPr>
      </w:pP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2.1.Комис</w:t>
      </w:r>
      <w:r w:rsidRPr="0017203B">
        <w:rPr>
          <w:sz w:val="28"/>
          <w:szCs w:val="28"/>
        </w:rPr>
        <w:t>сия состоит из председателя, заместителя председателя и членов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2.2. Председатель комиссии: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Осуществляет общее руководство деятельностью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Председательствует на заседаниях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2.3. При отсутствии председателя комиссии заседание комиссии проводит заместитель председателя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2.4. Заседание комиссии проводится не позднее 5 рабочего дня месяца, следующего за отчетным периодом.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2.5. Решения комиссии принимаются большинством голосов членов комиссии, присутствующих на заседании.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2.6. Заседание комиссии является правомочным, если на нем присутствует не менее половины от общего числа ее членов.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2.7. Для выполнения возложенных задач комиссия осуществляет следующие функции: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Рассматривает представленные руководителями казенных учреждений отчеты о выполнении целевых показателей, характеризующие результативность деятельности учреждения.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- Может привлекать к участию в заседаниях комиссии руководителей учреждений, а также представителей профсоюзов или иных выборных </w:t>
      </w:r>
      <w:r w:rsidRPr="0017203B">
        <w:rPr>
          <w:sz w:val="28"/>
          <w:szCs w:val="28"/>
        </w:rPr>
        <w:lastRenderedPageBreak/>
        <w:t>органов.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Принимает решение о размере выплаты, снижении ее размера либо о не назначении выплаты в отношении руководителя учреждения.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2.8 Комиссия имеет право: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 - Запрашивать у руководителя учреждения необходимую для ее деятельности информацию.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 - Устанавливать для руководителя учреждения сроки предоставления информации.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 - Утверждать решение о размере выплаты в отношении руководителя учреждения.</w:t>
      </w:r>
    </w:p>
    <w:p w:rsidR="005358A8" w:rsidRPr="0017203B" w:rsidRDefault="005358A8" w:rsidP="005358A8">
      <w:pPr>
        <w:ind w:firstLine="709"/>
        <w:rPr>
          <w:b/>
          <w:sz w:val="28"/>
          <w:szCs w:val="28"/>
        </w:rPr>
      </w:pPr>
    </w:p>
    <w:p w:rsidR="005358A8" w:rsidRPr="0017203B" w:rsidRDefault="005358A8" w:rsidP="005358A8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Порядок работы комиссии</w:t>
      </w:r>
    </w:p>
    <w:p w:rsidR="005358A8" w:rsidRPr="0017203B" w:rsidRDefault="005358A8" w:rsidP="005358A8">
      <w:pPr>
        <w:ind w:firstLine="709"/>
        <w:rPr>
          <w:b/>
          <w:sz w:val="28"/>
          <w:szCs w:val="28"/>
        </w:rPr>
      </w:pPr>
    </w:p>
    <w:p w:rsidR="005358A8" w:rsidRPr="0017203B" w:rsidRDefault="005358A8" w:rsidP="005358A8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3.1 Комиссия принимает на рассмотрение от руководителя учреждения отчет установленного образца о выполнении целевых показателей эффективности деятельности учреждения не позднее 3 рабочего дня месяца </w:t>
      </w:r>
      <w:r w:rsidRPr="0017203B">
        <w:rPr>
          <w:rStyle w:val="FontStyle13"/>
          <w:rFonts w:ascii="Times New Roman" w:hAnsi="Times New Roman" w:cs="Times New Roman"/>
          <w:sz w:val="28"/>
          <w:szCs w:val="28"/>
        </w:rPr>
        <w:t>следующего, за отчетным периодом</w:t>
      </w:r>
      <w:r w:rsidRPr="0017203B">
        <w:rPr>
          <w:sz w:val="28"/>
          <w:szCs w:val="28"/>
        </w:rPr>
        <w:t xml:space="preserve">. </w:t>
      </w:r>
    </w:p>
    <w:p w:rsidR="005358A8" w:rsidRPr="0017203B" w:rsidRDefault="005358A8" w:rsidP="005358A8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3.2</w:t>
      </w:r>
      <w:proofErr w:type="gramStart"/>
      <w:r w:rsidRPr="0017203B">
        <w:rPr>
          <w:sz w:val="28"/>
          <w:szCs w:val="28"/>
        </w:rPr>
        <w:t xml:space="preserve"> П</w:t>
      </w:r>
      <w:proofErr w:type="gramEnd"/>
      <w:r w:rsidRPr="0017203B">
        <w:rPr>
          <w:sz w:val="28"/>
          <w:szCs w:val="28"/>
        </w:rPr>
        <w:t>ри принятии решения об оценке отчета комиссия руководствуется результатами анализа  достижения  целевых  показателей  деятельности учреждения.</w:t>
      </w:r>
    </w:p>
    <w:p w:rsidR="005358A8" w:rsidRPr="0017203B" w:rsidRDefault="005358A8" w:rsidP="005358A8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3.3 Решение комиссии по оценке </w:t>
      </w:r>
      <w:proofErr w:type="gramStart"/>
      <w:r w:rsidRPr="0017203B">
        <w:rPr>
          <w:sz w:val="28"/>
          <w:szCs w:val="28"/>
        </w:rPr>
        <w:t>выполнения целевых показателей эффективности деятельности учреждения</w:t>
      </w:r>
      <w:proofErr w:type="gramEnd"/>
      <w:r w:rsidRPr="0017203B">
        <w:rPr>
          <w:sz w:val="28"/>
          <w:szCs w:val="28"/>
        </w:rPr>
        <w:t xml:space="preserve"> и установлении/ не установлении выплаты, руководителю за отчетный период отражается в заключении, которое подписывается всеми членами комиссии. На основании заключения комиссии Глава Администрации Егорлыкского сельского поселения своим распоряжением устанавливает процент выплаты или лишение выплаты руководителю учреждения за отчетный период.</w:t>
      </w:r>
    </w:p>
    <w:p w:rsidR="005358A8" w:rsidRPr="0017203B" w:rsidRDefault="005358A8" w:rsidP="005358A8">
      <w:pPr>
        <w:jc w:val="both"/>
        <w:rPr>
          <w:sz w:val="28"/>
          <w:szCs w:val="28"/>
        </w:rPr>
      </w:pPr>
    </w:p>
    <w:p w:rsidR="005358A8" w:rsidRPr="0017203B" w:rsidRDefault="005358A8" w:rsidP="005358A8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  <w:lang w:val="en-US"/>
        </w:rPr>
        <w:t>IV</w:t>
      </w:r>
      <w:r w:rsidRPr="0017203B">
        <w:rPr>
          <w:b/>
          <w:sz w:val="28"/>
          <w:szCs w:val="28"/>
        </w:rPr>
        <w:t>. Состав комиссии по оценке выполнения целевых показателей</w:t>
      </w:r>
    </w:p>
    <w:p w:rsidR="005358A8" w:rsidRPr="0017203B" w:rsidRDefault="005358A8" w:rsidP="005358A8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эффективности деятельности муниципальных казенных учреждений культуры Егорлыкского сельского поселения</w:t>
      </w:r>
    </w:p>
    <w:p w:rsidR="005358A8" w:rsidRPr="0017203B" w:rsidRDefault="005358A8" w:rsidP="005358A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96"/>
      </w:tblGrid>
      <w:tr w:rsidR="005358A8" w:rsidRPr="0017203B" w:rsidTr="00B370BD">
        <w:trPr>
          <w:trHeight w:val="527"/>
        </w:trPr>
        <w:tc>
          <w:tcPr>
            <w:tcW w:w="2943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96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Глава Администрации Егорлыкского сельского поселения</w:t>
            </w:r>
          </w:p>
        </w:tc>
      </w:tr>
      <w:tr w:rsidR="005358A8" w:rsidRPr="0017203B" w:rsidTr="00B370BD">
        <w:tc>
          <w:tcPr>
            <w:tcW w:w="2943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96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Заместитель Главы Администрации Егорлыкского сельского поселения</w:t>
            </w:r>
          </w:p>
        </w:tc>
      </w:tr>
      <w:tr w:rsidR="005358A8" w:rsidRPr="0017203B" w:rsidTr="00B370BD">
        <w:tc>
          <w:tcPr>
            <w:tcW w:w="2943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596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</w:p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Ведущий специалист по правовой работе и взаимодействию с представительным органом</w:t>
            </w:r>
          </w:p>
          <w:p w:rsidR="005358A8" w:rsidRPr="0017203B" w:rsidRDefault="005358A8" w:rsidP="00B370BD">
            <w:pPr>
              <w:rPr>
                <w:sz w:val="28"/>
                <w:szCs w:val="28"/>
              </w:rPr>
            </w:pPr>
          </w:p>
          <w:p w:rsidR="005358A8" w:rsidRPr="0017203B" w:rsidRDefault="005358A8" w:rsidP="00B370BD">
            <w:pPr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Главный специалист по вопросам пожарной безопасности, защиты от ЧС и кадровой работе</w:t>
            </w:r>
          </w:p>
        </w:tc>
      </w:tr>
    </w:tbl>
    <w:p w:rsidR="005358A8" w:rsidRDefault="005358A8" w:rsidP="005358A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sectPr w:rsidR="005358A8" w:rsidSect="005358A8">
      <w:pgSz w:w="11906" w:h="16838" w:code="9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88" w:rsidRDefault="00DE5788" w:rsidP="006C7577">
      <w:r>
        <w:separator/>
      </w:r>
    </w:p>
  </w:endnote>
  <w:endnote w:type="continuationSeparator" w:id="0">
    <w:p w:rsidR="00DE5788" w:rsidRDefault="00DE5788" w:rsidP="006C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88" w:rsidRDefault="00DE5788" w:rsidP="006C7577">
      <w:r>
        <w:separator/>
      </w:r>
    </w:p>
  </w:footnote>
  <w:footnote w:type="continuationSeparator" w:id="0">
    <w:p w:rsidR="00DE5788" w:rsidRDefault="00DE5788" w:rsidP="006C7577">
      <w:r>
        <w:continuationSeparator/>
      </w:r>
    </w:p>
  </w:footnote>
  <w:footnote w:id="1">
    <w:p w:rsidR="00FF6938" w:rsidRDefault="00FF6938" w:rsidP="00841420">
      <w:pPr>
        <w:ind w:firstLine="709"/>
        <w:jc w:val="both"/>
      </w:pPr>
    </w:p>
    <w:p w:rsidR="005358A8" w:rsidRPr="00841420" w:rsidRDefault="005358A8" w:rsidP="00841420">
      <w:pPr>
        <w:ind w:firstLine="709"/>
        <w:jc w:val="both"/>
        <w:rPr>
          <w:sz w:val="24"/>
          <w:szCs w:val="28"/>
        </w:rPr>
      </w:pPr>
      <w:r>
        <w:rPr>
          <w:rStyle w:val="a9"/>
        </w:rPr>
        <w:footnoteRef/>
      </w:r>
      <w:r>
        <w:t xml:space="preserve"> </w:t>
      </w:r>
      <w:r w:rsidRPr="00841420">
        <w:rPr>
          <w:sz w:val="24"/>
          <w:szCs w:val="28"/>
        </w:rPr>
        <w:t>Заполняется в случае нулевого количества баллов во втором столбце таблицы в строке соответствующего показателя эффективности деятельности руководителя.</w:t>
      </w:r>
    </w:p>
    <w:p w:rsidR="005358A8" w:rsidRPr="00841420" w:rsidRDefault="005358A8">
      <w:pPr>
        <w:pStyle w:val="a7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93E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13BD697F"/>
    <w:multiLevelType w:val="multilevel"/>
    <w:tmpl w:val="9BFCB4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3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A8F3121"/>
    <w:multiLevelType w:val="multilevel"/>
    <w:tmpl w:val="9BFCB4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5">
    <w:nsid w:val="63A626E1"/>
    <w:multiLevelType w:val="hybridMultilevel"/>
    <w:tmpl w:val="FE66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92FEC"/>
    <w:multiLevelType w:val="hybridMultilevel"/>
    <w:tmpl w:val="5BCAD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30"/>
    <w:rsid w:val="000028F4"/>
    <w:rsid w:val="00012959"/>
    <w:rsid w:val="00023239"/>
    <w:rsid w:val="000A35BD"/>
    <w:rsid w:val="000A66EE"/>
    <w:rsid w:val="000A79FE"/>
    <w:rsid w:val="000D0146"/>
    <w:rsid w:val="000E5118"/>
    <w:rsid w:val="00103A97"/>
    <w:rsid w:val="0011566B"/>
    <w:rsid w:val="00121FAA"/>
    <w:rsid w:val="001322F0"/>
    <w:rsid w:val="00143DEC"/>
    <w:rsid w:val="00145327"/>
    <w:rsid w:val="00156779"/>
    <w:rsid w:val="0017203B"/>
    <w:rsid w:val="00185FB1"/>
    <w:rsid w:val="00193B0D"/>
    <w:rsid w:val="00195222"/>
    <w:rsid w:val="001A2BF5"/>
    <w:rsid w:val="001A3843"/>
    <w:rsid w:val="001B1ADE"/>
    <w:rsid w:val="001D066A"/>
    <w:rsid w:val="001D48C6"/>
    <w:rsid w:val="001F3980"/>
    <w:rsid w:val="001F56D0"/>
    <w:rsid w:val="00207862"/>
    <w:rsid w:val="00211E47"/>
    <w:rsid w:val="002307D0"/>
    <w:rsid w:val="00267D7F"/>
    <w:rsid w:val="002A362C"/>
    <w:rsid w:val="002B303B"/>
    <w:rsid w:val="002C3785"/>
    <w:rsid w:val="002C3EF9"/>
    <w:rsid w:val="002D2FD0"/>
    <w:rsid w:val="002D498D"/>
    <w:rsid w:val="002E7BDB"/>
    <w:rsid w:val="00310F03"/>
    <w:rsid w:val="00311326"/>
    <w:rsid w:val="0036608E"/>
    <w:rsid w:val="00370D9A"/>
    <w:rsid w:val="00386A48"/>
    <w:rsid w:val="00397078"/>
    <w:rsid w:val="003A1E73"/>
    <w:rsid w:val="003F379B"/>
    <w:rsid w:val="0040363E"/>
    <w:rsid w:val="00407204"/>
    <w:rsid w:val="004121A7"/>
    <w:rsid w:val="00456199"/>
    <w:rsid w:val="00466D8C"/>
    <w:rsid w:val="0046725D"/>
    <w:rsid w:val="004946B5"/>
    <w:rsid w:val="0049539C"/>
    <w:rsid w:val="004B4233"/>
    <w:rsid w:val="004B5CD3"/>
    <w:rsid w:val="004C6BCD"/>
    <w:rsid w:val="004D2F60"/>
    <w:rsid w:val="004D4E95"/>
    <w:rsid w:val="004E0630"/>
    <w:rsid w:val="004F5761"/>
    <w:rsid w:val="004F735D"/>
    <w:rsid w:val="00515034"/>
    <w:rsid w:val="00515291"/>
    <w:rsid w:val="0052429D"/>
    <w:rsid w:val="005358A8"/>
    <w:rsid w:val="00555F97"/>
    <w:rsid w:val="00586C32"/>
    <w:rsid w:val="00595414"/>
    <w:rsid w:val="005A03A5"/>
    <w:rsid w:val="005A7987"/>
    <w:rsid w:val="005B0F81"/>
    <w:rsid w:val="005B7D53"/>
    <w:rsid w:val="005C0BD4"/>
    <w:rsid w:val="006125B7"/>
    <w:rsid w:val="00616F35"/>
    <w:rsid w:val="0064322B"/>
    <w:rsid w:val="00643C3F"/>
    <w:rsid w:val="0064537E"/>
    <w:rsid w:val="00660066"/>
    <w:rsid w:val="00686B16"/>
    <w:rsid w:val="00694207"/>
    <w:rsid w:val="006A6896"/>
    <w:rsid w:val="006B79C6"/>
    <w:rsid w:val="006C7577"/>
    <w:rsid w:val="006F553C"/>
    <w:rsid w:val="007104C5"/>
    <w:rsid w:val="00731D2D"/>
    <w:rsid w:val="007330B0"/>
    <w:rsid w:val="0073736F"/>
    <w:rsid w:val="00744A1E"/>
    <w:rsid w:val="00744E80"/>
    <w:rsid w:val="007508C1"/>
    <w:rsid w:val="007554E0"/>
    <w:rsid w:val="007557EE"/>
    <w:rsid w:val="00767112"/>
    <w:rsid w:val="00774F5B"/>
    <w:rsid w:val="007A5BD0"/>
    <w:rsid w:val="007B5283"/>
    <w:rsid w:val="007D67B3"/>
    <w:rsid w:val="007D6951"/>
    <w:rsid w:val="007D6E37"/>
    <w:rsid w:val="007D742C"/>
    <w:rsid w:val="007E0BD1"/>
    <w:rsid w:val="00801E16"/>
    <w:rsid w:val="0081012D"/>
    <w:rsid w:val="00823095"/>
    <w:rsid w:val="00836232"/>
    <w:rsid w:val="00841420"/>
    <w:rsid w:val="00844974"/>
    <w:rsid w:val="00896485"/>
    <w:rsid w:val="008A261D"/>
    <w:rsid w:val="008A6444"/>
    <w:rsid w:val="008A7E51"/>
    <w:rsid w:val="008B418D"/>
    <w:rsid w:val="008B726F"/>
    <w:rsid w:val="008E0183"/>
    <w:rsid w:val="008E024D"/>
    <w:rsid w:val="008E514C"/>
    <w:rsid w:val="009306A3"/>
    <w:rsid w:val="00940D44"/>
    <w:rsid w:val="00941224"/>
    <w:rsid w:val="00956890"/>
    <w:rsid w:val="00961FC9"/>
    <w:rsid w:val="009A3FC2"/>
    <w:rsid w:val="009B210D"/>
    <w:rsid w:val="009C6B66"/>
    <w:rsid w:val="009C737B"/>
    <w:rsid w:val="00A9698B"/>
    <w:rsid w:val="00AC6746"/>
    <w:rsid w:val="00AE3E1A"/>
    <w:rsid w:val="00AF76F7"/>
    <w:rsid w:val="00B17F5C"/>
    <w:rsid w:val="00B30E86"/>
    <w:rsid w:val="00B377CF"/>
    <w:rsid w:val="00B546A2"/>
    <w:rsid w:val="00B55FA8"/>
    <w:rsid w:val="00B76262"/>
    <w:rsid w:val="00BA4944"/>
    <w:rsid w:val="00BA7CF3"/>
    <w:rsid w:val="00BB12FB"/>
    <w:rsid w:val="00C22702"/>
    <w:rsid w:val="00C26497"/>
    <w:rsid w:val="00C31F14"/>
    <w:rsid w:val="00C328FF"/>
    <w:rsid w:val="00C349EB"/>
    <w:rsid w:val="00C4281C"/>
    <w:rsid w:val="00C50DC9"/>
    <w:rsid w:val="00C5217D"/>
    <w:rsid w:val="00C634B2"/>
    <w:rsid w:val="00C854D3"/>
    <w:rsid w:val="00C916D2"/>
    <w:rsid w:val="00C94473"/>
    <w:rsid w:val="00C96A66"/>
    <w:rsid w:val="00CC512D"/>
    <w:rsid w:val="00CD1A32"/>
    <w:rsid w:val="00CF7786"/>
    <w:rsid w:val="00D05B28"/>
    <w:rsid w:val="00D07556"/>
    <w:rsid w:val="00D210D3"/>
    <w:rsid w:val="00D556B5"/>
    <w:rsid w:val="00D5614D"/>
    <w:rsid w:val="00D72776"/>
    <w:rsid w:val="00DB63F1"/>
    <w:rsid w:val="00DC12C5"/>
    <w:rsid w:val="00DC6536"/>
    <w:rsid w:val="00DD6E68"/>
    <w:rsid w:val="00DE5788"/>
    <w:rsid w:val="00E051C3"/>
    <w:rsid w:val="00E117C2"/>
    <w:rsid w:val="00E11EF5"/>
    <w:rsid w:val="00E337B8"/>
    <w:rsid w:val="00E371F5"/>
    <w:rsid w:val="00E5336E"/>
    <w:rsid w:val="00E665E1"/>
    <w:rsid w:val="00E760A4"/>
    <w:rsid w:val="00E86826"/>
    <w:rsid w:val="00E90CC7"/>
    <w:rsid w:val="00E9544B"/>
    <w:rsid w:val="00EA1D48"/>
    <w:rsid w:val="00EB1EA3"/>
    <w:rsid w:val="00ED1F3A"/>
    <w:rsid w:val="00F20CEA"/>
    <w:rsid w:val="00F24507"/>
    <w:rsid w:val="00F2556C"/>
    <w:rsid w:val="00F63DDD"/>
    <w:rsid w:val="00F71905"/>
    <w:rsid w:val="00F86330"/>
    <w:rsid w:val="00F93BF4"/>
    <w:rsid w:val="00F95332"/>
    <w:rsid w:val="00FB53B1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  <w:style w:type="paragraph" w:styleId="a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rsid w:val="006C7577"/>
    <w:pPr>
      <w:autoSpaceDE/>
      <w:autoSpaceDN/>
      <w:adjustRightInd/>
    </w:pPr>
    <w:rPr>
      <w:rFonts w:eastAsia="Times New Roman"/>
      <w:color w:val="000000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7"/>
    <w:rsid w:val="006C75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aliases w:val="Знак сноски 1,Знак сноски-FN,Ciae niinee-FN,Referencia nota al pie"/>
    <w:rsid w:val="006C7577"/>
    <w:rPr>
      <w:vertAlign w:val="superscript"/>
    </w:rPr>
  </w:style>
  <w:style w:type="character" w:customStyle="1" w:styleId="FontStyle13">
    <w:name w:val="Font Style13"/>
    <w:rsid w:val="006C7577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6C7577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6C7577"/>
    <w:pPr>
      <w:autoSpaceDN/>
      <w:adjustRightInd/>
      <w:spacing w:line="222" w:lineRule="exact"/>
      <w:ind w:firstLine="547"/>
      <w:jc w:val="both"/>
    </w:pPr>
    <w:rPr>
      <w:rFonts w:ascii="Consolas" w:eastAsia="Times New Roman" w:hAnsi="Consolas"/>
      <w:sz w:val="24"/>
      <w:szCs w:val="24"/>
      <w:lang w:eastAsia="ar-SA"/>
    </w:rPr>
  </w:style>
  <w:style w:type="paragraph" w:customStyle="1" w:styleId="Style7">
    <w:name w:val="Style7"/>
    <w:basedOn w:val="a"/>
    <w:rsid w:val="006C7577"/>
    <w:pPr>
      <w:autoSpaceDN/>
      <w:adjustRightInd/>
      <w:spacing w:line="226" w:lineRule="exact"/>
      <w:jc w:val="center"/>
    </w:pPr>
    <w:rPr>
      <w:rFonts w:ascii="Consolas" w:eastAsia="Times New Roman" w:hAnsi="Consolas"/>
      <w:sz w:val="24"/>
      <w:szCs w:val="24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8414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8414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8414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  <w:style w:type="paragraph" w:styleId="a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rsid w:val="006C7577"/>
    <w:pPr>
      <w:autoSpaceDE/>
      <w:autoSpaceDN/>
      <w:adjustRightInd/>
    </w:pPr>
    <w:rPr>
      <w:rFonts w:eastAsia="Times New Roman"/>
      <w:color w:val="000000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7"/>
    <w:rsid w:val="006C75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aliases w:val="Знак сноски 1,Знак сноски-FN,Ciae niinee-FN,Referencia nota al pie"/>
    <w:rsid w:val="006C7577"/>
    <w:rPr>
      <w:vertAlign w:val="superscript"/>
    </w:rPr>
  </w:style>
  <w:style w:type="character" w:customStyle="1" w:styleId="FontStyle13">
    <w:name w:val="Font Style13"/>
    <w:rsid w:val="006C7577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6C7577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6C7577"/>
    <w:pPr>
      <w:autoSpaceDN/>
      <w:adjustRightInd/>
      <w:spacing w:line="222" w:lineRule="exact"/>
      <w:ind w:firstLine="547"/>
      <w:jc w:val="both"/>
    </w:pPr>
    <w:rPr>
      <w:rFonts w:ascii="Consolas" w:eastAsia="Times New Roman" w:hAnsi="Consolas"/>
      <w:sz w:val="24"/>
      <w:szCs w:val="24"/>
      <w:lang w:eastAsia="ar-SA"/>
    </w:rPr>
  </w:style>
  <w:style w:type="paragraph" w:customStyle="1" w:styleId="Style7">
    <w:name w:val="Style7"/>
    <w:basedOn w:val="a"/>
    <w:rsid w:val="006C7577"/>
    <w:pPr>
      <w:autoSpaceDN/>
      <w:adjustRightInd/>
      <w:spacing w:line="226" w:lineRule="exact"/>
      <w:jc w:val="center"/>
    </w:pPr>
    <w:rPr>
      <w:rFonts w:ascii="Consolas" w:eastAsia="Times New Roman" w:hAnsi="Consolas"/>
      <w:sz w:val="24"/>
      <w:szCs w:val="24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8414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8414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841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D8668-7D16-441A-ABAC-0976E172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10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 _1</dc:creator>
  <cp:lastModifiedBy>Финансист</cp:lastModifiedBy>
  <cp:revision>43</cp:revision>
  <cp:lastPrinted>2022-02-03T11:07:00Z</cp:lastPrinted>
  <dcterms:created xsi:type="dcterms:W3CDTF">2021-12-29T06:30:00Z</dcterms:created>
  <dcterms:modified xsi:type="dcterms:W3CDTF">2022-03-05T08:57:00Z</dcterms:modified>
</cp:coreProperties>
</file>