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232357">
        <w:rPr>
          <w:spacing w:val="0"/>
          <w:kern w:val="0"/>
          <w:position w:val="0"/>
          <w:u w:val="none"/>
        </w:rPr>
        <w:t>28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A44D72">
        <w:rPr>
          <w:spacing w:val="0"/>
          <w:kern w:val="0"/>
          <w:position w:val="0"/>
          <w:u w:val="none"/>
        </w:rPr>
        <w:t>но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</w:t>
      </w:r>
      <w:r w:rsidR="005F6720">
        <w:rPr>
          <w:spacing w:val="0"/>
          <w:kern w:val="0"/>
          <w:position w:val="0"/>
          <w:u w:val="none"/>
        </w:rPr>
        <w:t>2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232357">
        <w:rPr>
          <w:b/>
          <w:spacing w:val="0"/>
          <w:kern w:val="0"/>
          <w:position w:val="0"/>
          <w:u w:val="none"/>
        </w:rPr>
        <w:t>306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анкетирования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по изучения мнения населения 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оказания муниципальных услуг, 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учреждениями культуры 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  <w:r w:rsidR="005F6720">
        <w:rPr>
          <w:b/>
          <w:bCs/>
          <w:sz w:val="28"/>
          <w:szCs w:val="28"/>
        </w:rPr>
        <w:t xml:space="preserve"> за 2022 год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пунктом </w:t>
      </w:r>
      <w:r w:rsidR="005F6720">
        <w:rPr>
          <w:spacing w:val="0"/>
          <w:kern w:val="0"/>
          <w:position w:val="0"/>
          <w:szCs w:val="24"/>
          <w:u w:val="none"/>
        </w:rPr>
        <w:t>11</w:t>
      </w:r>
      <w:r w:rsidRPr="00FC2D88">
        <w:rPr>
          <w:spacing w:val="0"/>
          <w:kern w:val="0"/>
          <w:position w:val="0"/>
          <w:szCs w:val="24"/>
          <w:u w:val="none"/>
        </w:rPr>
        <w:t xml:space="preserve"> части </w:t>
      </w:r>
      <w:r w:rsidR="005F6720">
        <w:rPr>
          <w:spacing w:val="0"/>
          <w:kern w:val="0"/>
          <w:position w:val="0"/>
          <w:szCs w:val="24"/>
          <w:u w:val="none"/>
        </w:rPr>
        <w:t>2</w:t>
      </w:r>
      <w:r w:rsidRPr="00FC2D88">
        <w:rPr>
          <w:spacing w:val="0"/>
          <w:kern w:val="0"/>
          <w:position w:val="0"/>
          <w:szCs w:val="24"/>
          <w:u w:val="none"/>
        </w:rPr>
        <w:t xml:space="preserve"> статьи </w:t>
      </w:r>
      <w:r w:rsidR="005F6720">
        <w:rPr>
          <w:spacing w:val="0"/>
          <w:kern w:val="0"/>
          <w:position w:val="0"/>
          <w:szCs w:val="24"/>
          <w:u w:val="none"/>
        </w:rPr>
        <w:t>34</w:t>
      </w:r>
      <w:r w:rsidRPr="00FC2D88">
        <w:rPr>
          <w:spacing w:val="0"/>
          <w:kern w:val="0"/>
          <w:position w:val="0"/>
          <w:szCs w:val="24"/>
          <w:u w:val="none"/>
        </w:rPr>
        <w:t xml:space="preserve"> 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</w:t>
      </w:r>
      <w:r w:rsidR="00A44D72">
        <w:rPr>
          <w:color w:val="000000"/>
          <w:spacing w:val="0"/>
          <w:kern w:val="0"/>
          <w:position w:val="0"/>
          <w:u w:val="none"/>
        </w:rPr>
        <w:t>2</w:t>
      </w:r>
      <w:r w:rsidR="005F6720">
        <w:rPr>
          <w:color w:val="000000"/>
          <w:spacing w:val="0"/>
          <w:kern w:val="0"/>
          <w:position w:val="0"/>
          <w:u w:val="none"/>
        </w:rPr>
        <w:t>2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(Сербина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232357">
        <w:rPr>
          <w:spacing w:val="0"/>
          <w:kern w:val="0"/>
          <w:position w:val="0"/>
          <w:u w:val="none"/>
        </w:rPr>
        <w:t>28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DA3660">
        <w:rPr>
          <w:spacing w:val="0"/>
          <w:kern w:val="0"/>
          <w:position w:val="0"/>
          <w:u w:val="none"/>
        </w:rPr>
        <w:t>но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</w:t>
      </w:r>
      <w:r w:rsidR="005F6720">
        <w:rPr>
          <w:spacing w:val="0"/>
          <w:kern w:val="0"/>
          <w:position w:val="0"/>
          <w:u w:val="none"/>
        </w:rPr>
        <w:t>2</w:t>
      </w:r>
      <w:r w:rsidRPr="00FC2D88">
        <w:rPr>
          <w:spacing w:val="0"/>
          <w:kern w:val="0"/>
          <w:position w:val="0"/>
          <w:u w:val="none"/>
        </w:rPr>
        <w:t xml:space="preserve"> г. № </w:t>
      </w:r>
      <w:r w:rsidR="00232357">
        <w:rPr>
          <w:spacing w:val="0"/>
          <w:kern w:val="0"/>
          <w:position w:val="0"/>
          <w:u w:val="none"/>
        </w:rPr>
        <w:t>306</w:t>
      </w:r>
      <w:bookmarkStart w:id="0" w:name="_GoBack"/>
      <w:bookmarkEnd w:id="0"/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года № 425 «</w:t>
      </w:r>
      <w:r w:rsidRPr="00FC2D88">
        <w:rPr>
          <w:iCs/>
          <w:spacing w:val="0"/>
          <w:kern w:val="0"/>
          <w:position w:val="0"/>
          <w:u w:val="none"/>
        </w:rPr>
        <w:t xml:space="preserve">Об утверждении Порядка изучения мнения населения о качестве оказания муниципальных услуг учреждениями культуры Егорлыкского сельского поселения и распоряжением № </w:t>
      </w:r>
      <w:r w:rsidR="005F6720">
        <w:rPr>
          <w:iCs/>
          <w:spacing w:val="0"/>
          <w:kern w:val="0"/>
          <w:position w:val="0"/>
          <w:u w:val="none"/>
        </w:rPr>
        <w:t>12</w:t>
      </w:r>
      <w:r w:rsidR="0084745C">
        <w:rPr>
          <w:iCs/>
          <w:spacing w:val="0"/>
          <w:kern w:val="0"/>
          <w:position w:val="0"/>
          <w:u w:val="none"/>
        </w:rPr>
        <w:t>0</w:t>
      </w:r>
      <w:r w:rsidRPr="00FC2D88">
        <w:rPr>
          <w:iCs/>
          <w:spacing w:val="0"/>
          <w:kern w:val="0"/>
          <w:position w:val="0"/>
          <w:u w:val="none"/>
        </w:rPr>
        <w:t xml:space="preserve"> от </w:t>
      </w:r>
      <w:r w:rsidR="0084745C">
        <w:rPr>
          <w:iCs/>
          <w:spacing w:val="0"/>
          <w:kern w:val="0"/>
          <w:position w:val="0"/>
          <w:u w:val="none"/>
        </w:rPr>
        <w:t>0</w:t>
      </w:r>
      <w:r w:rsidR="005F6720">
        <w:rPr>
          <w:iCs/>
          <w:spacing w:val="0"/>
          <w:kern w:val="0"/>
          <w:position w:val="0"/>
          <w:u w:val="none"/>
        </w:rPr>
        <w:t>1</w:t>
      </w:r>
      <w:r w:rsidRPr="00FC2D88">
        <w:rPr>
          <w:iCs/>
          <w:spacing w:val="0"/>
          <w:kern w:val="0"/>
          <w:position w:val="0"/>
          <w:u w:val="none"/>
        </w:rPr>
        <w:t>.</w:t>
      </w:r>
      <w:r w:rsidR="00DA3660">
        <w:rPr>
          <w:iCs/>
          <w:spacing w:val="0"/>
          <w:kern w:val="0"/>
          <w:position w:val="0"/>
          <w:u w:val="none"/>
        </w:rPr>
        <w:t>1</w:t>
      </w:r>
      <w:r w:rsidR="005F6720">
        <w:rPr>
          <w:iCs/>
          <w:spacing w:val="0"/>
          <w:kern w:val="0"/>
          <w:position w:val="0"/>
          <w:u w:val="none"/>
        </w:rPr>
        <w:t>1</w:t>
      </w:r>
      <w:r w:rsidRPr="00FC2D88">
        <w:rPr>
          <w:iCs/>
          <w:spacing w:val="0"/>
          <w:kern w:val="0"/>
          <w:position w:val="0"/>
          <w:u w:val="none"/>
        </w:rPr>
        <w:t>.20</w:t>
      </w:r>
      <w:r w:rsidR="00DA3660">
        <w:rPr>
          <w:iCs/>
          <w:spacing w:val="0"/>
          <w:kern w:val="0"/>
          <w:position w:val="0"/>
          <w:u w:val="none"/>
        </w:rPr>
        <w:t>2</w:t>
      </w:r>
      <w:r w:rsidR="005F6720">
        <w:rPr>
          <w:iCs/>
          <w:spacing w:val="0"/>
          <w:kern w:val="0"/>
          <w:position w:val="0"/>
          <w:u w:val="none"/>
        </w:rPr>
        <w:t>2</w:t>
      </w:r>
      <w:r w:rsidRPr="00FC2D88">
        <w:rPr>
          <w:iCs/>
          <w:spacing w:val="0"/>
          <w:kern w:val="0"/>
          <w:position w:val="0"/>
          <w:u w:val="none"/>
        </w:rPr>
        <w:t xml:space="preserve"> года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84745C">
        <w:rPr>
          <w:spacing w:val="0"/>
          <w:kern w:val="0"/>
          <w:position w:val="0"/>
          <w:u w:val="none"/>
        </w:rPr>
        <w:t>1</w:t>
      </w:r>
      <w:r w:rsidR="005F6720">
        <w:rPr>
          <w:spacing w:val="0"/>
          <w:kern w:val="0"/>
          <w:position w:val="0"/>
          <w:u w:val="none"/>
        </w:rPr>
        <w:t>5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DA3660">
        <w:rPr>
          <w:spacing w:val="0"/>
          <w:kern w:val="0"/>
          <w:position w:val="0"/>
          <w:u w:val="none"/>
        </w:rPr>
        <w:t>но</w:t>
      </w:r>
      <w:r w:rsidR="0038413A">
        <w:rPr>
          <w:spacing w:val="0"/>
          <w:kern w:val="0"/>
          <w:position w:val="0"/>
          <w:u w:val="none"/>
        </w:rPr>
        <w:t>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анкетирование населения Егорлыкского сельского поселения по изучению мнения о качестве муниципальных услуг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 сфере культуры за 20</w:t>
      </w:r>
      <w:r w:rsidR="00DA3660">
        <w:rPr>
          <w:spacing w:val="0"/>
          <w:kern w:val="0"/>
          <w:position w:val="0"/>
          <w:u w:val="none"/>
        </w:rPr>
        <w:t>2</w:t>
      </w:r>
      <w:r w:rsidR="005F6720">
        <w:rPr>
          <w:spacing w:val="0"/>
          <w:kern w:val="0"/>
          <w:position w:val="0"/>
          <w:u w:val="none"/>
        </w:rPr>
        <w:t>2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38413A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18"/>
          <w:u w:val="none"/>
        </w:rPr>
      </w:pP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Изобильный СДК –  </w:t>
      </w:r>
      <w:proofErr w:type="gramStart"/>
      <w:r w:rsidRPr="005F6720">
        <w:rPr>
          <w:rFonts w:eastAsiaTheme="minorEastAsia"/>
          <w:spacing w:val="0"/>
          <w:kern w:val="0"/>
          <w:position w:val="0"/>
          <w:u w:val="none"/>
        </w:rPr>
        <w:t>заведующий Фролова</w:t>
      </w:r>
      <w:proofErr w:type="gramEnd"/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Н.Н.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Таганрогский СДК – заведующий Стриенко О.В.  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сельский клуб х. Прогресс </w:t>
      </w:r>
      <w:proofErr w:type="gramStart"/>
      <w:r w:rsidRPr="005F6720">
        <w:rPr>
          <w:rFonts w:eastAsiaTheme="minorEastAsia"/>
          <w:spacing w:val="0"/>
          <w:kern w:val="0"/>
          <w:position w:val="0"/>
          <w:u w:val="none"/>
        </w:rPr>
        <w:t>–з</w:t>
      </w:r>
      <w:proofErr w:type="gramEnd"/>
      <w:r w:rsidRPr="005F6720">
        <w:rPr>
          <w:rFonts w:eastAsiaTheme="minorEastAsia"/>
          <w:spacing w:val="0"/>
          <w:kern w:val="0"/>
          <w:position w:val="0"/>
          <w:u w:val="none"/>
        </w:rPr>
        <w:t>ав. клубом Авраменко  М. Э.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сельский клуб х. Ютин </w:t>
      </w:r>
      <w:proofErr w:type="gramStart"/>
      <w:r w:rsidRPr="005F6720">
        <w:rPr>
          <w:rFonts w:eastAsiaTheme="minorEastAsia"/>
          <w:spacing w:val="0"/>
          <w:kern w:val="0"/>
          <w:position w:val="0"/>
          <w:u w:val="none"/>
        </w:rPr>
        <w:t>–з</w:t>
      </w:r>
      <w:proofErr w:type="gramEnd"/>
      <w:r w:rsidRPr="005F6720">
        <w:rPr>
          <w:rFonts w:eastAsiaTheme="minorEastAsia"/>
          <w:spacing w:val="0"/>
          <w:kern w:val="0"/>
          <w:position w:val="0"/>
          <w:u w:val="none"/>
        </w:rPr>
        <w:t>ав. клубом  Манцова Т.А.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</w:p>
    <w:p w:rsidR="005F6720" w:rsidRPr="005F6720" w:rsidRDefault="005F6720" w:rsidP="005F6720">
      <w:pPr>
        <w:ind w:firstLine="709"/>
        <w:jc w:val="both"/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Изучения мнения осуществлялось в форме анкетирования.</w:t>
      </w:r>
      <w:r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В анкетировании  приняли участие 1</w:t>
      </w:r>
      <w:r>
        <w:rPr>
          <w:rFonts w:eastAsiaTheme="minorEastAsia"/>
          <w:spacing w:val="0"/>
          <w:kern w:val="0"/>
          <w:position w:val="0"/>
          <w:u w:val="none"/>
        </w:rPr>
        <w:t>74</w:t>
      </w: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человек</w:t>
      </w:r>
      <w:r>
        <w:rPr>
          <w:rFonts w:eastAsiaTheme="minorEastAsia"/>
          <w:spacing w:val="0"/>
          <w:kern w:val="0"/>
          <w:position w:val="0"/>
          <w:u w:val="none"/>
        </w:rPr>
        <w:t>а</w:t>
      </w:r>
      <w:r w:rsidRPr="005F6720">
        <w:rPr>
          <w:rFonts w:eastAsiaTheme="minorEastAsia"/>
          <w:spacing w:val="0"/>
          <w:kern w:val="0"/>
          <w:position w:val="0"/>
          <w:u w:val="none"/>
        </w:rPr>
        <w:t>. 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690"/>
        <w:gridCol w:w="1531"/>
        <w:gridCol w:w="1670"/>
        <w:gridCol w:w="1016"/>
        <w:gridCol w:w="740"/>
      </w:tblGrid>
      <w:tr w:rsidR="005F6720" w:rsidRPr="005F6720" w:rsidTr="00A261D6">
        <w:trPr>
          <w:tblCellSpacing w:w="0" w:type="dxa"/>
        </w:trPr>
        <w:tc>
          <w:tcPr>
            <w:tcW w:w="2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Вопрос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Егорлыкский СДК   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     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Изобильный СДК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Таганрогский СДК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С\к х. </w:t>
            </w:r>
            <w:proofErr w:type="spell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Прогрес</w:t>
            </w:r>
            <w:proofErr w:type="spellEnd"/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С\к х. Ютин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3 -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25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2. Оцените удовлетворенность информированием о порядке оказания услуги   по пятибалльной шкале\количестве 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анкетируемых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  (очень хорошо</w:t>
            </w:r>
            <w:proofErr w:type="gramEnd"/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25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19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количестве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анкетируемых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16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4. Оцените удовлетворенность графиком  работы с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посетителями 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6.Оцените удовлетворенность результатом получения муниципальной услуги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7. Если Вы не удовлетворены оказанием услуг,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укажите причины (укажите знаком «+»  возможные причины)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неудобный режим работы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грубость, невнимательность сотрудников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-.низкий профессионализм работников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отказ в предоставлении муниципальной  услуги без пояснения причины отказа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невозможность дозвониться до специалистов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плохое эстетическое оформление интерьера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другая причина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8. Ваш пол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мужской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женский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27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23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9. Ваш возраст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-18-29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- 30-49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- 50-59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старше 60 лет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10. Ваше образование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неполное среднее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среднее (школа, ПТУ)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- 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среднее-специальное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(техникум)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незаконченное высшее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высшее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  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   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 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</w:tr>
    </w:tbl>
    <w:p w:rsidR="0084745C" w:rsidRPr="0084745C" w:rsidRDefault="0084745C" w:rsidP="0084745C">
      <w:pPr>
        <w:rPr>
          <w:spacing w:val="0"/>
          <w:kern w:val="0"/>
          <w:position w:val="0"/>
          <w:u w:val="none"/>
        </w:rPr>
      </w:pPr>
      <w:r w:rsidRPr="0084745C">
        <w:rPr>
          <w:spacing w:val="0"/>
          <w:kern w:val="0"/>
          <w:position w:val="0"/>
          <w:u w:val="none"/>
        </w:rPr>
        <w:lastRenderedPageBreak/>
        <w:t> </w:t>
      </w: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FC2D88">
      <w:pgSz w:w="11906" w:h="16838"/>
      <w:pgMar w:top="993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212986"/>
    <w:rsid w:val="00232357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93AB0"/>
    <w:rsid w:val="005E2974"/>
    <w:rsid w:val="005F6720"/>
    <w:rsid w:val="00631C1F"/>
    <w:rsid w:val="00643EB1"/>
    <w:rsid w:val="006D3A87"/>
    <w:rsid w:val="00757303"/>
    <w:rsid w:val="00791F08"/>
    <w:rsid w:val="0084745C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71019"/>
    <w:rsid w:val="00BB7F5F"/>
    <w:rsid w:val="00C16F57"/>
    <w:rsid w:val="00C5719B"/>
    <w:rsid w:val="00CD42DF"/>
    <w:rsid w:val="00D0386B"/>
    <w:rsid w:val="00D541ED"/>
    <w:rsid w:val="00D73731"/>
    <w:rsid w:val="00DA3660"/>
    <w:rsid w:val="00E76C8A"/>
    <w:rsid w:val="00ED08D4"/>
    <w:rsid w:val="00EE36E6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cp:lastPrinted>2020-12-07T12:42:00Z</cp:lastPrinted>
  <dcterms:created xsi:type="dcterms:W3CDTF">2019-10-30T05:54:00Z</dcterms:created>
  <dcterms:modified xsi:type="dcterms:W3CDTF">2022-12-01T10:52:00Z</dcterms:modified>
</cp:coreProperties>
</file>