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ст.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Егорлыкская</w:t>
      </w:r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40A19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040A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533A56" w:rsidRPr="00533A56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 Егорлыкского сельского поселения от 23.12.2022г. № 45 «О бюджете Егорлыкского сельского поселения Егорлыкского района на 2023 год и на плановый период 2024 и 2025 годов»</w:t>
      </w:r>
      <w:r w:rsidRPr="00040A19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</w:t>
      </w:r>
      <w:proofErr w:type="gramEnd"/>
      <w:r w:rsidRPr="00040A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«Егорлыкское сельское поселение»</w:t>
      </w:r>
    </w:p>
    <w:p w:rsid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67A18">
        <w:rPr>
          <w:rFonts w:ascii="Times New Roman" w:hAnsi="Times New Roman" w:cs="Times New Roman"/>
          <w:b/>
          <w:sz w:val="28"/>
        </w:rPr>
        <w:t>ПОСТАНОВЛЯЮ:</w:t>
      </w:r>
    </w:p>
    <w:p w:rsidR="00040A19" w:rsidRP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18C7" w:rsidRPr="00967A18" w:rsidRDefault="00040A19" w:rsidP="00967A18">
      <w:pPr>
        <w:pStyle w:val="a3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ab/>
      </w:r>
      <w:r w:rsidR="000718C7" w:rsidRPr="00967A18">
        <w:rPr>
          <w:rFonts w:ascii="Times New Roman" w:hAnsi="Times New Roman" w:cs="Times New Roman"/>
          <w:spacing w:val="-2"/>
          <w:sz w:val="28"/>
        </w:rPr>
        <w:t>1.</w:t>
      </w:r>
      <w:r w:rsidR="000A67CD" w:rsidRPr="00967A18">
        <w:rPr>
          <w:rFonts w:ascii="Times New Roman" w:hAnsi="Times New Roman" w:cs="Times New Roman"/>
          <w:spacing w:val="-2"/>
          <w:sz w:val="28"/>
        </w:rPr>
        <w:t xml:space="preserve"> </w:t>
      </w:r>
      <w:r w:rsidR="000718C7" w:rsidRPr="00967A18">
        <w:rPr>
          <w:rFonts w:ascii="Times New Roman" w:eastAsia="Calibri" w:hAnsi="Times New Roman" w:cs="Times New Roman"/>
          <w:sz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967A18">
        <w:rPr>
          <w:rFonts w:ascii="Times New Roman" w:hAnsi="Times New Roman" w:cs="Times New Roman"/>
          <w:sz w:val="28"/>
        </w:rPr>
        <w:t xml:space="preserve">«Об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967A18">
        <w:rPr>
          <w:rFonts w:ascii="Times New Roman" w:hAnsi="Times New Roman" w:cs="Times New Roman"/>
          <w:spacing w:val="-2"/>
          <w:sz w:val="28"/>
        </w:rPr>
        <w:t>согласно приложени</w:t>
      </w:r>
      <w:r w:rsidR="001A5674">
        <w:rPr>
          <w:rFonts w:ascii="Times New Roman" w:hAnsi="Times New Roman" w:cs="Times New Roman"/>
          <w:spacing w:val="-2"/>
          <w:sz w:val="28"/>
        </w:rPr>
        <w:t>ю</w:t>
      </w:r>
      <w:r w:rsidR="00967A18" w:rsidRPr="00967A18">
        <w:rPr>
          <w:rFonts w:ascii="Times New Roman" w:hAnsi="Times New Roman" w:cs="Times New Roman"/>
          <w:spacing w:val="-2"/>
          <w:sz w:val="28"/>
        </w:rPr>
        <w:t>: №</w:t>
      </w:r>
      <w:r w:rsidR="001A5674">
        <w:rPr>
          <w:rFonts w:ascii="Times New Roman" w:hAnsi="Times New Roman" w:cs="Times New Roman"/>
          <w:spacing w:val="-2"/>
          <w:sz w:val="28"/>
        </w:rPr>
        <w:t xml:space="preserve"> </w:t>
      </w:r>
      <w:r w:rsidR="00967A18" w:rsidRPr="00967A18">
        <w:rPr>
          <w:rFonts w:ascii="Times New Roman" w:hAnsi="Times New Roman" w:cs="Times New Roman"/>
          <w:spacing w:val="-2"/>
          <w:sz w:val="28"/>
        </w:rPr>
        <w:t>1</w:t>
      </w:r>
      <w:r w:rsidR="000718C7" w:rsidRPr="00967A18">
        <w:rPr>
          <w:rFonts w:ascii="Times New Roman" w:hAnsi="Times New Roman" w:cs="Times New Roman"/>
          <w:spacing w:val="-2"/>
          <w:sz w:val="28"/>
        </w:rPr>
        <w:t>.</w:t>
      </w:r>
    </w:p>
    <w:p w:rsidR="000A67CD" w:rsidRPr="006805B3" w:rsidRDefault="00040A19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="00BA4A35">
        <w:rPr>
          <w:rFonts w:ascii="Times New Roman" w:hAnsi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56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67CD"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7CA" w:rsidRPr="00040A19" w:rsidRDefault="00310B60" w:rsidP="00040A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310B60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_________________ И.И. Гулай</w:t>
      </w: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10B60" w:rsidRPr="006805B3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67A18">
        <w:rPr>
          <w:rFonts w:ascii="Times New Roman" w:eastAsia="Times New Roman" w:hAnsi="Times New Roman" w:cs="Times New Roman"/>
          <w:sz w:val="28"/>
          <w:szCs w:val="20"/>
          <w:lang w:eastAsia="ru-RU"/>
        </w:rPr>
        <w:t>ос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0F57FE" w:rsidRDefault="001927CA" w:rsidP="00BA4A35">
      <w:pPr>
        <w:widowControl w:val="0"/>
        <w:spacing w:after="0" w:line="240" w:lineRule="auto"/>
        <w:jc w:val="both"/>
        <w:rPr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  <w:r w:rsidR="00092ACA"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3A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A5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A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44"/>
        <w:gridCol w:w="7595"/>
      </w:tblGrid>
      <w:tr w:rsidR="0069503C" w:rsidRPr="00DD3F7E" w:rsidTr="009F186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Pr="005A2F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1 137,5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20,5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127,9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123,4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Pr="005C7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239,4</w:t>
            </w:r>
            <w:r w:rsidRPr="005C7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249,0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259,0</w:t>
            </w:r>
            <w:r w:rsidR="00040A19"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рублей.</w:t>
            </w:r>
          </w:p>
          <w:p w:rsidR="00E002B3" w:rsidRPr="00E002B3" w:rsidRDefault="0069503C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Pr="0008244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1 137,5   тыс. рублей, в том числе по годам: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20,5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0,0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127,9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123,4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 239,4 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249,0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259,0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23,9  тыс. рублей;</w:t>
            </w:r>
          </w:p>
          <w:p w:rsidR="00E002B3" w:rsidRDefault="00E002B3" w:rsidP="00E002B3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23,9  тыс. рублей.</w:t>
            </w:r>
          </w:p>
          <w:p w:rsidR="0069503C" w:rsidRPr="00DD3F7E" w:rsidRDefault="0069503C" w:rsidP="00E002B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</w:t>
      </w:r>
      <w:r w:rsidR="0069503C" w:rsidRPr="0069503C"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Егорлыкском сельском поселении»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9503C" w:rsidRPr="00DD3F7E" w:rsidTr="009F186D">
        <w:tc>
          <w:tcPr>
            <w:tcW w:w="3016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90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Общий объем финансирования по подпрограмме «Противодействие коррупции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объем финансирования </w:t>
            </w:r>
            <w:proofErr w:type="gramStart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составляет с 2019 по 2030 годы составляет</w:t>
            </w:r>
            <w:proofErr w:type="gramEnd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C68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242,8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17,6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29,7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30,9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32,1</w:t>
            </w:r>
            <w:r w:rsidR="00353235"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D204B8" w:rsidRPr="00D204B8" w:rsidRDefault="0069503C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-  </w:t>
            </w:r>
            <w:r w:rsidR="00D204B8"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242,8   тыс. рублей, в том числе: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16,0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17,6 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23,5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в 2023 году – 29,7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30,9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32,1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18,6 тыс. рублей;</w:t>
            </w:r>
          </w:p>
          <w:p w:rsidR="00D204B8" w:rsidRDefault="00D204B8" w:rsidP="00D204B8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18,6 тыс. рублей;         </w:t>
            </w:r>
          </w:p>
          <w:p w:rsidR="0069503C" w:rsidRPr="00DD3F7E" w:rsidRDefault="0069503C" w:rsidP="00D204B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526AD2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экстремизма и терроризма в Егорлыкском сельском поселении»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Pr="00397B88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561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 подпрограмме «Профилактика экстремизма и терроризма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с 2019 по 2030 годы объем финансирования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D204B8"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53,9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4,7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3,5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4,7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</w:t>
            </w:r>
            <w:r w:rsid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FB4871" w:rsidRPr="00FB4871" w:rsidRDefault="006C574C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FB4871"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53,9   тыс. рублей, в том числе: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4,5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4,7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3,5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4,7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4,9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5,1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2030 году – 5,3 тыс. рублей;</w:t>
            </w:r>
          </w:p>
          <w:p w:rsidR="00353235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 w:rsidRPr="007B34A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город»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7D7A76">
        <w:trPr>
          <w:trHeight w:val="1412"/>
        </w:trPr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Безопасный город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FB4871"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840,8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104,4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 w:rsidR="003C141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96,4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3C141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205,0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3C141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213,2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3C141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221,8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8B7506" w:rsidRPr="008B7506" w:rsidRDefault="006C574C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8B7506"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840,8   тыс. рублей, в том числе: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0,0 тыс. рублей;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104,4 тыс. рублей;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96,4 тыс. рублей;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205,0 тыс. рублей;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213,2 тыс. рублей;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221,8 тыс. рублей;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0,0 тыс. рублей;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0,0 тыс. рублей;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0,0 тыс. рублей;</w:t>
            </w:r>
          </w:p>
          <w:p w:rsidR="008B7506" w:rsidRPr="008B7506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0,0 тыс. рублей;</w:t>
            </w:r>
          </w:p>
          <w:p w:rsidR="00353235" w:rsidRDefault="008B7506" w:rsidP="008B75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 w:rsidRPr="008B750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0,0 тыс. рублей;         </w:t>
            </w:r>
          </w:p>
          <w:p w:rsidR="008B7506" w:rsidRPr="00DD3F7E" w:rsidRDefault="008B7506" w:rsidP="008B75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бъем средств областного бюджета составляет  0,0   тыс. рублей, в том числе: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2019 год – 0,0 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2020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7D7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редакции согласно таблице № 1.</w:t>
      </w:r>
    </w:p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изложить в редакции согласно таблице № 2.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Pr="008E2907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6C574C" w:rsidSect="00967A18">
      <w:pgSz w:w="11906" w:h="16838"/>
      <w:pgMar w:top="510" w:right="62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0A19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A5674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53235"/>
    <w:rsid w:val="00385819"/>
    <w:rsid w:val="00390C4B"/>
    <w:rsid w:val="00396D00"/>
    <w:rsid w:val="003A45A9"/>
    <w:rsid w:val="003B0C3D"/>
    <w:rsid w:val="003B23C3"/>
    <w:rsid w:val="003C1415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7728F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1340C"/>
    <w:rsid w:val="00520140"/>
    <w:rsid w:val="00523798"/>
    <w:rsid w:val="00533A56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503C"/>
    <w:rsid w:val="00697BA7"/>
    <w:rsid w:val="006A4F0C"/>
    <w:rsid w:val="006B7A81"/>
    <w:rsid w:val="006C34F2"/>
    <w:rsid w:val="006C574C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7D7A76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B7506"/>
    <w:rsid w:val="008C0335"/>
    <w:rsid w:val="008C15FC"/>
    <w:rsid w:val="008E091D"/>
    <w:rsid w:val="008E7893"/>
    <w:rsid w:val="00907659"/>
    <w:rsid w:val="00920CD7"/>
    <w:rsid w:val="009328F1"/>
    <w:rsid w:val="00943E28"/>
    <w:rsid w:val="00967A1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3542C"/>
    <w:rsid w:val="00A40592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D7FA1"/>
    <w:rsid w:val="00CE0FFD"/>
    <w:rsid w:val="00CE21FC"/>
    <w:rsid w:val="00CF3FEE"/>
    <w:rsid w:val="00D05912"/>
    <w:rsid w:val="00D05B7C"/>
    <w:rsid w:val="00D10901"/>
    <w:rsid w:val="00D148A9"/>
    <w:rsid w:val="00D20353"/>
    <w:rsid w:val="00D204B8"/>
    <w:rsid w:val="00D222D0"/>
    <w:rsid w:val="00D34E45"/>
    <w:rsid w:val="00D377E8"/>
    <w:rsid w:val="00D530FB"/>
    <w:rsid w:val="00D920F2"/>
    <w:rsid w:val="00DA270D"/>
    <w:rsid w:val="00DA716D"/>
    <w:rsid w:val="00DB3A65"/>
    <w:rsid w:val="00DB5BB7"/>
    <w:rsid w:val="00DB7070"/>
    <w:rsid w:val="00DB7637"/>
    <w:rsid w:val="00DC46FA"/>
    <w:rsid w:val="00E002B3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125B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487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3342-F910-4AA1-925F-D568FF07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2022-12-29T06:50:00Z</cp:lastPrinted>
  <dcterms:created xsi:type="dcterms:W3CDTF">2022-05-12T05:34:00Z</dcterms:created>
  <dcterms:modified xsi:type="dcterms:W3CDTF">2023-01-18T10:00:00Z</dcterms:modified>
</cp:coreProperties>
</file>