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5E1ABE" w:rsidRDefault="0064322B" w:rsidP="006432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5E1ABE" w:rsidRDefault="0064322B" w:rsidP="0064322B">
      <w:pPr>
        <w:jc w:val="center"/>
        <w:rPr>
          <w:b/>
        </w:rPr>
      </w:pPr>
    </w:p>
    <w:p w:rsidR="0064322B" w:rsidRPr="005E1ABE" w:rsidRDefault="0064322B" w:rsidP="0064322B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64322B" w:rsidRDefault="0064322B" w:rsidP="0064322B">
      <w:pPr>
        <w:jc w:val="center"/>
      </w:pPr>
    </w:p>
    <w:p w:rsidR="0064322B" w:rsidRPr="00523F11" w:rsidRDefault="0064322B" w:rsidP="0064322B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742CC6">
        <w:rPr>
          <w:sz w:val="28"/>
          <w:szCs w:val="28"/>
        </w:rPr>
        <w:t>27</w:t>
      </w:r>
      <w:r w:rsidRPr="00523F11">
        <w:rPr>
          <w:sz w:val="28"/>
          <w:szCs w:val="28"/>
        </w:rPr>
        <w:t xml:space="preserve">» </w:t>
      </w:r>
      <w:r w:rsidR="00742CC6">
        <w:rPr>
          <w:sz w:val="28"/>
          <w:szCs w:val="28"/>
        </w:rPr>
        <w:t>июня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1560">
        <w:rPr>
          <w:sz w:val="28"/>
          <w:szCs w:val="28"/>
        </w:rPr>
        <w:t>3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 w:rsidR="00742CC6">
        <w:rPr>
          <w:b/>
          <w:sz w:val="28"/>
          <w:szCs w:val="28"/>
        </w:rPr>
        <w:t>196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64322B" w:rsidRPr="00523F11" w:rsidRDefault="0064322B" w:rsidP="0064322B">
      <w:pPr>
        <w:rPr>
          <w:sz w:val="28"/>
          <w:szCs w:val="28"/>
        </w:rPr>
      </w:pPr>
    </w:p>
    <w:p w:rsidR="002E1560" w:rsidRPr="002E1560" w:rsidRDefault="002E1560" w:rsidP="002E1560">
      <w:pPr>
        <w:jc w:val="center"/>
        <w:rPr>
          <w:b/>
          <w:sz w:val="28"/>
          <w:szCs w:val="28"/>
        </w:rPr>
      </w:pPr>
      <w:r w:rsidRPr="002E1560">
        <w:rPr>
          <w:b/>
          <w:sz w:val="28"/>
          <w:szCs w:val="28"/>
        </w:rPr>
        <w:t>О внесении изменений в постановление от 29.12.2021 № 48</w:t>
      </w:r>
    </w:p>
    <w:p w:rsidR="0064322B" w:rsidRPr="002E1560" w:rsidRDefault="002E1560" w:rsidP="002E1560">
      <w:pPr>
        <w:jc w:val="center"/>
        <w:rPr>
          <w:b/>
          <w:sz w:val="28"/>
          <w:szCs w:val="28"/>
        </w:rPr>
      </w:pPr>
      <w:r w:rsidRPr="002E1560">
        <w:rPr>
          <w:b/>
          <w:sz w:val="28"/>
          <w:szCs w:val="28"/>
        </w:rPr>
        <w:t xml:space="preserve">«Об утверждении </w:t>
      </w:r>
      <w:proofErr w:type="gramStart"/>
      <w:r w:rsidRPr="002E156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b/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</w:t>
      </w:r>
    </w:p>
    <w:p w:rsidR="0064322B" w:rsidRDefault="0064322B" w:rsidP="0064322B">
      <w:pPr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 w:rsidRPr="0064322B">
        <w:rPr>
          <w:sz w:val="28"/>
          <w:szCs w:val="28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пунктом 11 </w:t>
      </w:r>
      <w:r w:rsidRPr="00F828EC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F828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828E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E1560">
        <w:rPr>
          <w:sz w:val="28"/>
          <w:szCs w:val="28"/>
        </w:rPr>
        <w:t>4</w:t>
      </w:r>
      <w:r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64322B" w:rsidRDefault="0064322B" w:rsidP="0064322B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64322B" w:rsidRPr="005F0C7F" w:rsidRDefault="0064322B" w:rsidP="0064322B">
      <w:pPr>
        <w:jc w:val="both"/>
      </w:pPr>
    </w:p>
    <w:p w:rsidR="002E1560" w:rsidRDefault="002E1560" w:rsidP="007D67B3">
      <w:pPr>
        <w:pStyle w:val="ConsPlusNormal"/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2E1560">
        <w:rPr>
          <w:rFonts w:eastAsiaTheme="minorEastAsia"/>
          <w:sz w:val="28"/>
          <w:szCs w:val="28"/>
        </w:rPr>
        <w:t xml:space="preserve">Внести в Приложение к Постановлению Администрации Егорлыкского сельского поселения от 29.12.2021 № 48 «Об утверждении </w:t>
      </w:r>
      <w:proofErr w:type="gramStart"/>
      <w:r w:rsidRPr="002E1560">
        <w:rPr>
          <w:rFonts w:eastAsiaTheme="minorEastAsia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rFonts w:eastAsiaTheme="minorEastAsia"/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 изменения согласно приложению к настоящему постановлению.</w:t>
      </w:r>
    </w:p>
    <w:p w:rsidR="0064322B" w:rsidRPr="005F0C7F" w:rsidRDefault="002E1560" w:rsidP="007D67B3">
      <w:pPr>
        <w:pStyle w:val="ConsPlusNormal"/>
        <w:widowControl/>
        <w:autoSpaceDE/>
        <w:autoSpaceDN/>
        <w:ind w:firstLine="709"/>
        <w:jc w:val="both"/>
      </w:pPr>
      <w:r>
        <w:rPr>
          <w:sz w:val="28"/>
          <w:szCs w:val="28"/>
        </w:rPr>
        <w:t>2</w:t>
      </w:r>
      <w:r w:rsidR="007D67B3">
        <w:rPr>
          <w:sz w:val="28"/>
          <w:szCs w:val="28"/>
        </w:rPr>
        <w:t xml:space="preserve">. </w:t>
      </w:r>
      <w:proofErr w:type="gramStart"/>
      <w:r w:rsidR="0064322B" w:rsidRPr="007D67B3">
        <w:rPr>
          <w:sz w:val="28"/>
          <w:szCs w:val="28"/>
        </w:rPr>
        <w:t>Контроль за</w:t>
      </w:r>
      <w:proofErr w:type="gramEnd"/>
      <w:r w:rsidR="0064322B" w:rsidRPr="007D67B3"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Алексеенко А.А.</w:t>
      </w:r>
    </w:p>
    <w:p w:rsidR="0064322B" w:rsidRPr="005F0C7F" w:rsidRDefault="002E1560" w:rsidP="007D67B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67B3">
        <w:rPr>
          <w:sz w:val="28"/>
          <w:szCs w:val="28"/>
        </w:rPr>
        <w:t xml:space="preserve">. </w:t>
      </w:r>
      <w:r w:rsidR="0064322B" w:rsidRPr="005F0C7F">
        <w:rPr>
          <w:sz w:val="28"/>
          <w:szCs w:val="28"/>
        </w:rPr>
        <w:t xml:space="preserve">Постановление вступает в </w:t>
      </w:r>
      <w:r w:rsidR="00742CC6">
        <w:rPr>
          <w:sz w:val="28"/>
          <w:szCs w:val="28"/>
        </w:rPr>
        <w:t>силу с</w:t>
      </w:r>
      <w:r w:rsidR="00742CC6" w:rsidRPr="00742CC6">
        <w:rPr>
          <w:sz w:val="28"/>
          <w:szCs w:val="28"/>
        </w:rPr>
        <w:t xml:space="preserve"> момента подписания</w:t>
      </w:r>
      <w:r w:rsidR="0064322B" w:rsidRPr="0064322B">
        <w:rPr>
          <w:sz w:val="28"/>
          <w:szCs w:val="28"/>
        </w:rPr>
        <w:t>.</w:t>
      </w:r>
    </w:p>
    <w:p w:rsidR="0064322B" w:rsidRDefault="0064322B" w:rsidP="007D67B3">
      <w:pPr>
        <w:tabs>
          <w:tab w:val="num" w:pos="0"/>
        </w:tabs>
        <w:ind w:firstLine="709"/>
        <w:jc w:val="both"/>
      </w:pPr>
    </w:p>
    <w:p w:rsidR="0064322B" w:rsidRPr="006C7CE2" w:rsidRDefault="0064322B" w:rsidP="0064322B">
      <w:pPr>
        <w:jc w:val="both"/>
      </w:pPr>
    </w:p>
    <w:p w:rsidR="007D67B3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Default="007D67B3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>Постановление вносит:</w:t>
      </w: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 xml:space="preserve">сектор экономики и финансов </w:t>
      </w: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 xml:space="preserve">Администрации Егорлыкского </w:t>
      </w:r>
    </w:p>
    <w:p w:rsidR="0064322B" w:rsidRPr="002E1560" w:rsidRDefault="0064322B" w:rsidP="0064322B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2E1560">
        <w:rPr>
          <w:sz w:val="24"/>
        </w:rPr>
        <w:t>сельского поселения</w:t>
      </w:r>
    </w:p>
    <w:p w:rsidR="004F5761" w:rsidRPr="002E1560" w:rsidRDefault="004F5761" w:rsidP="004F5761">
      <w:pPr>
        <w:ind w:left="6096"/>
        <w:rPr>
          <w:sz w:val="28"/>
          <w:szCs w:val="28"/>
        </w:rPr>
      </w:pPr>
      <w:r w:rsidRPr="002E1560">
        <w:rPr>
          <w:sz w:val="28"/>
          <w:szCs w:val="28"/>
        </w:rPr>
        <w:lastRenderedPageBreak/>
        <w:t xml:space="preserve">Приложение </w:t>
      </w:r>
    </w:p>
    <w:p w:rsidR="0064322B" w:rsidRPr="002E1560" w:rsidRDefault="0064322B" w:rsidP="0064322B">
      <w:pPr>
        <w:ind w:left="6096"/>
        <w:rPr>
          <w:sz w:val="28"/>
          <w:szCs w:val="28"/>
        </w:rPr>
      </w:pPr>
      <w:r w:rsidRPr="002E1560">
        <w:rPr>
          <w:sz w:val="28"/>
          <w:szCs w:val="28"/>
        </w:rPr>
        <w:t>к постановлению Администрации</w:t>
      </w:r>
    </w:p>
    <w:p w:rsidR="004F5761" w:rsidRPr="002E1560" w:rsidRDefault="0064322B" w:rsidP="0064322B">
      <w:pPr>
        <w:spacing w:after="240"/>
        <w:ind w:left="6096"/>
        <w:rPr>
          <w:sz w:val="28"/>
          <w:szCs w:val="28"/>
        </w:rPr>
      </w:pPr>
      <w:r w:rsidRPr="002E1560">
        <w:rPr>
          <w:sz w:val="28"/>
          <w:szCs w:val="28"/>
        </w:rPr>
        <w:t>Егорлыкского сельского поселения</w:t>
      </w:r>
      <w:r w:rsidR="004F5761" w:rsidRPr="002E1560">
        <w:rPr>
          <w:sz w:val="28"/>
          <w:szCs w:val="28"/>
        </w:rPr>
        <w:t xml:space="preserve"> от</w:t>
      </w:r>
      <w:r w:rsidR="00BC0BFA">
        <w:rPr>
          <w:sz w:val="28"/>
          <w:szCs w:val="28"/>
        </w:rPr>
        <w:t xml:space="preserve"> </w:t>
      </w:r>
      <w:r w:rsidR="00742CC6">
        <w:rPr>
          <w:sz w:val="28"/>
          <w:szCs w:val="28"/>
        </w:rPr>
        <w:t>27</w:t>
      </w:r>
      <w:r w:rsidR="004F5761" w:rsidRPr="002E1560">
        <w:rPr>
          <w:sz w:val="28"/>
          <w:szCs w:val="28"/>
        </w:rPr>
        <w:t>.</w:t>
      </w:r>
      <w:r w:rsidR="00BC0BFA">
        <w:rPr>
          <w:sz w:val="28"/>
          <w:szCs w:val="28"/>
        </w:rPr>
        <w:t>06</w:t>
      </w:r>
      <w:r w:rsidR="004F5761" w:rsidRPr="002E1560">
        <w:rPr>
          <w:sz w:val="28"/>
          <w:szCs w:val="28"/>
        </w:rPr>
        <w:t>.202</w:t>
      </w:r>
      <w:r w:rsidR="00BC0BFA">
        <w:rPr>
          <w:sz w:val="28"/>
          <w:szCs w:val="28"/>
        </w:rPr>
        <w:t>3</w:t>
      </w:r>
      <w:r w:rsidR="004F5761" w:rsidRPr="002E1560">
        <w:rPr>
          <w:sz w:val="28"/>
          <w:szCs w:val="28"/>
        </w:rPr>
        <w:t xml:space="preserve"> № </w:t>
      </w:r>
      <w:r w:rsidR="00742CC6">
        <w:rPr>
          <w:sz w:val="28"/>
          <w:szCs w:val="28"/>
        </w:rPr>
        <w:t>196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bookmarkStart w:id="0" w:name="P35"/>
      <w:bookmarkStart w:id="1" w:name="P82"/>
      <w:bookmarkEnd w:id="0"/>
      <w:bookmarkEnd w:id="1"/>
      <w:r w:rsidRPr="002E1560">
        <w:rPr>
          <w:sz w:val="28"/>
          <w:szCs w:val="28"/>
        </w:rPr>
        <w:t>ИЗМЕНЕНИЯ,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proofErr w:type="gramStart"/>
      <w:r w:rsidRPr="002E1560">
        <w:rPr>
          <w:sz w:val="28"/>
          <w:szCs w:val="28"/>
        </w:rPr>
        <w:t>вносимые</w:t>
      </w:r>
      <w:proofErr w:type="gramEnd"/>
      <w:r w:rsidRPr="002E1560">
        <w:rPr>
          <w:sz w:val="28"/>
          <w:szCs w:val="28"/>
        </w:rPr>
        <w:t xml:space="preserve"> в постановление Администрации Егорлыкского сельского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r w:rsidRPr="002E1560">
        <w:rPr>
          <w:sz w:val="28"/>
          <w:szCs w:val="28"/>
        </w:rPr>
        <w:t xml:space="preserve">поселения от 29.12.2021 № 48 «Об утверждении </w:t>
      </w:r>
      <w:proofErr w:type="gramStart"/>
      <w:r w:rsidRPr="002E1560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</w:t>
      </w:r>
    </w:p>
    <w:p w:rsidR="00FF25C4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</w:p>
    <w:p w:rsidR="00FF25C4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1. В Приложении Порядок санкционирования </w:t>
      </w:r>
      <w:proofErr w:type="gramStart"/>
      <w:r w:rsidRPr="002E1560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2E1560">
        <w:rPr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поселения:</w:t>
      </w:r>
    </w:p>
    <w:p w:rsidR="002E1560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1.1 Пункт </w:t>
      </w:r>
      <w:r w:rsidR="002E1560" w:rsidRPr="002E1560">
        <w:rPr>
          <w:sz w:val="28"/>
          <w:szCs w:val="28"/>
        </w:rPr>
        <w:t>5</w:t>
      </w:r>
      <w:r w:rsidRPr="002E1560">
        <w:rPr>
          <w:sz w:val="28"/>
          <w:szCs w:val="28"/>
        </w:rPr>
        <w:t xml:space="preserve"> </w:t>
      </w:r>
      <w:r w:rsidR="002E1560" w:rsidRPr="002E1560">
        <w:rPr>
          <w:sz w:val="28"/>
          <w:szCs w:val="28"/>
        </w:rPr>
        <w:t>изложить в редакции</w:t>
      </w:r>
      <w:r w:rsidRPr="002E1560">
        <w:rPr>
          <w:sz w:val="28"/>
          <w:szCs w:val="28"/>
        </w:rPr>
        <w:t>:</w:t>
      </w:r>
    </w:p>
    <w:p w:rsidR="000C525B" w:rsidRPr="002E1560" w:rsidRDefault="002E1560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>«</w:t>
      </w:r>
      <w:r w:rsidR="004E0630" w:rsidRPr="002E1560">
        <w:rPr>
          <w:sz w:val="28"/>
          <w:szCs w:val="28"/>
        </w:rPr>
        <w:t xml:space="preserve">5. Требования </w:t>
      </w:r>
      <w:hyperlink w:anchor="P76" w:history="1">
        <w:r w:rsidR="004E0630" w:rsidRPr="002E1560">
          <w:rPr>
            <w:sz w:val="28"/>
            <w:szCs w:val="28"/>
          </w:rPr>
          <w:t>подпункта 14 пункта 4</w:t>
        </w:r>
      </w:hyperlink>
      <w:r w:rsidR="004E0630" w:rsidRPr="002E1560">
        <w:rPr>
          <w:sz w:val="28"/>
          <w:szCs w:val="28"/>
        </w:rPr>
        <w:t xml:space="preserve"> настоящего Порядка не применяются в отношении</w:t>
      </w:r>
      <w:r w:rsidR="000C525B" w:rsidRPr="002E1560">
        <w:rPr>
          <w:sz w:val="28"/>
          <w:szCs w:val="28"/>
        </w:rPr>
        <w:t>:</w:t>
      </w:r>
    </w:p>
    <w:p w:rsidR="007B73AA" w:rsidRPr="002E1560" w:rsidRDefault="000C525B" w:rsidP="00F86330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- </w:t>
      </w:r>
      <w:r w:rsidR="004E0630" w:rsidRPr="002E1560">
        <w:rPr>
          <w:sz w:val="28"/>
          <w:szCs w:val="28"/>
        </w:rPr>
        <w:t>Распоряжения при оплате товаров, выполнении работ, оказании услуг в случаях, когда заключение договора (</w:t>
      </w:r>
      <w:r w:rsidR="00555F97" w:rsidRPr="002E1560">
        <w:rPr>
          <w:sz w:val="28"/>
          <w:szCs w:val="28"/>
        </w:rPr>
        <w:t>муниципального</w:t>
      </w:r>
      <w:r w:rsidR="004E0630" w:rsidRPr="002E1560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555F97" w:rsidRPr="002E1560">
        <w:rPr>
          <w:sz w:val="28"/>
          <w:szCs w:val="28"/>
        </w:rPr>
        <w:t>муниципальных</w:t>
      </w:r>
      <w:r w:rsidR="004E0630" w:rsidRPr="002E1560">
        <w:rPr>
          <w:sz w:val="28"/>
          <w:szCs w:val="28"/>
        </w:rPr>
        <w:t xml:space="preserve"> нужд (далее - договор (</w:t>
      </w:r>
      <w:r w:rsidR="00555F97" w:rsidRPr="002E1560">
        <w:rPr>
          <w:sz w:val="28"/>
          <w:szCs w:val="28"/>
        </w:rPr>
        <w:t>муниципальный</w:t>
      </w:r>
      <w:r w:rsidR="004E0630" w:rsidRPr="002E1560">
        <w:rPr>
          <w:sz w:val="28"/>
          <w:szCs w:val="28"/>
        </w:rPr>
        <w:t xml:space="preserve"> контракт) законодательством Российской Федерации не предусмотрено</w:t>
      </w:r>
      <w:r w:rsidRPr="002E1560">
        <w:rPr>
          <w:sz w:val="28"/>
          <w:szCs w:val="28"/>
        </w:rPr>
        <w:t>;</w:t>
      </w:r>
    </w:p>
    <w:p w:rsidR="000C525B" w:rsidRPr="002E1560" w:rsidRDefault="000C525B" w:rsidP="000C52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2E1560">
        <w:rPr>
          <w:sz w:val="28"/>
          <w:szCs w:val="28"/>
        </w:rPr>
        <w:t xml:space="preserve">- </w:t>
      </w:r>
      <w:r w:rsidRPr="002E1560">
        <w:rPr>
          <w:color w:val="1E1D1E"/>
          <w:sz w:val="28"/>
          <w:szCs w:val="28"/>
        </w:rPr>
        <w:t>с социальными выплатами населению (за исключением расходов на приобретение товаров, работ, услуг в пользу граждан в целях их социального обеспечения);</w:t>
      </w:r>
    </w:p>
    <w:p w:rsidR="000C525B" w:rsidRPr="002E1560" w:rsidRDefault="000C525B" w:rsidP="000C52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2E1560">
        <w:rPr>
          <w:color w:val="1E1D1E"/>
          <w:sz w:val="28"/>
          <w:szCs w:val="28"/>
        </w:rPr>
        <w:t>- с предоставлением платежей, взносов, безвозмездных перечислений;</w:t>
      </w:r>
    </w:p>
    <w:p w:rsidR="00FF25C4" w:rsidRPr="002E1560" w:rsidRDefault="00FF25C4" w:rsidP="00FF25C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60">
        <w:rPr>
          <w:color w:val="1E1D1E"/>
          <w:sz w:val="28"/>
          <w:szCs w:val="28"/>
        </w:rPr>
        <w:t xml:space="preserve">- оплатой в соответствии с </w:t>
      </w:r>
      <w:hyperlink r:id="rId8" w:history="1">
        <w:r w:rsidRPr="002E1560">
          <w:rPr>
            <w:rFonts w:eastAsiaTheme="minorHAnsi"/>
            <w:sz w:val="28"/>
            <w:szCs w:val="28"/>
            <w:lang w:eastAsia="en-US"/>
          </w:rPr>
          <w:t>п. 3 ст. 153</w:t>
        </w:r>
      </w:hyperlink>
      <w:r w:rsidRPr="002E1560">
        <w:rPr>
          <w:rFonts w:eastAsiaTheme="minorHAnsi"/>
          <w:sz w:val="28"/>
          <w:szCs w:val="28"/>
          <w:lang w:eastAsia="en-US"/>
        </w:rPr>
        <w:t xml:space="preserve"> ЖК РФ </w:t>
      </w:r>
      <w:r w:rsidRPr="002E1560">
        <w:rPr>
          <w:color w:val="1E1D1E"/>
          <w:sz w:val="28"/>
          <w:szCs w:val="28"/>
        </w:rPr>
        <w:t>до заселения жилых помещений государственного и муниципального жилищных фондов расходов  на содержание жилых помещений и коммунальных услуг</w:t>
      </w:r>
      <w:r w:rsidRPr="002E1560">
        <w:rPr>
          <w:sz w:val="28"/>
          <w:szCs w:val="28"/>
        </w:rPr>
        <w:t>;</w:t>
      </w:r>
    </w:p>
    <w:p w:rsidR="000C525B" w:rsidRPr="002E1560" w:rsidRDefault="000C525B" w:rsidP="002E15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proofErr w:type="gramStart"/>
      <w:r w:rsidRPr="002E1560">
        <w:rPr>
          <w:color w:val="1E1D1E"/>
          <w:sz w:val="28"/>
          <w:szCs w:val="28"/>
        </w:rPr>
        <w:t>- с исполнением судебных актов по искам к Егорлыкскому сельскому поселению Егорлыкского района Ростовской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срок.</w:t>
      </w:r>
      <w:proofErr w:type="gramEnd"/>
    </w:p>
    <w:p w:rsidR="002E1560" w:rsidRPr="002E1560" w:rsidRDefault="004E0630" w:rsidP="002E1560">
      <w:pPr>
        <w:pStyle w:val="a7"/>
        <w:shd w:val="clear" w:color="auto" w:fill="FFFFFF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proofErr w:type="gramStart"/>
      <w:r w:rsidRPr="002E1560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49539C" w:rsidRPr="002E1560">
        <w:rPr>
          <w:sz w:val="28"/>
          <w:szCs w:val="28"/>
        </w:rPr>
        <w:t xml:space="preserve"> </w:t>
      </w:r>
      <w:r w:rsidRPr="002E1560">
        <w:rPr>
          <w:sz w:val="28"/>
          <w:szCs w:val="28"/>
        </w:rPr>
        <w:t>(классификации источников финансирования дефицитов бюджета</w:t>
      </w:r>
      <w:r w:rsidR="0049539C" w:rsidRPr="002E1560">
        <w:rPr>
          <w:sz w:val="28"/>
          <w:szCs w:val="28"/>
        </w:rPr>
        <w:t xml:space="preserve">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Pr="002E1560">
        <w:rPr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49539C" w:rsidRPr="002E1560">
        <w:rPr>
          <w:sz w:val="28"/>
          <w:szCs w:val="28"/>
        </w:rPr>
        <w:t xml:space="preserve"> </w:t>
      </w:r>
      <w:r w:rsidRPr="002E1560">
        <w:rPr>
          <w:sz w:val="28"/>
          <w:szCs w:val="28"/>
        </w:rPr>
        <w:t>(администратора источников финансирования дефицита бюджета</w:t>
      </w:r>
      <w:r w:rsidR="0049539C" w:rsidRPr="002E1560">
        <w:rPr>
          <w:sz w:val="28"/>
          <w:szCs w:val="28"/>
        </w:rPr>
        <w:t xml:space="preserve">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0C525B" w:rsidRPr="002E1560">
        <w:rPr>
          <w:sz w:val="28"/>
          <w:szCs w:val="28"/>
        </w:rPr>
        <w:t>.</w:t>
      </w:r>
      <w:r w:rsidR="002E1560" w:rsidRPr="002E1560">
        <w:rPr>
          <w:sz w:val="28"/>
          <w:szCs w:val="28"/>
        </w:rPr>
        <w:t>»</w:t>
      </w:r>
      <w:bookmarkStart w:id="2" w:name="_GoBack"/>
      <w:bookmarkEnd w:id="2"/>
      <w:proofErr w:type="gramEnd"/>
    </w:p>
    <w:sectPr w:rsidR="002E1560" w:rsidRPr="002E1560" w:rsidSect="007D67B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12959"/>
    <w:rsid w:val="00023239"/>
    <w:rsid w:val="000A35BD"/>
    <w:rsid w:val="000A79FE"/>
    <w:rsid w:val="000C525B"/>
    <w:rsid w:val="000D0146"/>
    <w:rsid w:val="000E5118"/>
    <w:rsid w:val="00103A97"/>
    <w:rsid w:val="0011566B"/>
    <w:rsid w:val="00121FAA"/>
    <w:rsid w:val="00143DEC"/>
    <w:rsid w:val="00156779"/>
    <w:rsid w:val="00193B0D"/>
    <w:rsid w:val="001A3843"/>
    <w:rsid w:val="001B1ADE"/>
    <w:rsid w:val="001D48C6"/>
    <w:rsid w:val="001F3980"/>
    <w:rsid w:val="001F56D0"/>
    <w:rsid w:val="002307D0"/>
    <w:rsid w:val="00267D7F"/>
    <w:rsid w:val="00273ACB"/>
    <w:rsid w:val="002A362C"/>
    <w:rsid w:val="002B303B"/>
    <w:rsid w:val="002C3EF9"/>
    <w:rsid w:val="002D498D"/>
    <w:rsid w:val="002E1560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55F97"/>
    <w:rsid w:val="00586C32"/>
    <w:rsid w:val="00595414"/>
    <w:rsid w:val="005A03A5"/>
    <w:rsid w:val="005B7D53"/>
    <w:rsid w:val="005C0BD4"/>
    <w:rsid w:val="0064322B"/>
    <w:rsid w:val="0064537E"/>
    <w:rsid w:val="00660066"/>
    <w:rsid w:val="00686B16"/>
    <w:rsid w:val="006B79C6"/>
    <w:rsid w:val="006F553C"/>
    <w:rsid w:val="00731D2D"/>
    <w:rsid w:val="007330B0"/>
    <w:rsid w:val="0073736F"/>
    <w:rsid w:val="00742CC6"/>
    <w:rsid w:val="00744A1E"/>
    <w:rsid w:val="00767112"/>
    <w:rsid w:val="00774F5B"/>
    <w:rsid w:val="007A5BD0"/>
    <w:rsid w:val="007B5283"/>
    <w:rsid w:val="007B73AA"/>
    <w:rsid w:val="007D67B3"/>
    <w:rsid w:val="007D6951"/>
    <w:rsid w:val="007D6E37"/>
    <w:rsid w:val="007D742C"/>
    <w:rsid w:val="00801E16"/>
    <w:rsid w:val="00823095"/>
    <w:rsid w:val="00836232"/>
    <w:rsid w:val="00844974"/>
    <w:rsid w:val="00896485"/>
    <w:rsid w:val="008A7E51"/>
    <w:rsid w:val="008B418D"/>
    <w:rsid w:val="008B726F"/>
    <w:rsid w:val="008E0183"/>
    <w:rsid w:val="008E024D"/>
    <w:rsid w:val="008E514C"/>
    <w:rsid w:val="00956890"/>
    <w:rsid w:val="00961FC9"/>
    <w:rsid w:val="00965423"/>
    <w:rsid w:val="009C737B"/>
    <w:rsid w:val="00A404C0"/>
    <w:rsid w:val="00A9698B"/>
    <w:rsid w:val="00AC6746"/>
    <w:rsid w:val="00AE3E1A"/>
    <w:rsid w:val="00AF76F7"/>
    <w:rsid w:val="00B17F5C"/>
    <w:rsid w:val="00B30E86"/>
    <w:rsid w:val="00B377CF"/>
    <w:rsid w:val="00B55FA8"/>
    <w:rsid w:val="00B76262"/>
    <w:rsid w:val="00BA4944"/>
    <w:rsid w:val="00BA7CF3"/>
    <w:rsid w:val="00BB5739"/>
    <w:rsid w:val="00BC0BFA"/>
    <w:rsid w:val="00C22702"/>
    <w:rsid w:val="00C26497"/>
    <w:rsid w:val="00C317AD"/>
    <w:rsid w:val="00C31F14"/>
    <w:rsid w:val="00C328FF"/>
    <w:rsid w:val="00C50DC9"/>
    <w:rsid w:val="00C5217D"/>
    <w:rsid w:val="00C634B2"/>
    <w:rsid w:val="00C916D2"/>
    <w:rsid w:val="00C94473"/>
    <w:rsid w:val="00CC512D"/>
    <w:rsid w:val="00CD1A32"/>
    <w:rsid w:val="00CF7786"/>
    <w:rsid w:val="00D07556"/>
    <w:rsid w:val="00D210D3"/>
    <w:rsid w:val="00D556B5"/>
    <w:rsid w:val="00D5614D"/>
    <w:rsid w:val="00DA315C"/>
    <w:rsid w:val="00DC6536"/>
    <w:rsid w:val="00E117C2"/>
    <w:rsid w:val="00E337B8"/>
    <w:rsid w:val="00E371F5"/>
    <w:rsid w:val="00E665E1"/>
    <w:rsid w:val="00E760A4"/>
    <w:rsid w:val="00E800FC"/>
    <w:rsid w:val="00E86826"/>
    <w:rsid w:val="00E90CC7"/>
    <w:rsid w:val="00EA1D48"/>
    <w:rsid w:val="00ED1F3A"/>
    <w:rsid w:val="00F20CEA"/>
    <w:rsid w:val="00F24507"/>
    <w:rsid w:val="00F2556C"/>
    <w:rsid w:val="00F71905"/>
    <w:rsid w:val="00F86330"/>
    <w:rsid w:val="00F95332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2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2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E24A38F94B675FC32EA79EBE10A2571F002D67E7C25B4D6C9B0693034E44364BD4D2BA2EC4CC2E2FCDFDEBB8578758C88353A9FDD99A04P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356B-E19D-4AE1-A63F-49363228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4</cp:revision>
  <cp:lastPrinted>2022-03-04T09:03:00Z</cp:lastPrinted>
  <dcterms:created xsi:type="dcterms:W3CDTF">2023-06-27T10:54:00Z</dcterms:created>
  <dcterms:modified xsi:type="dcterms:W3CDTF">2023-06-27T11:05:00Z</dcterms:modified>
</cp:coreProperties>
</file>