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r w:rsidRPr="000C26E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7F1BEA30" wp14:editId="6CF42434">
            <wp:extent cx="482600" cy="499976"/>
            <wp:effectExtent l="0" t="0" r="0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77" cy="505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24"/>
          <w:szCs w:val="24"/>
          <w:u w:val="none"/>
        </w:rPr>
      </w:pPr>
    </w:p>
    <w:p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:rsidR="000C26E6" w:rsidRPr="005E3A85" w:rsidRDefault="000C26E6" w:rsidP="000C26E6">
      <w:pPr>
        <w:spacing w:line="480" w:lineRule="auto"/>
        <w:jc w:val="center"/>
        <w:rPr>
          <w:spacing w:val="0"/>
          <w:kern w:val="0"/>
          <w:position w:val="0"/>
          <w:u w:val="none"/>
        </w:rPr>
      </w:pPr>
      <w:r w:rsidRPr="005E3A85">
        <w:rPr>
          <w:spacing w:val="0"/>
          <w:kern w:val="0"/>
          <w:position w:val="0"/>
          <w:u w:val="none"/>
        </w:rPr>
        <w:t>«</w:t>
      </w:r>
      <w:r w:rsidR="008358C2">
        <w:rPr>
          <w:spacing w:val="0"/>
          <w:kern w:val="0"/>
          <w:position w:val="0"/>
          <w:u w:val="none"/>
        </w:rPr>
        <w:t>1</w:t>
      </w:r>
      <w:r w:rsidR="0033030D">
        <w:rPr>
          <w:spacing w:val="0"/>
          <w:kern w:val="0"/>
          <w:position w:val="0"/>
          <w:u w:val="none"/>
        </w:rPr>
        <w:t>0</w:t>
      </w:r>
      <w:r w:rsidRPr="005E3A85">
        <w:rPr>
          <w:spacing w:val="0"/>
          <w:kern w:val="0"/>
          <w:position w:val="0"/>
          <w:u w:val="none"/>
        </w:rPr>
        <w:t xml:space="preserve">» </w:t>
      </w:r>
      <w:r w:rsidR="009343EF">
        <w:rPr>
          <w:spacing w:val="0"/>
          <w:kern w:val="0"/>
          <w:position w:val="0"/>
          <w:u w:val="none"/>
        </w:rPr>
        <w:t>но</w:t>
      </w:r>
      <w:r w:rsidR="005E3A85">
        <w:rPr>
          <w:spacing w:val="0"/>
          <w:kern w:val="0"/>
          <w:position w:val="0"/>
          <w:u w:val="none"/>
        </w:rPr>
        <w:t>ября</w:t>
      </w:r>
      <w:r w:rsidRPr="005E3A85">
        <w:rPr>
          <w:spacing w:val="0"/>
          <w:kern w:val="0"/>
          <w:position w:val="0"/>
          <w:u w:val="none"/>
        </w:rPr>
        <w:t xml:space="preserve"> 20</w:t>
      </w:r>
      <w:r w:rsidR="009343EF">
        <w:rPr>
          <w:spacing w:val="0"/>
          <w:kern w:val="0"/>
          <w:position w:val="0"/>
          <w:u w:val="none"/>
        </w:rPr>
        <w:t>2</w:t>
      </w:r>
      <w:r w:rsidR="005B10F6">
        <w:rPr>
          <w:spacing w:val="0"/>
          <w:kern w:val="0"/>
          <w:position w:val="0"/>
          <w:u w:val="none"/>
        </w:rPr>
        <w:t>3</w:t>
      </w:r>
      <w:r w:rsidRPr="005E3A85">
        <w:rPr>
          <w:spacing w:val="0"/>
          <w:kern w:val="0"/>
          <w:position w:val="0"/>
          <w:u w:val="none"/>
        </w:rPr>
        <w:t xml:space="preserve"> г. </w:t>
      </w:r>
      <w:r w:rsidRPr="005E3A85">
        <w:rPr>
          <w:spacing w:val="0"/>
          <w:kern w:val="0"/>
          <w:position w:val="0"/>
          <w:u w:val="none"/>
        </w:rPr>
        <w:tab/>
        <w:t xml:space="preserve">                  </w:t>
      </w:r>
      <w:r w:rsidRPr="008336B1">
        <w:rPr>
          <w:b/>
          <w:spacing w:val="0"/>
          <w:kern w:val="0"/>
          <w:position w:val="0"/>
          <w:u w:val="none"/>
        </w:rPr>
        <w:t xml:space="preserve">№ </w:t>
      </w:r>
      <w:r w:rsidR="0033030D">
        <w:rPr>
          <w:b/>
          <w:spacing w:val="0"/>
          <w:kern w:val="0"/>
          <w:position w:val="0"/>
          <w:u w:val="none"/>
        </w:rPr>
        <w:t>352</w:t>
      </w:r>
      <w:r w:rsidRPr="005E3A85">
        <w:rPr>
          <w:spacing w:val="0"/>
          <w:kern w:val="0"/>
          <w:position w:val="0"/>
          <w:u w:val="none"/>
        </w:rPr>
        <w:t xml:space="preserve">         </w:t>
      </w:r>
      <w:r w:rsidRPr="005E3A85">
        <w:rPr>
          <w:spacing w:val="0"/>
          <w:kern w:val="0"/>
          <w:position w:val="0"/>
          <w:u w:val="none"/>
        </w:rPr>
        <w:tab/>
        <w:t xml:space="preserve">               ст. Егорлыкская</w:t>
      </w:r>
    </w:p>
    <w:p w:rsidR="000C26E6" w:rsidRDefault="005E3A85" w:rsidP="00673153">
      <w:pPr>
        <w:tabs>
          <w:tab w:val="left" w:pos="5245"/>
        </w:tabs>
        <w:ind w:right="4110"/>
        <w:rPr>
          <w:b/>
          <w:spacing w:val="0"/>
          <w:kern w:val="0"/>
          <w:position w:val="0"/>
          <w:sz w:val="24"/>
          <w:szCs w:val="24"/>
          <w:u w:val="none"/>
        </w:rPr>
      </w:pPr>
      <w:r w:rsidRPr="005E3A85">
        <w:rPr>
          <w:b/>
          <w:spacing w:val="0"/>
          <w:kern w:val="0"/>
          <w:position w:val="0"/>
          <w:u w:val="none"/>
        </w:rPr>
        <w:t>Об о</w:t>
      </w:r>
      <w:r w:rsidR="003D3CD6">
        <w:rPr>
          <w:b/>
          <w:spacing w:val="0"/>
          <w:kern w:val="0"/>
          <w:position w:val="0"/>
          <w:u w:val="none"/>
        </w:rPr>
        <w:t xml:space="preserve">сновных направлениях бюджетной </w:t>
      </w:r>
      <w:r w:rsidRPr="005E3A85">
        <w:rPr>
          <w:b/>
          <w:spacing w:val="0"/>
          <w:kern w:val="0"/>
          <w:position w:val="0"/>
          <w:u w:val="none"/>
        </w:rPr>
        <w:t xml:space="preserve">и </w:t>
      </w:r>
      <w:r w:rsidR="003D3CD6">
        <w:rPr>
          <w:b/>
          <w:spacing w:val="0"/>
          <w:kern w:val="0"/>
          <w:position w:val="0"/>
          <w:u w:val="none"/>
        </w:rPr>
        <w:t xml:space="preserve">налоговой политики Егорлыкского </w:t>
      </w:r>
      <w:r w:rsidRPr="005E3A85">
        <w:rPr>
          <w:b/>
          <w:spacing w:val="0"/>
          <w:kern w:val="0"/>
          <w:position w:val="0"/>
          <w:u w:val="none"/>
        </w:rPr>
        <w:t xml:space="preserve">сельского поселения </w:t>
      </w:r>
      <w:r w:rsidR="00FF5E14">
        <w:rPr>
          <w:b/>
          <w:spacing w:val="0"/>
          <w:kern w:val="0"/>
          <w:position w:val="0"/>
          <w:u w:val="none"/>
        </w:rPr>
        <w:t>на 202</w:t>
      </w:r>
      <w:r w:rsidR="005B10F6">
        <w:rPr>
          <w:b/>
          <w:spacing w:val="0"/>
          <w:kern w:val="0"/>
          <w:position w:val="0"/>
          <w:u w:val="none"/>
        </w:rPr>
        <w:t>4</w:t>
      </w:r>
      <w:r w:rsidR="00FF5E14">
        <w:rPr>
          <w:b/>
          <w:spacing w:val="0"/>
          <w:kern w:val="0"/>
          <w:position w:val="0"/>
          <w:u w:val="none"/>
        </w:rPr>
        <w:t xml:space="preserve"> год и </w:t>
      </w:r>
      <w:r w:rsidR="00FF5E14" w:rsidRPr="00FF5E14">
        <w:rPr>
          <w:b/>
          <w:spacing w:val="0"/>
          <w:kern w:val="0"/>
          <w:position w:val="0"/>
          <w:u w:val="none"/>
        </w:rPr>
        <w:t>на плановый период 202</w:t>
      </w:r>
      <w:r w:rsidR="005B10F6">
        <w:rPr>
          <w:b/>
          <w:spacing w:val="0"/>
          <w:kern w:val="0"/>
          <w:position w:val="0"/>
          <w:u w:val="none"/>
        </w:rPr>
        <w:t>5</w:t>
      </w:r>
      <w:r w:rsidR="00FF5E14" w:rsidRPr="00FF5E14">
        <w:rPr>
          <w:b/>
          <w:spacing w:val="0"/>
          <w:kern w:val="0"/>
          <w:position w:val="0"/>
          <w:u w:val="none"/>
        </w:rPr>
        <w:t xml:space="preserve"> и 202</w:t>
      </w:r>
      <w:r w:rsidR="005B10F6">
        <w:rPr>
          <w:b/>
          <w:spacing w:val="0"/>
          <w:kern w:val="0"/>
          <w:position w:val="0"/>
          <w:u w:val="none"/>
        </w:rPr>
        <w:t>6</w:t>
      </w:r>
      <w:r w:rsidR="00FF5E14" w:rsidRPr="00FF5E14">
        <w:rPr>
          <w:b/>
          <w:spacing w:val="0"/>
          <w:kern w:val="0"/>
          <w:position w:val="0"/>
          <w:u w:val="none"/>
        </w:rPr>
        <w:t xml:space="preserve"> годов</w:t>
      </w:r>
      <w:r w:rsidR="000C26E6" w:rsidRPr="000C26E6">
        <w:rPr>
          <w:b/>
          <w:spacing w:val="0"/>
          <w:kern w:val="0"/>
          <w:position w:val="0"/>
          <w:sz w:val="24"/>
          <w:szCs w:val="24"/>
          <w:u w:val="none"/>
        </w:rPr>
        <w:t xml:space="preserve"> </w:t>
      </w:r>
    </w:p>
    <w:p w:rsidR="00FF5E14" w:rsidRPr="00FF5E14" w:rsidRDefault="00FF5E14" w:rsidP="00FF5E14">
      <w:pPr>
        <w:tabs>
          <w:tab w:val="left" w:pos="5103"/>
        </w:tabs>
        <w:ind w:right="4536"/>
        <w:rPr>
          <w:b/>
          <w:spacing w:val="0"/>
          <w:kern w:val="0"/>
          <w:position w:val="0"/>
          <w:u w:val="none"/>
        </w:rPr>
      </w:pPr>
    </w:p>
    <w:p w:rsidR="005E3A85" w:rsidRDefault="005E3A85" w:rsidP="003D3CD6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0F6ACC">
        <w:rPr>
          <w:sz w:val="28"/>
          <w:szCs w:val="28"/>
        </w:rPr>
        <w:t>В соответствии со статьей</w:t>
      </w:r>
      <w:r>
        <w:rPr>
          <w:sz w:val="28"/>
          <w:szCs w:val="28"/>
        </w:rPr>
        <w:t> </w:t>
      </w:r>
      <w:r w:rsidRPr="007F7F96">
        <w:rPr>
          <w:spacing w:val="-6"/>
          <w:sz w:val="28"/>
          <w:szCs w:val="28"/>
        </w:rPr>
        <w:t>184</w:t>
      </w:r>
      <w:r w:rsidRPr="007F7F96">
        <w:rPr>
          <w:spacing w:val="-6"/>
          <w:sz w:val="28"/>
          <w:szCs w:val="28"/>
          <w:vertAlign w:val="superscript"/>
        </w:rPr>
        <w:t>2</w:t>
      </w:r>
      <w:r>
        <w:rPr>
          <w:spacing w:val="-6"/>
          <w:sz w:val="28"/>
          <w:szCs w:val="28"/>
          <w:vertAlign w:val="superscript"/>
        </w:rPr>
        <w:t xml:space="preserve"> </w:t>
      </w:r>
      <w:r w:rsidRPr="000F6ACC">
        <w:rPr>
          <w:sz w:val="28"/>
          <w:szCs w:val="28"/>
        </w:rPr>
        <w:t xml:space="preserve">Бюджетного кодекса Российской </w:t>
      </w:r>
      <w:r w:rsidRPr="00C02C00">
        <w:rPr>
          <w:spacing w:val="-4"/>
          <w:sz w:val="28"/>
          <w:szCs w:val="28"/>
        </w:rPr>
        <w:t xml:space="preserve">Федерации и </w:t>
      </w:r>
      <w:r w:rsidRPr="006A3C45">
        <w:rPr>
          <w:spacing w:val="-4"/>
          <w:sz w:val="28"/>
          <w:szCs w:val="28"/>
        </w:rPr>
        <w:t>статьей 1</w:t>
      </w:r>
      <w:r w:rsidR="00FF5E14">
        <w:rPr>
          <w:spacing w:val="-4"/>
          <w:sz w:val="28"/>
          <w:szCs w:val="28"/>
        </w:rPr>
        <w:t>8</w:t>
      </w:r>
      <w:r w:rsidRPr="006A3C45">
        <w:rPr>
          <w:spacing w:val="-4"/>
          <w:sz w:val="28"/>
          <w:szCs w:val="28"/>
        </w:rPr>
        <w:t xml:space="preserve"> Решения Собрания депутатов Егорлыкского сельского поселения от </w:t>
      </w:r>
      <w:r w:rsidR="00FF5E14">
        <w:rPr>
          <w:spacing w:val="-4"/>
          <w:sz w:val="28"/>
          <w:szCs w:val="28"/>
        </w:rPr>
        <w:t>18</w:t>
      </w:r>
      <w:r w:rsidRPr="006A3C45">
        <w:rPr>
          <w:spacing w:val="-4"/>
          <w:sz w:val="28"/>
          <w:szCs w:val="28"/>
        </w:rPr>
        <w:t>.</w:t>
      </w:r>
      <w:r w:rsidR="00FF5E14">
        <w:rPr>
          <w:spacing w:val="-4"/>
          <w:sz w:val="28"/>
          <w:szCs w:val="28"/>
        </w:rPr>
        <w:t>10</w:t>
      </w:r>
      <w:r w:rsidRPr="006A3C45">
        <w:rPr>
          <w:spacing w:val="-4"/>
          <w:sz w:val="28"/>
          <w:szCs w:val="28"/>
        </w:rPr>
        <w:t>.20</w:t>
      </w:r>
      <w:r w:rsidR="00FF5E14">
        <w:rPr>
          <w:spacing w:val="-4"/>
          <w:sz w:val="28"/>
          <w:szCs w:val="28"/>
        </w:rPr>
        <w:t>22</w:t>
      </w:r>
      <w:r w:rsidRPr="006A3C45">
        <w:rPr>
          <w:spacing w:val="-4"/>
          <w:sz w:val="28"/>
          <w:szCs w:val="28"/>
        </w:rPr>
        <w:t xml:space="preserve"> г. № 3</w:t>
      </w:r>
      <w:r w:rsidR="00FF5E14">
        <w:rPr>
          <w:spacing w:val="-4"/>
          <w:sz w:val="28"/>
          <w:szCs w:val="28"/>
        </w:rPr>
        <w:t>9</w:t>
      </w:r>
      <w:r w:rsidRPr="006A3C45">
        <w:rPr>
          <w:spacing w:val="-4"/>
          <w:sz w:val="28"/>
          <w:szCs w:val="28"/>
        </w:rPr>
        <w:t xml:space="preserve"> «</w:t>
      </w:r>
      <w:r w:rsidRPr="006A3C45">
        <w:rPr>
          <w:sz w:val="28"/>
          <w:szCs w:val="28"/>
        </w:rPr>
        <w:t xml:space="preserve">О бюджетном процессе в </w:t>
      </w:r>
      <w:r w:rsidR="00FF5E14">
        <w:rPr>
          <w:sz w:val="28"/>
          <w:szCs w:val="28"/>
        </w:rPr>
        <w:t>муниципальном образовании «</w:t>
      </w:r>
      <w:r w:rsidRPr="006A3C45">
        <w:rPr>
          <w:sz w:val="28"/>
          <w:szCs w:val="28"/>
        </w:rPr>
        <w:t>Егорлыкско</w:t>
      </w:r>
      <w:r w:rsidR="00FF5E14">
        <w:rPr>
          <w:sz w:val="28"/>
          <w:szCs w:val="28"/>
        </w:rPr>
        <w:t>е</w:t>
      </w:r>
      <w:r w:rsidRPr="006A3C45">
        <w:rPr>
          <w:sz w:val="28"/>
          <w:szCs w:val="28"/>
        </w:rPr>
        <w:t xml:space="preserve"> сельско</w:t>
      </w:r>
      <w:r w:rsidR="00FF5E14">
        <w:rPr>
          <w:sz w:val="28"/>
          <w:szCs w:val="28"/>
        </w:rPr>
        <w:t>е</w:t>
      </w:r>
      <w:r w:rsidRPr="006A3C45">
        <w:rPr>
          <w:sz w:val="28"/>
          <w:szCs w:val="28"/>
        </w:rPr>
        <w:t xml:space="preserve"> поселени</w:t>
      </w:r>
      <w:r w:rsidR="00FF5E14">
        <w:rPr>
          <w:sz w:val="28"/>
          <w:szCs w:val="28"/>
        </w:rPr>
        <w:t>е</w:t>
      </w:r>
      <w:r w:rsidRPr="006A3C45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CD4084">
        <w:rPr>
          <w:sz w:val="28"/>
          <w:szCs w:val="28"/>
        </w:rPr>
        <w:t>постановлением Администрации Егорлыкс</w:t>
      </w:r>
      <w:r>
        <w:rPr>
          <w:sz w:val="28"/>
          <w:szCs w:val="28"/>
        </w:rPr>
        <w:t>к</w:t>
      </w:r>
      <w:r w:rsidRPr="00CD4084">
        <w:rPr>
          <w:sz w:val="28"/>
          <w:szCs w:val="28"/>
        </w:rPr>
        <w:t xml:space="preserve">ого сельского поселения от </w:t>
      </w:r>
      <w:r w:rsidR="005B10F6">
        <w:rPr>
          <w:sz w:val="28"/>
          <w:szCs w:val="28"/>
        </w:rPr>
        <w:t>18</w:t>
      </w:r>
      <w:r w:rsidRPr="00CD4084">
        <w:rPr>
          <w:sz w:val="28"/>
          <w:szCs w:val="28"/>
        </w:rPr>
        <w:t>.0</w:t>
      </w:r>
      <w:r w:rsidR="00673153">
        <w:rPr>
          <w:sz w:val="28"/>
          <w:szCs w:val="28"/>
        </w:rPr>
        <w:t>7</w:t>
      </w:r>
      <w:r w:rsidRPr="00CD4084">
        <w:rPr>
          <w:sz w:val="28"/>
          <w:szCs w:val="28"/>
        </w:rPr>
        <w:t>.20</w:t>
      </w:r>
      <w:r w:rsidR="009343EF">
        <w:rPr>
          <w:sz w:val="28"/>
          <w:szCs w:val="28"/>
        </w:rPr>
        <w:t>2</w:t>
      </w:r>
      <w:r w:rsidR="005B10F6">
        <w:rPr>
          <w:sz w:val="28"/>
          <w:szCs w:val="28"/>
        </w:rPr>
        <w:t>3</w:t>
      </w:r>
      <w:r w:rsidRPr="00CD4084">
        <w:rPr>
          <w:sz w:val="28"/>
          <w:szCs w:val="28"/>
        </w:rPr>
        <w:t xml:space="preserve"> года № </w:t>
      </w:r>
      <w:r w:rsidR="005B10F6">
        <w:rPr>
          <w:sz w:val="28"/>
          <w:szCs w:val="28"/>
        </w:rPr>
        <w:t>2</w:t>
      </w:r>
      <w:r w:rsidR="009343EF">
        <w:rPr>
          <w:sz w:val="28"/>
          <w:szCs w:val="28"/>
        </w:rPr>
        <w:t>1</w:t>
      </w:r>
      <w:r w:rsidR="00673153">
        <w:rPr>
          <w:sz w:val="28"/>
          <w:szCs w:val="28"/>
        </w:rPr>
        <w:t>4</w:t>
      </w:r>
      <w:r w:rsidRPr="00CD4084">
        <w:rPr>
          <w:sz w:val="28"/>
          <w:szCs w:val="28"/>
        </w:rPr>
        <w:t xml:space="preserve"> «Об утверждении Порядка и сроков составления проекта бюджета Егорлыкского сельского поселения Егорлыкского района на 20</w:t>
      </w:r>
      <w:r>
        <w:rPr>
          <w:sz w:val="28"/>
          <w:szCs w:val="28"/>
        </w:rPr>
        <w:t>2</w:t>
      </w:r>
      <w:r w:rsidR="005B10F6">
        <w:rPr>
          <w:sz w:val="28"/>
          <w:szCs w:val="28"/>
        </w:rPr>
        <w:t>4</w:t>
      </w:r>
      <w:r w:rsidRPr="00CD4084">
        <w:rPr>
          <w:sz w:val="28"/>
          <w:szCs w:val="28"/>
        </w:rPr>
        <w:t xml:space="preserve"> год и на плановый период</w:t>
      </w:r>
      <w:proofErr w:type="gramEnd"/>
      <w:r w:rsidRPr="00CD4084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5B10F6">
        <w:rPr>
          <w:sz w:val="28"/>
          <w:szCs w:val="28"/>
        </w:rPr>
        <w:t>5</w:t>
      </w:r>
      <w:r w:rsidRPr="00CD4084">
        <w:rPr>
          <w:sz w:val="28"/>
          <w:szCs w:val="28"/>
        </w:rPr>
        <w:t xml:space="preserve"> и 202</w:t>
      </w:r>
      <w:r w:rsidR="005B10F6">
        <w:rPr>
          <w:sz w:val="28"/>
          <w:szCs w:val="28"/>
        </w:rPr>
        <w:t>6</w:t>
      </w:r>
      <w:r w:rsidRPr="00CD4084">
        <w:rPr>
          <w:sz w:val="28"/>
          <w:szCs w:val="28"/>
        </w:rPr>
        <w:t xml:space="preserve"> годов»,</w:t>
      </w:r>
      <w:r>
        <w:rPr>
          <w:sz w:val="28"/>
          <w:szCs w:val="28"/>
        </w:rPr>
        <w:t xml:space="preserve"> руководствуясь </w:t>
      </w:r>
      <w:r>
        <w:rPr>
          <w:color w:val="000000"/>
          <w:sz w:val="28"/>
          <w:szCs w:val="28"/>
        </w:rPr>
        <w:t>Устав</w:t>
      </w:r>
      <w:r w:rsidR="0033030D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муниципального образования «Егорлыкское сельское поселение»,</w:t>
      </w:r>
    </w:p>
    <w:p w:rsidR="000C26E6" w:rsidRPr="000C26E6" w:rsidRDefault="000C26E6" w:rsidP="000C26E6">
      <w:pPr>
        <w:ind w:firstLine="720"/>
        <w:rPr>
          <w:b/>
          <w:spacing w:val="0"/>
          <w:kern w:val="0"/>
          <w:position w:val="0"/>
          <w:szCs w:val="24"/>
          <w:u w:val="none"/>
        </w:rPr>
      </w:pPr>
      <w:r w:rsidRPr="000C26E6">
        <w:rPr>
          <w:b/>
          <w:spacing w:val="0"/>
          <w:kern w:val="0"/>
          <w:position w:val="0"/>
          <w:szCs w:val="24"/>
          <w:u w:val="none"/>
        </w:rPr>
        <w:t>ПОСТАНОВЛЯЮ:</w:t>
      </w:r>
    </w:p>
    <w:p w:rsidR="005E3A85" w:rsidRDefault="005E3A85" w:rsidP="005E3A85">
      <w:pPr>
        <w:pStyle w:val="ConsPlusNormal0"/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3A85" w:rsidRPr="000F6ACC" w:rsidRDefault="005E3A85" w:rsidP="005E3A85">
      <w:pPr>
        <w:pStyle w:val="ConsPlusNormal0"/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6AC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F6ACC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F6ACC">
        <w:rPr>
          <w:rFonts w:ascii="Times New Roman" w:hAnsi="Times New Roman" w:cs="Times New Roman"/>
          <w:sz w:val="28"/>
          <w:szCs w:val="28"/>
        </w:rPr>
        <w:t xml:space="preserve">сновные </w:t>
      </w:r>
      <w:r w:rsidRPr="005E1841">
        <w:rPr>
          <w:rFonts w:ascii="Times New Roman" w:hAnsi="Times New Roman" w:cs="Times New Roman"/>
          <w:sz w:val="28"/>
          <w:szCs w:val="28"/>
        </w:rPr>
        <w:t>направления бюджетной и налоговой политики</w:t>
      </w:r>
      <w:r>
        <w:rPr>
          <w:rFonts w:ascii="Times New Roman" w:hAnsi="Times New Roman" w:cs="Times New Roman"/>
          <w:sz w:val="28"/>
          <w:szCs w:val="28"/>
        </w:rPr>
        <w:t xml:space="preserve"> Егорлыкского сельского поселения</w:t>
      </w:r>
      <w:r w:rsidRPr="000F6ACC">
        <w:rPr>
          <w:rFonts w:ascii="Times New Roman" w:hAnsi="Times New Roman" w:cs="Times New Roman"/>
          <w:sz w:val="28"/>
          <w:szCs w:val="28"/>
        </w:rPr>
        <w:t xml:space="preserve"> </w:t>
      </w:r>
      <w:r w:rsidR="00673153" w:rsidRPr="00673153">
        <w:rPr>
          <w:rFonts w:ascii="Times New Roman" w:hAnsi="Times New Roman" w:cs="Times New Roman"/>
          <w:sz w:val="28"/>
          <w:szCs w:val="28"/>
        </w:rPr>
        <w:t>на 202</w:t>
      </w:r>
      <w:r w:rsidR="005B10F6">
        <w:rPr>
          <w:rFonts w:ascii="Times New Roman" w:hAnsi="Times New Roman" w:cs="Times New Roman"/>
          <w:sz w:val="28"/>
          <w:szCs w:val="28"/>
        </w:rPr>
        <w:t>4</w:t>
      </w:r>
      <w:r w:rsidR="00673153" w:rsidRPr="0067315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B10F6">
        <w:rPr>
          <w:rFonts w:ascii="Times New Roman" w:hAnsi="Times New Roman" w:cs="Times New Roman"/>
          <w:sz w:val="28"/>
          <w:szCs w:val="28"/>
        </w:rPr>
        <w:t>5</w:t>
      </w:r>
      <w:r w:rsidR="00673153" w:rsidRPr="00673153">
        <w:rPr>
          <w:rFonts w:ascii="Times New Roman" w:hAnsi="Times New Roman" w:cs="Times New Roman"/>
          <w:sz w:val="28"/>
          <w:szCs w:val="28"/>
        </w:rPr>
        <w:t xml:space="preserve"> и 202</w:t>
      </w:r>
      <w:r w:rsidR="005B10F6">
        <w:rPr>
          <w:rFonts w:ascii="Times New Roman" w:hAnsi="Times New Roman" w:cs="Times New Roman"/>
          <w:sz w:val="28"/>
          <w:szCs w:val="28"/>
        </w:rPr>
        <w:t>6</w:t>
      </w:r>
      <w:r w:rsidR="00673153" w:rsidRPr="00673153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0F6ACC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0F6ACC">
        <w:rPr>
          <w:rFonts w:ascii="Times New Roman" w:hAnsi="Times New Roman" w:cs="Times New Roman"/>
          <w:sz w:val="28"/>
          <w:szCs w:val="28"/>
        </w:rPr>
        <w:t>.</w:t>
      </w:r>
    </w:p>
    <w:p w:rsidR="005E3A85" w:rsidRPr="000F6ACC" w:rsidRDefault="005E3A85" w:rsidP="005E3A85">
      <w:pPr>
        <w:pStyle w:val="ConsPlusNormal0"/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6AC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01A4A">
        <w:rPr>
          <w:rFonts w:ascii="Times New Roman" w:hAnsi="Times New Roman" w:cs="Times New Roman"/>
          <w:color w:val="000000"/>
          <w:sz w:val="28"/>
          <w:szCs w:val="28"/>
        </w:rPr>
        <w:t xml:space="preserve">Сектору экономики и финансов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Егорлыкского</w:t>
      </w:r>
      <w:r w:rsidRPr="00101A4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0F6ACC">
        <w:rPr>
          <w:rFonts w:ascii="Times New Roman" w:hAnsi="Times New Roman" w:cs="Times New Roman"/>
          <w:sz w:val="28"/>
          <w:szCs w:val="28"/>
        </w:rPr>
        <w:t xml:space="preserve"> обеспечить разработку проекта бюджета </w:t>
      </w:r>
      <w:r>
        <w:rPr>
          <w:rFonts w:ascii="Times New Roman" w:hAnsi="Times New Roman" w:cs="Times New Roman"/>
          <w:sz w:val="28"/>
          <w:szCs w:val="28"/>
        </w:rPr>
        <w:t xml:space="preserve">Егорлыкского сельского поселения </w:t>
      </w:r>
      <w:r w:rsidRPr="000F6ACC">
        <w:rPr>
          <w:rFonts w:ascii="Times New Roman" w:hAnsi="Times New Roman" w:cs="Times New Roman"/>
          <w:sz w:val="28"/>
          <w:szCs w:val="28"/>
        </w:rPr>
        <w:t xml:space="preserve">на основе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F6ACC">
        <w:rPr>
          <w:rFonts w:ascii="Times New Roman" w:hAnsi="Times New Roman" w:cs="Times New Roman"/>
          <w:sz w:val="28"/>
          <w:szCs w:val="28"/>
        </w:rPr>
        <w:t xml:space="preserve">сновных </w:t>
      </w:r>
      <w:hyperlink r:id="rId6" w:history="1">
        <w:r w:rsidRPr="000F6ACC">
          <w:rPr>
            <w:rFonts w:ascii="Times New Roman" w:hAnsi="Times New Roman" w:cs="Times New Roman"/>
            <w:sz w:val="28"/>
            <w:szCs w:val="28"/>
          </w:rPr>
          <w:t>направлений</w:t>
        </w:r>
      </w:hyperlink>
      <w:r w:rsidRPr="000F6ACC">
        <w:rPr>
          <w:rFonts w:ascii="Times New Roman" w:hAnsi="Times New Roman" w:cs="Times New Roman"/>
          <w:sz w:val="28"/>
          <w:szCs w:val="28"/>
        </w:rPr>
        <w:t xml:space="preserve"> </w:t>
      </w:r>
      <w:r w:rsidRPr="005E1841">
        <w:rPr>
          <w:rFonts w:ascii="Times New Roman" w:hAnsi="Times New Roman" w:cs="Times New Roman"/>
          <w:sz w:val="28"/>
          <w:szCs w:val="28"/>
        </w:rPr>
        <w:t xml:space="preserve">бюджетной и налоговой политики </w:t>
      </w:r>
      <w:r>
        <w:rPr>
          <w:rFonts w:ascii="Times New Roman" w:hAnsi="Times New Roman" w:cs="Times New Roman"/>
          <w:sz w:val="28"/>
          <w:szCs w:val="28"/>
        </w:rPr>
        <w:t xml:space="preserve">Егорлыкского сельского поселения </w:t>
      </w:r>
      <w:r w:rsidR="00673153" w:rsidRPr="00673153">
        <w:rPr>
          <w:rFonts w:ascii="Times New Roman" w:hAnsi="Times New Roman" w:cs="Times New Roman"/>
          <w:sz w:val="28"/>
          <w:szCs w:val="28"/>
        </w:rPr>
        <w:t>на 202</w:t>
      </w:r>
      <w:r w:rsidR="005B10F6">
        <w:rPr>
          <w:rFonts w:ascii="Times New Roman" w:hAnsi="Times New Roman" w:cs="Times New Roman"/>
          <w:sz w:val="28"/>
          <w:szCs w:val="28"/>
        </w:rPr>
        <w:t>4</w:t>
      </w:r>
      <w:r w:rsidR="00673153" w:rsidRPr="0067315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B10F6">
        <w:rPr>
          <w:rFonts w:ascii="Times New Roman" w:hAnsi="Times New Roman" w:cs="Times New Roman"/>
          <w:sz w:val="28"/>
          <w:szCs w:val="28"/>
        </w:rPr>
        <w:t>5</w:t>
      </w:r>
      <w:r w:rsidR="00673153" w:rsidRPr="00673153">
        <w:rPr>
          <w:rFonts w:ascii="Times New Roman" w:hAnsi="Times New Roman" w:cs="Times New Roman"/>
          <w:sz w:val="28"/>
          <w:szCs w:val="28"/>
        </w:rPr>
        <w:t xml:space="preserve"> и 202</w:t>
      </w:r>
      <w:r w:rsidR="005B10F6">
        <w:rPr>
          <w:rFonts w:ascii="Times New Roman" w:hAnsi="Times New Roman" w:cs="Times New Roman"/>
          <w:sz w:val="28"/>
          <w:szCs w:val="28"/>
        </w:rPr>
        <w:t>6</w:t>
      </w:r>
      <w:r w:rsidR="00673153" w:rsidRPr="00673153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0F6ACC">
        <w:rPr>
          <w:rFonts w:ascii="Times New Roman" w:hAnsi="Times New Roman" w:cs="Times New Roman"/>
          <w:sz w:val="28"/>
          <w:szCs w:val="28"/>
        </w:rPr>
        <w:t>.</w:t>
      </w:r>
    </w:p>
    <w:p w:rsidR="005E3A85" w:rsidRDefault="005E3A85" w:rsidP="0067315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 w:rsidR="00673153" w:rsidRPr="00673153">
        <w:rPr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E3A85" w:rsidRDefault="005E3A85" w:rsidP="0067315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 w:rsidR="00673153">
        <w:rPr>
          <w:color w:val="000000"/>
          <w:sz w:val="28"/>
          <w:szCs w:val="28"/>
        </w:rPr>
        <w:t>Контроль за</w:t>
      </w:r>
      <w:proofErr w:type="gramEnd"/>
      <w:r w:rsidR="00673153">
        <w:rPr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0C26E6" w:rsidRPr="000C26E6" w:rsidRDefault="000C26E6" w:rsidP="00673153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</w:p>
    <w:p w:rsidR="0033030D" w:rsidRDefault="0033030D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6E4845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>
        <w:rPr>
          <w:spacing w:val="0"/>
          <w:kern w:val="0"/>
          <w:position w:val="0"/>
          <w:szCs w:val="24"/>
          <w:u w:val="none"/>
        </w:rPr>
        <w:t>И.о. г</w:t>
      </w:r>
      <w:r w:rsidR="000C26E6" w:rsidRPr="000C26E6">
        <w:rPr>
          <w:spacing w:val="0"/>
          <w:kern w:val="0"/>
          <w:position w:val="0"/>
          <w:szCs w:val="24"/>
          <w:u w:val="none"/>
        </w:rPr>
        <w:t>лав</w:t>
      </w:r>
      <w:r>
        <w:rPr>
          <w:spacing w:val="0"/>
          <w:kern w:val="0"/>
          <w:position w:val="0"/>
          <w:szCs w:val="24"/>
          <w:u w:val="none"/>
        </w:rPr>
        <w:t>ы</w:t>
      </w:r>
      <w:r w:rsidR="000C26E6" w:rsidRPr="000C26E6">
        <w:rPr>
          <w:spacing w:val="0"/>
          <w:kern w:val="0"/>
          <w:position w:val="0"/>
          <w:szCs w:val="24"/>
          <w:u w:val="none"/>
        </w:rPr>
        <w:t xml:space="preserve"> Администрации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Pr="000C26E6">
        <w:rPr>
          <w:spacing w:val="0"/>
          <w:kern w:val="0"/>
          <w:position w:val="0"/>
          <w:szCs w:val="24"/>
          <w:u w:val="none"/>
        </w:rPr>
        <w:t xml:space="preserve">          </w:t>
      </w:r>
      <w:r w:rsidR="006E4845">
        <w:rPr>
          <w:spacing w:val="0"/>
          <w:kern w:val="0"/>
          <w:position w:val="0"/>
          <w:szCs w:val="24"/>
          <w:u w:val="none"/>
        </w:rPr>
        <w:t>А.А. Димитров</w:t>
      </w:r>
      <w:bookmarkStart w:id="0" w:name="_GoBack"/>
      <w:bookmarkEnd w:id="0"/>
    </w:p>
    <w:p w:rsid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141215" w:rsidRDefault="000C26E6" w:rsidP="000C26E6">
      <w:pPr>
        <w:ind w:firstLine="720"/>
        <w:jc w:val="both"/>
        <w:rPr>
          <w:spacing w:val="0"/>
          <w:kern w:val="0"/>
          <w:position w:val="0"/>
          <w:sz w:val="24"/>
          <w:u w:val="none"/>
        </w:rPr>
      </w:pPr>
      <w:r w:rsidRPr="00141215">
        <w:rPr>
          <w:spacing w:val="0"/>
          <w:kern w:val="0"/>
          <w:position w:val="0"/>
          <w:sz w:val="24"/>
          <w:u w:val="none"/>
        </w:rPr>
        <w:t>Постановление вносит:</w:t>
      </w:r>
    </w:p>
    <w:p w:rsidR="000C26E6" w:rsidRPr="00141215" w:rsidRDefault="003D3CD6" w:rsidP="000C26E6">
      <w:pPr>
        <w:ind w:firstLine="720"/>
        <w:jc w:val="both"/>
        <w:rPr>
          <w:spacing w:val="0"/>
          <w:kern w:val="0"/>
          <w:position w:val="0"/>
          <w:sz w:val="24"/>
          <w:szCs w:val="24"/>
          <w:u w:val="none"/>
        </w:rPr>
      </w:pPr>
      <w:r w:rsidRPr="00141215">
        <w:rPr>
          <w:spacing w:val="0"/>
          <w:kern w:val="0"/>
          <w:position w:val="0"/>
          <w:sz w:val="24"/>
          <w:szCs w:val="24"/>
          <w:u w:val="none"/>
        </w:rPr>
        <w:t>сектор экономики и финансов</w:t>
      </w:r>
    </w:p>
    <w:p w:rsidR="003D3CD6" w:rsidRPr="00141215" w:rsidRDefault="003D3CD6" w:rsidP="000C26E6">
      <w:pPr>
        <w:ind w:firstLine="720"/>
        <w:jc w:val="both"/>
        <w:rPr>
          <w:spacing w:val="0"/>
          <w:kern w:val="0"/>
          <w:position w:val="0"/>
          <w:sz w:val="24"/>
          <w:szCs w:val="24"/>
          <w:u w:val="none"/>
        </w:rPr>
      </w:pPr>
      <w:r w:rsidRPr="00141215">
        <w:rPr>
          <w:spacing w:val="0"/>
          <w:kern w:val="0"/>
          <w:position w:val="0"/>
          <w:sz w:val="24"/>
          <w:szCs w:val="24"/>
          <w:u w:val="none"/>
        </w:rPr>
        <w:t xml:space="preserve">Администрации Егорлыкского </w:t>
      </w:r>
    </w:p>
    <w:p w:rsidR="003D3CD6" w:rsidRPr="00141215" w:rsidRDefault="003D3CD6" w:rsidP="000C26E6">
      <w:pPr>
        <w:ind w:firstLine="720"/>
        <w:jc w:val="both"/>
        <w:rPr>
          <w:spacing w:val="0"/>
          <w:kern w:val="0"/>
          <w:position w:val="0"/>
          <w:sz w:val="24"/>
          <w:szCs w:val="24"/>
          <w:u w:val="none"/>
        </w:rPr>
      </w:pPr>
      <w:r w:rsidRPr="00141215">
        <w:rPr>
          <w:spacing w:val="0"/>
          <w:kern w:val="0"/>
          <w:position w:val="0"/>
          <w:sz w:val="24"/>
          <w:szCs w:val="24"/>
          <w:u w:val="none"/>
        </w:rPr>
        <w:t>сельского поселения</w:t>
      </w:r>
    </w:p>
    <w:p w:rsidR="00B417DF" w:rsidRPr="00B417DF" w:rsidRDefault="00B417DF" w:rsidP="00B417DF">
      <w:pPr>
        <w:pageBreakBefore/>
        <w:widowControl w:val="0"/>
        <w:autoSpaceDE w:val="0"/>
        <w:autoSpaceDN w:val="0"/>
        <w:adjustRightInd w:val="0"/>
        <w:ind w:left="4962"/>
        <w:jc w:val="right"/>
        <w:outlineLvl w:val="0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lastRenderedPageBreak/>
        <w:t>Приложение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ind w:left="4962"/>
        <w:jc w:val="right"/>
        <w:outlineLvl w:val="0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 xml:space="preserve">к постановлению Администрации </w:t>
      </w:r>
      <w:r>
        <w:rPr>
          <w:spacing w:val="0"/>
          <w:kern w:val="0"/>
          <w:position w:val="0"/>
          <w:u w:val="none"/>
        </w:rPr>
        <w:t>Егорлык</w:t>
      </w:r>
      <w:r w:rsidRPr="00B417DF">
        <w:rPr>
          <w:spacing w:val="0"/>
          <w:kern w:val="0"/>
          <w:position w:val="0"/>
          <w:u w:val="none"/>
        </w:rPr>
        <w:t>ского сельского поселения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ind w:left="4962"/>
        <w:jc w:val="right"/>
        <w:outlineLvl w:val="0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 xml:space="preserve">от </w:t>
      </w:r>
      <w:r w:rsidR="008358C2">
        <w:rPr>
          <w:spacing w:val="0"/>
          <w:kern w:val="0"/>
          <w:position w:val="0"/>
          <w:u w:val="none"/>
        </w:rPr>
        <w:t>1</w:t>
      </w:r>
      <w:r w:rsidR="0033030D">
        <w:rPr>
          <w:spacing w:val="0"/>
          <w:kern w:val="0"/>
          <w:position w:val="0"/>
          <w:u w:val="none"/>
        </w:rPr>
        <w:t>0</w:t>
      </w:r>
      <w:r>
        <w:rPr>
          <w:spacing w:val="0"/>
          <w:kern w:val="0"/>
          <w:position w:val="0"/>
          <w:u w:val="none"/>
        </w:rPr>
        <w:t>.</w:t>
      </w:r>
      <w:r w:rsidR="008358C2">
        <w:rPr>
          <w:spacing w:val="0"/>
          <w:kern w:val="0"/>
          <w:position w:val="0"/>
          <w:u w:val="none"/>
        </w:rPr>
        <w:t>11</w:t>
      </w:r>
      <w:r>
        <w:rPr>
          <w:spacing w:val="0"/>
          <w:kern w:val="0"/>
          <w:position w:val="0"/>
          <w:u w:val="none"/>
        </w:rPr>
        <w:t>.</w:t>
      </w:r>
      <w:r w:rsidRPr="00B417DF">
        <w:rPr>
          <w:spacing w:val="0"/>
          <w:kern w:val="0"/>
          <w:position w:val="0"/>
          <w:u w:val="none"/>
        </w:rPr>
        <w:t>20</w:t>
      </w:r>
      <w:r w:rsidR="009343EF">
        <w:rPr>
          <w:spacing w:val="0"/>
          <w:kern w:val="0"/>
          <w:position w:val="0"/>
          <w:u w:val="none"/>
        </w:rPr>
        <w:t>2</w:t>
      </w:r>
      <w:r w:rsidR="005B10F6">
        <w:rPr>
          <w:spacing w:val="0"/>
          <w:kern w:val="0"/>
          <w:position w:val="0"/>
          <w:u w:val="none"/>
        </w:rPr>
        <w:t>3</w:t>
      </w:r>
      <w:r>
        <w:rPr>
          <w:spacing w:val="0"/>
          <w:kern w:val="0"/>
          <w:position w:val="0"/>
          <w:u w:val="none"/>
        </w:rPr>
        <w:t xml:space="preserve"> г. </w:t>
      </w:r>
      <w:r w:rsidRPr="00B417DF">
        <w:rPr>
          <w:spacing w:val="0"/>
          <w:kern w:val="0"/>
          <w:position w:val="0"/>
          <w:u w:val="none"/>
        </w:rPr>
        <w:t xml:space="preserve"> № </w:t>
      </w:r>
      <w:r w:rsidR="0033030D">
        <w:rPr>
          <w:spacing w:val="0"/>
          <w:kern w:val="0"/>
          <w:position w:val="0"/>
          <w:u w:val="none"/>
        </w:rPr>
        <w:t>352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ind w:left="4962"/>
        <w:jc w:val="right"/>
        <w:outlineLvl w:val="0"/>
        <w:rPr>
          <w:spacing w:val="0"/>
          <w:kern w:val="0"/>
          <w:position w:val="0"/>
          <w:u w:val="none"/>
        </w:rPr>
      </w:pPr>
    </w:p>
    <w:p w:rsidR="00B417DF" w:rsidRPr="00B417DF" w:rsidRDefault="00B417DF" w:rsidP="00B417DF">
      <w:pPr>
        <w:widowControl w:val="0"/>
        <w:autoSpaceDE w:val="0"/>
        <w:autoSpaceDN w:val="0"/>
        <w:adjustRightInd w:val="0"/>
        <w:jc w:val="center"/>
        <w:outlineLvl w:val="0"/>
        <w:rPr>
          <w:bCs/>
          <w:spacing w:val="0"/>
          <w:kern w:val="0"/>
          <w:position w:val="0"/>
          <w:u w:val="none"/>
        </w:rPr>
      </w:pPr>
      <w:r w:rsidRPr="00B417DF">
        <w:rPr>
          <w:bCs/>
          <w:spacing w:val="0"/>
          <w:kern w:val="0"/>
          <w:position w:val="0"/>
          <w:u w:val="none"/>
        </w:rPr>
        <w:t>ОСНОВНЫЕ НАПРАВЛЕНИЯ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jc w:val="center"/>
        <w:outlineLvl w:val="0"/>
        <w:rPr>
          <w:bCs/>
          <w:spacing w:val="0"/>
          <w:kern w:val="0"/>
          <w:position w:val="0"/>
          <w:u w:val="none"/>
        </w:rPr>
      </w:pPr>
      <w:r w:rsidRPr="00B417DF">
        <w:rPr>
          <w:bCs/>
          <w:spacing w:val="0"/>
          <w:kern w:val="0"/>
          <w:position w:val="0"/>
          <w:u w:val="none"/>
        </w:rPr>
        <w:t xml:space="preserve">бюджетной и налоговой политики </w:t>
      </w:r>
      <w:r>
        <w:rPr>
          <w:bCs/>
          <w:spacing w:val="0"/>
          <w:kern w:val="0"/>
          <w:position w:val="0"/>
          <w:u w:val="none"/>
        </w:rPr>
        <w:t>Егорлык</w:t>
      </w:r>
      <w:r w:rsidRPr="00B417DF">
        <w:rPr>
          <w:bCs/>
          <w:spacing w:val="0"/>
          <w:kern w:val="0"/>
          <w:position w:val="0"/>
          <w:u w:val="none"/>
        </w:rPr>
        <w:t xml:space="preserve">ского сельского поселения </w:t>
      </w:r>
    </w:p>
    <w:p w:rsidR="00B417DF" w:rsidRDefault="00141215" w:rsidP="00141215">
      <w:pPr>
        <w:widowControl w:val="0"/>
        <w:autoSpaceDE w:val="0"/>
        <w:autoSpaceDN w:val="0"/>
        <w:adjustRightInd w:val="0"/>
        <w:jc w:val="center"/>
        <w:outlineLvl w:val="0"/>
        <w:rPr>
          <w:bCs/>
          <w:spacing w:val="0"/>
          <w:kern w:val="0"/>
          <w:position w:val="0"/>
          <w:u w:val="none"/>
        </w:rPr>
      </w:pPr>
      <w:r w:rsidRPr="00141215">
        <w:rPr>
          <w:bCs/>
          <w:spacing w:val="0"/>
          <w:kern w:val="0"/>
          <w:position w:val="0"/>
          <w:u w:val="none"/>
        </w:rPr>
        <w:t>на 202</w:t>
      </w:r>
      <w:r w:rsidR="005B10F6">
        <w:rPr>
          <w:bCs/>
          <w:spacing w:val="0"/>
          <w:kern w:val="0"/>
          <w:position w:val="0"/>
          <w:u w:val="none"/>
        </w:rPr>
        <w:t>4</w:t>
      </w:r>
      <w:r w:rsidRPr="00141215">
        <w:rPr>
          <w:bCs/>
          <w:spacing w:val="0"/>
          <w:kern w:val="0"/>
          <w:position w:val="0"/>
          <w:u w:val="none"/>
        </w:rPr>
        <w:t xml:space="preserve"> год и на плановый период 202</w:t>
      </w:r>
      <w:r w:rsidR="005B10F6">
        <w:rPr>
          <w:bCs/>
          <w:spacing w:val="0"/>
          <w:kern w:val="0"/>
          <w:position w:val="0"/>
          <w:u w:val="none"/>
        </w:rPr>
        <w:t>5</w:t>
      </w:r>
      <w:r w:rsidRPr="00141215">
        <w:rPr>
          <w:bCs/>
          <w:spacing w:val="0"/>
          <w:kern w:val="0"/>
          <w:position w:val="0"/>
          <w:u w:val="none"/>
        </w:rPr>
        <w:t xml:space="preserve"> и 202</w:t>
      </w:r>
      <w:r w:rsidR="005B10F6">
        <w:rPr>
          <w:bCs/>
          <w:spacing w:val="0"/>
          <w:kern w:val="0"/>
          <w:position w:val="0"/>
          <w:u w:val="none"/>
        </w:rPr>
        <w:t>6</w:t>
      </w:r>
      <w:r w:rsidRPr="00141215">
        <w:rPr>
          <w:bCs/>
          <w:spacing w:val="0"/>
          <w:kern w:val="0"/>
          <w:position w:val="0"/>
          <w:u w:val="none"/>
        </w:rPr>
        <w:t xml:space="preserve"> годов</w:t>
      </w:r>
    </w:p>
    <w:p w:rsidR="00141215" w:rsidRPr="00B417DF" w:rsidRDefault="00141215" w:rsidP="00141215">
      <w:pPr>
        <w:widowControl w:val="0"/>
        <w:autoSpaceDE w:val="0"/>
        <w:autoSpaceDN w:val="0"/>
        <w:adjustRightInd w:val="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153C19" w:rsidRDefault="00153C19" w:rsidP="00141215">
      <w:pPr>
        <w:ind w:firstLine="709"/>
        <w:jc w:val="both"/>
        <w:rPr>
          <w:spacing w:val="0"/>
          <w:kern w:val="0"/>
          <w:position w:val="0"/>
          <w:u w:val="none"/>
        </w:rPr>
      </w:pPr>
      <w:proofErr w:type="gramStart"/>
      <w:r w:rsidRPr="00153C19">
        <w:rPr>
          <w:spacing w:val="0"/>
          <w:kern w:val="0"/>
          <w:position w:val="0"/>
          <w:u w:val="none"/>
        </w:rPr>
        <w:t>Настоящие Основные направления сформированы с учетом основных приоритетов государственной политики Российской Федерации, Указов Президента Российской Федерации, итогов реализации бюджетной и налоговой политики в 2022 –2023 годах, основных направлений бюджетной и налоговой   политики Ростовской области на 2024 год и на плановый период 2025 и 2026 годов, утвержденные постановлением Правительства Ростовской области от 23.10.2022 № 741.</w:t>
      </w:r>
      <w:proofErr w:type="gramEnd"/>
    </w:p>
    <w:p w:rsidR="00141215" w:rsidRPr="00153C19" w:rsidRDefault="00141215" w:rsidP="00141215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153C19">
        <w:rPr>
          <w:spacing w:val="0"/>
          <w:kern w:val="0"/>
          <w:position w:val="0"/>
          <w:u w:val="none"/>
        </w:rPr>
        <w:t>Целью Основных направлений является определение условий и подходов, используемых для формирования проекта бюджета Егорлыкского района на 202</w:t>
      </w:r>
      <w:r w:rsidR="00153C19" w:rsidRPr="00153C19">
        <w:rPr>
          <w:spacing w:val="0"/>
          <w:kern w:val="0"/>
          <w:position w:val="0"/>
          <w:u w:val="none"/>
        </w:rPr>
        <w:t>4</w:t>
      </w:r>
      <w:r w:rsidRPr="00153C19">
        <w:rPr>
          <w:spacing w:val="0"/>
          <w:kern w:val="0"/>
          <w:position w:val="0"/>
          <w:u w:val="none"/>
        </w:rPr>
        <w:t xml:space="preserve"> год и на плановый период 202</w:t>
      </w:r>
      <w:r w:rsidR="00153C19" w:rsidRPr="00153C19">
        <w:rPr>
          <w:spacing w:val="0"/>
          <w:kern w:val="0"/>
          <w:position w:val="0"/>
          <w:u w:val="none"/>
        </w:rPr>
        <w:t>5</w:t>
      </w:r>
      <w:r w:rsidRPr="00153C19">
        <w:rPr>
          <w:spacing w:val="0"/>
          <w:kern w:val="0"/>
          <w:position w:val="0"/>
          <w:u w:val="none"/>
        </w:rPr>
        <w:t xml:space="preserve"> и 202</w:t>
      </w:r>
      <w:r w:rsidR="00153C19" w:rsidRPr="00153C19">
        <w:rPr>
          <w:spacing w:val="0"/>
          <w:kern w:val="0"/>
          <w:position w:val="0"/>
          <w:u w:val="none"/>
        </w:rPr>
        <w:t>6</w:t>
      </w:r>
      <w:r w:rsidRPr="00153C19">
        <w:rPr>
          <w:spacing w:val="0"/>
          <w:kern w:val="0"/>
          <w:position w:val="0"/>
          <w:u w:val="none"/>
        </w:rPr>
        <w:t xml:space="preserve"> годов.</w:t>
      </w:r>
    </w:p>
    <w:p w:rsidR="00141215" w:rsidRPr="005B10F6" w:rsidRDefault="00141215" w:rsidP="00B417DF">
      <w:pPr>
        <w:widowControl w:val="0"/>
        <w:autoSpaceDE w:val="0"/>
        <w:autoSpaceDN w:val="0"/>
        <w:adjustRightInd w:val="0"/>
        <w:jc w:val="center"/>
        <w:outlineLvl w:val="1"/>
        <w:rPr>
          <w:spacing w:val="0"/>
          <w:kern w:val="0"/>
          <w:position w:val="0"/>
          <w:highlight w:val="yellow"/>
          <w:u w:val="none"/>
        </w:rPr>
      </w:pPr>
    </w:p>
    <w:p w:rsidR="00B417DF" w:rsidRPr="00153C19" w:rsidRDefault="00B417DF" w:rsidP="00B417DF">
      <w:pPr>
        <w:widowControl w:val="0"/>
        <w:autoSpaceDE w:val="0"/>
        <w:autoSpaceDN w:val="0"/>
        <w:adjustRightInd w:val="0"/>
        <w:jc w:val="center"/>
        <w:outlineLvl w:val="1"/>
        <w:rPr>
          <w:spacing w:val="0"/>
          <w:kern w:val="0"/>
          <w:position w:val="0"/>
          <w:u w:val="none"/>
        </w:rPr>
      </w:pPr>
      <w:r w:rsidRPr="00153C19">
        <w:rPr>
          <w:spacing w:val="0"/>
          <w:kern w:val="0"/>
          <w:position w:val="0"/>
          <w:u w:val="none"/>
        </w:rPr>
        <w:t xml:space="preserve">1. Основные итоги реализации </w:t>
      </w:r>
    </w:p>
    <w:p w:rsidR="00B417DF" w:rsidRPr="00153C19" w:rsidRDefault="00B417DF" w:rsidP="00B417DF">
      <w:pPr>
        <w:widowControl w:val="0"/>
        <w:autoSpaceDE w:val="0"/>
        <w:autoSpaceDN w:val="0"/>
        <w:adjustRightInd w:val="0"/>
        <w:jc w:val="center"/>
        <w:outlineLvl w:val="1"/>
        <w:rPr>
          <w:spacing w:val="0"/>
          <w:kern w:val="0"/>
          <w:position w:val="0"/>
          <w:u w:val="none"/>
        </w:rPr>
      </w:pPr>
      <w:r w:rsidRPr="00153C19">
        <w:rPr>
          <w:spacing w:val="0"/>
          <w:kern w:val="0"/>
          <w:position w:val="0"/>
          <w:u w:val="none"/>
        </w:rPr>
        <w:t>бюджетной и налоговой политики</w:t>
      </w:r>
      <w:r w:rsidR="00040D95" w:rsidRPr="00153C19">
        <w:rPr>
          <w:color w:val="000000"/>
          <w:spacing w:val="0"/>
          <w:kern w:val="0"/>
          <w:position w:val="0"/>
          <w:u w:val="none"/>
        </w:rPr>
        <w:t xml:space="preserve"> </w:t>
      </w:r>
      <w:r w:rsidR="00040D95" w:rsidRPr="00153C19">
        <w:rPr>
          <w:spacing w:val="0"/>
          <w:kern w:val="0"/>
          <w:position w:val="0"/>
          <w:u w:val="none"/>
        </w:rPr>
        <w:t>в 20</w:t>
      </w:r>
      <w:r w:rsidR="004F765B" w:rsidRPr="00153C19">
        <w:rPr>
          <w:spacing w:val="0"/>
          <w:kern w:val="0"/>
          <w:position w:val="0"/>
          <w:u w:val="none"/>
        </w:rPr>
        <w:t>2</w:t>
      </w:r>
      <w:r w:rsidR="00153C19" w:rsidRPr="00153C19">
        <w:rPr>
          <w:spacing w:val="0"/>
          <w:kern w:val="0"/>
          <w:position w:val="0"/>
          <w:u w:val="none"/>
        </w:rPr>
        <w:t>2</w:t>
      </w:r>
      <w:r w:rsidR="00040D95" w:rsidRPr="00153C19">
        <w:rPr>
          <w:spacing w:val="0"/>
          <w:kern w:val="0"/>
          <w:position w:val="0"/>
          <w:u w:val="none"/>
        </w:rPr>
        <w:t xml:space="preserve"> – 202</w:t>
      </w:r>
      <w:r w:rsidR="00153C19" w:rsidRPr="00153C19">
        <w:rPr>
          <w:spacing w:val="0"/>
          <w:kern w:val="0"/>
          <w:position w:val="0"/>
          <w:u w:val="none"/>
        </w:rPr>
        <w:t>3</w:t>
      </w:r>
      <w:r w:rsidR="00040D95" w:rsidRPr="00153C19">
        <w:rPr>
          <w:spacing w:val="0"/>
          <w:kern w:val="0"/>
          <w:position w:val="0"/>
          <w:u w:val="none"/>
        </w:rPr>
        <w:t xml:space="preserve"> годах</w:t>
      </w:r>
    </w:p>
    <w:p w:rsidR="00153C19" w:rsidRDefault="00153C19" w:rsidP="00692EB2">
      <w:pPr>
        <w:widowControl w:val="0"/>
        <w:tabs>
          <w:tab w:val="left" w:pos="720"/>
        </w:tabs>
        <w:ind w:firstLine="709"/>
        <w:jc w:val="both"/>
        <w:rPr>
          <w:spacing w:val="0"/>
          <w:kern w:val="0"/>
          <w:position w:val="0"/>
          <w:u w:val="none"/>
        </w:rPr>
      </w:pPr>
      <w:proofErr w:type="gramStart"/>
      <w:r w:rsidRPr="00153C19">
        <w:rPr>
          <w:spacing w:val="0"/>
          <w:kern w:val="0"/>
          <w:position w:val="0"/>
          <w:u w:val="none"/>
        </w:rPr>
        <w:t xml:space="preserve">Бюджетная политика, проводимая Администрацией </w:t>
      </w:r>
      <w:r>
        <w:rPr>
          <w:spacing w:val="0"/>
          <w:kern w:val="0"/>
          <w:position w:val="0"/>
          <w:u w:val="none"/>
        </w:rPr>
        <w:t>Егорлык</w:t>
      </w:r>
      <w:r w:rsidRPr="00153C19">
        <w:rPr>
          <w:spacing w:val="0"/>
          <w:kern w:val="0"/>
          <w:position w:val="0"/>
          <w:u w:val="none"/>
        </w:rPr>
        <w:t>ского сельского поселения ориентирована</w:t>
      </w:r>
      <w:proofErr w:type="gramEnd"/>
      <w:r w:rsidRPr="00153C19">
        <w:rPr>
          <w:spacing w:val="0"/>
          <w:kern w:val="0"/>
          <w:position w:val="0"/>
          <w:u w:val="none"/>
        </w:rPr>
        <w:t xml:space="preserve"> на обеспечение сбалансированности и устойчивости бюджета, решение первоочередных задач, что является базовым условием для устойчивой экономики </w:t>
      </w:r>
      <w:r>
        <w:rPr>
          <w:spacing w:val="0"/>
          <w:kern w:val="0"/>
          <w:position w:val="0"/>
          <w:u w:val="none"/>
        </w:rPr>
        <w:t>Егорлык</w:t>
      </w:r>
      <w:r w:rsidRPr="00153C19">
        <w:rPr>
          <w:spacing w:val="0"/>
          <w:kern w:val="0"/>
          <w:position w:val="0"/>
          <w:u w:val="none"/>
        </w:rPr>
        <w:t>ского сельского поселения и социальной стабильности.</w:t>
      </w:r>
    </w:p>
    <w:p w:rsidR="00B7419D" w:rsidRDefault="00B417DF" w:rsidP="00692EB2">
      <w:pPr>
        <w:widowControl w:val="0"/>
        <w:tabs>
          <w:tab w:val="left" w:pos="720"/>
        </w:tabs>
        <w:ind w:firstLine="709"/>
        <w:jc w:val="both"/>
        <w:rPr>
          <w:spacing w:val="-6"/>
          <w:kern w:val="0"/>
          <w:position w:val="0"/>
          <w:szCs w:val="20"/>
          <w:highlight w:val="yellow"/>
          <w:u w:val="none"/>
        </w:rPr>
      </w:pPr>
      <w:r w:rsidRPr="00B7419D">
        <w:rPr>
          <w:spacing w:val="0"/>
          <w:kern w:val="0"/>
          <w:position w:val="0"/>
          <w:szCs w:val="20"/>
          <w:u w:val="none"/>
        </w:rPr>
        <w:t>В 20</w:t>
      </w:r>
      <w:r w:rsidR="001B7B2B" w:rsidRPr="00B7419D">
        <w:rPr>
          <w:spacing w:val="0"/>
          <w:kern w:val="0"/>
          <w:position w:val="0"/>
          <w:szCs w:val="20"/>
          <w:u w:val="none"/>
        </w:rPr>
        <w:t>2</w:t>
      </w:r>
      <w:r w:rsidR="00153C19" w:rsidRPr="00B7419D">
        <w:rPr>
          <w:spacing w:val="0"/>
          <w:kern w:val="0"/>
          <w:position w:val="0"/>
          <w:szCs w:val="20"/>
          <w:u w:val="none"/>
        </w:rPr>
        <w:t>2</w:t>
      </w:r>
      <w:r w:rsidRPr="00B7419D">
        <w:rPr>
          <w:spacing w:val="0"/>
          <w:kern w:val="0"/>
          <w:position w:val="0"/>
          <w:szCs w:val="20"/>
          <w:u w:val="none"/>
        </w:rPr>
        <w:t xml:space="preserve"> год</w:t>
      </w:r>
      <w:r w:rsidR="005C4EE2" w:rsidRPr="00B7419D">
        <w:rPr>
          <w:spacing w:val="0"/>
          <w:kern w:val="0"/>
          <w:position w:val="0"/>
          <w:szCs w:val="20"/>
          <w:u w:val="none"/>
        </w:rPr>
        <w:t>у</w:t>
      </w:r>
      <w:r w:rsidRPr="00B7419D">
        <w:rPr>
          <w:spacing w:val="0"/>
          <w:kern w:val="0"/>
          <w:position w:val="0"/>
          <w:szCs w:val="20"/>
          <w:u w:val="none"/>
        </w:rPr>
        <w:t xml:space="preserve"> исполнение бюджета Егорлыкского сельского поселения составило: по доходам – </w:t>
      </w:r>
      <w:r w:rsidR="00B7419D" w:rsidRPr="00B7419D">
        <w:rPr>
          <w:spacing w:val="0"/>
          <w:kern w:val="0"/>
          <w:position w:val="0"/>
          <w:szCs w:val="20"/>
          <w:u w:val="none"/>
        </w:rPr>
        <w:t>68 257,5</w:t>
      </w:r>
      <w:r w:rsidR="00B7419D">
        <w:rPr>
          <w:spacing w:val="0"/>
          <w:kern w:val="0"/>
          <w:position w:val="0"/>
          <w:szCs w:val="20"/>
          <w:u w:val="none"/>
        </w:rPr>
        <w:t xml:space="preserve"> </w:t>
      </w:r>
      <w:r w:rsidRPr="00B7419D">
        <w:rPr>
          <w:spacing w:val="0"/>
          <w:kern w:val="0"/>
          <w:position w:val="0"/>
          <w:u w:val="none"/>
        </w:rPr>
        <w:t>тыс</w:t>
      </w:r>
      <w:r w:rsidR="0007034A" w:rsidRPr="00B7419D">
        <w:rPr>
          <w:spacing w:val="0"/>
          <w:kern w:val="0"/>
          <w:position w:val="0"/>
          <w:szCs w:val="20"/>
          <w:u w:val="none"/>
        </w:rPr>
        <w:t xml:space="preserve">. рублей, что </w:t>
      </w:r>
      <w:r w:rsidR="0007034A" w:rsidRPr="00B7419D">
        <w:rPr>
          <w:spacing w:val="-6"/>
          <w:kern w:val="0"/>
          <w:position w:val="0"/>
          <w:szCs w:val="20"/>
          <w:u w:val="none"/>
        </w:rPr>
        <w:t xml:space="preserve">на </w:t>
      </w:r>
      <w:r w:rsidR="00B7419D" w:rsidRPr="00B7419D">
        <w:rPr>
          <w:spacing w:val="-6"/>
          <w:kern w:val="0"/>
          <w:position w:val="0"/>
          <w:szCs w:val="20"/>
          <w:u w:val="none"/>
        </w:rPr>
        <w:t>7068,1</w:t>
      </w:r>
      <w:r w:rsidR="0007034A" w:rsidRPr="00B7419D">
        <w:rPr>
          <w:spacing w:val="-6"/>
          <w:kern w:val="0"/>
          <w:position w:val="0"/>
          <w:szCs w:val="20"/>
          <w:u w:val="none"/>
        </w:rPr>
        <w:t xml:space="preserve"> тыс. рублей меньше по сравнению с 202</w:t>
      </w:r>
      <w:r w:rsidR="00B7419D" w:rsidRPr="00B7419D">
        <w:rPr>
          <w:spacing w:val="-6"/>
          <w:kern w:val="0"/>
          <w:position w:val="0"/>
          <w:szCs w:val="20"/>
          <w:u w:val="none"/>
        </w:rPr>
        <w:t>1</w:t>
      </w:r>
      <w:r w:rsidR="0007034A" w:rsidRPr="00B7419D">
        <w:rPr>
          <w:spacing w:val="-6"/>
          <w:kern w:val="0"/>
          <w:position w:val="0"/>
          <w:szCs w:val="20"/>
          <w:u w:val="none"/>
        </w:rPr>
        <w:t xml:space="preserve"> годом, </w:t>
      </w:r>
      <w:r w:rsidRPr="00B7419D">
        <w:rPr>
          <w:spacing w:val="-6"/>
          <w:kern w:val="0"/>
          <w:position w:val="0"/>
          <w:szCs w:val="20"/>
          <w:u w:val="none"/>
        </w:rPr>
        <w:t xml:space="preserve">и по расходам – </w:t>
      </w:r>
      <w:r w:rsidR="00B7419D">
        <w:rPr>
          <w:spacing w:val="-6"/>
          <w:kern w:val="0"/>
          <w:position w:val="0"/>
          <w:szCs w:val="20"/>
          <w:u w:val="none"/>
        </w:rPr>
        <w:t xml:space="preserve"> 58 926,</w:t>
      </w:r>
      <w:r w:rsidR="00B7419D" w:rsidRPr="00B7419D">
        <w:rPr>
          <w:spacing w:val="-6"/>
          <w:kern w:val="0"/>
          <w:position w:val="0"/>
          <w:szCs w:val="20"/>
          <w:u w:val="none"/>
        </w:rPr>
        <w:t xml:space="preserve">4 </w:t>
      </w:r>
      <w:r w:rsidR="0007034A" w:rsidRPr="00B7419D">
        <w:rPr>
          <w:spacing w:val="-6"/>
          <w:kern w:val="0"/>
          <w:position w:val="0"/>
          <w:szCs w:val="20"/>
          <w:u w:val="none"/>
        </w:rPr>
        <w:t>тыс. рублей</w:t>
      </w:r>
      <w:r w:rsidR="00692EB2" w:rsidRPr="00B7419D">
        <w:rPr>
          <w:spacing w:val="-6"/>
          <w:kern w:val="0"/>
          <w:position w:val="0"/>
          <w:szCs w:val="20"/>
          <w:u w:val="none"/>
        </w:rPr>
        <w:t>,</w:t>
      </w:r>
      <w:r w:rsidR="0007034A" w:rsidRPr="00B7419D">
        <w:rPr>
          <w:spacing w:val="-6"/>
          <w:kern w:val="0"/>
          <w:position w:val="0"/>
          <w:szCs w:val="20"/>
          <w:u w:val="none"/>
        </w:rPr>
        <w:t xml:space="preserve"> что</w:t>
      </w:r>
      <w:r w:rsidR="00B7419D" w:rsidRPr="00B7419D">
        <w:rPr>
          <w:spacing w:val="-6"/>
          <w:kern w:val="0"/>
          <w:position w:val="0"/>
          <w:szCs w:val="20"/>
          <w:u w:val="none"/>
        </w:rPr>
        <w:t xml:space="preserve"> на 18 200,8 тысячи рублей </w:t>
      </w:r>
      <w:r w:rsidR="00692EB2" w:rsidRPr="00B7419D">
        <w:rPr>
          <w:spacing w:val="-6"/>
          <w:kern w:val="0"/>
          <w:position w:val="0"/>
          <w:szCs w:val="20"/>
          <w:u w:val="none"/>
        </w:rPr>
        <w:t>меньше по сравнению с 202</w:t>
      </w:r>
      <w:r w:rsidR="00B7419D" w:rsidRPr="00B7419D">
        <w:rPr>
          <w:spacing w:val="-6"/>
          <w:kern w:val="0"/>
          <w:position w:val="0"/>
          <w:szCs w:val="20"/>
          <w:u w:val="none"/>
        </w:rPr>
        <w:t>1</w:t>
      </w:r>
      <w:r w:rsidR="00692EB2" w:rsidRPr="00B7419D">
        <w:rPr>
          <w:spacing w:val="-6"/>
          <w:kern w:val="0"/>
          <w:position w:val="0"/>
          <w:szCs w:val="20"/>
          <w:u w:val="none"/>
        </w:rPr>
        <w:t xml:space="preserve"> годом.</w:t>
      </w:r>
      <w:r w:rsidR="00692EB2" w:rsidRPr="005B10F6">
        <w:rPr>
          <w:spacing w:val="-6"/>
          <w:kern w:val="0"/>
          <w:position w:val="0"/>
          <w:szCs w:val="20"/>
          <w:highlight w:val="yellow"/>
          <w:u w:val="none"/>
        </w:rPr>
        <w:t xml:space="preserve"> </w:t>
      </w:r>
    </w:p>
    <w:p w:rsidR="00692EB2" w:rsidRPr="00B7419D" w:rsidRDefault="00692EB2" w:rsidP="00692EB2">
      <w:pPr>
        <w:widowControl w:val="0"/>
        <w:tabs>
          <w:tab w:val="left" w:pos="720"/>
        </w:tabs>
        <w:ind w:firstLine="709"/>
        <w:jc w:val="both"/>
        <w:rPr>
          <w:spacing w:val="-6"/>
          <w:kern w:val="0"/>
          <w:position w:val="0"/>
          <w:szCs w:val="20"/>
          <w:u w:val="none"/>
        </w:rPr>
      </w:pPr>
      <w:r w:rsidRPr="00B7419D">
        <w:rPr>
          <w:spacing w:val="-6"/>
          <w:kern w:val="0"/>
          <w:position w:val="0"/>
          <w:szCs w:val="20"/>
          <w:u w:val="none"/>
        </w:rPr>
        <w:t xml:space="preserve">Фактически </w:t>
      </w:r>
      <w:proofErr w:type="gramStart"/>
      <w:r w:rsidRPr="00B7419D">
        <w:rPr>
          <w:spacing w:val="-6"/>
          <w:kern w:val="0"/>
          <w:position w:val="0"/>
          <w:szCs w:val="20"/>
          <w:u w:val="none"/>
        </w:rPr>
        <w:t>сложившийся</w:t>
      </w:r>
      <w:proofErr w:type="gramEnd"/>
      <w:r w:rsidRPr="00B7419D">
        <w:rPr>
          <w:spacing w:val="-6"/>
          <w:kern w:val="0"/>
          <w:position w:val="0"/>
          <w:szCs w:val="20"/>
          <w:u w:val="none"/>
        </w:rPr>
        <w:t xml:space="preserve"> </w:t>
      </w:r>
      <w:r w:rsidR="00B7419D" w:rsidRPr="00B7419D">
        <w:rPr>
          <w:spacing w:val="-6"/>
          <w:kern w:val="0"/>
          <w:position w:val="0"/>
          <w:szCs w:val="20"/>
          <w:u w:val="none"/>
        </w:rPr>
        <w:t>про</w:t>
      </w:r>
      <w:r w:rsidRPr="00B7419D">
        <w:rPr>
          <w:spacing w:val="-6"/>
          <w:kern w:val="0"/>
          <w:position w:val="0"/>
          <w:szCs w:val="20"/>
          <w:u w:val="none"/>
        </w:rPr>
        <w:t xml:space="preserve">фицит составил </w:t>
      </w:r>
      <w:r w:rsidR="00B7419D">
        <w:rPr>
          <w:spacing w:val="-6"/>
          <w:kern w:val="0"/>
          <w:position w:val="0"/>
          <w:szCs w:val="20"/>
          <w:u w:val="none"/>
        </w:rPr>
        <w:t>9 331,1</w:t>
      </w:r>
      <w:r w:rsidRPr="00B7419D">
        <w:rPr>
          <w:spacing w:val="-6"/>
          <w:kern w:val="0"/>
          <w:position w:val="0"/>
          <w:szCs w:val="20"/>
          <w:u w:val="none"/>
        </w:rPr>
        <w:t xml:space="preserve"> тысячи рублей. </w:t>
      </w:r>
    </w:p>
    <w:p w:rsidR="005C4EE2" w:rsidRPr="00B7419D" w:rsidRDefault="005C4EE2" w:rsidP="00692EB2">
      <w:pPr>
        <w:widowControl w:val="0"/>
        <w:tabs>
          <w:tab w:val="left" w:pos="720"/>
        </w:tabs>
        <w:ind w:firstLine="709"/>
        <w:jc w:val="both"/>
        <w:rPr>
          <w:spacing w:val="0"/>
          <w:kern w:val="0"/>
          <w:position w:val="0"/>
          <w:u w:val="none"/>
        </w:rPr>
      </w:pPr>
      <w:r w:rsidRPr="00B7419D">
        <w:rPr>
          <w:spacing w:val="0"/>
          <w:kern w:val="0"/>
          <w:position w:val="0"/>
          <w:u w:val="none"/>
        </w:rPr>
        <w:t xml:space="preserve">Основные доходные источники бюджета Егорлыкского сельского поселения – собственные налоговые и неналоговые доходы, их объем составил </w:t>
      </w:r>
      <w:r w:rsidR="00B7419D" w:rsidRPr="00B7419D">
        <w:rPr>
          <w:spacing w:val="0"/>
          <w:kern w:val="0"/>
          <w:position w:val="0"/>
          <w:u w:val="none"/>
        </w:rPr>
        <w:t>61 127,2</w:t>
      </w:r>
      <w:r w:rsidRPr="00B7419D">
        <w:rPr>
          <w:spacing w:val="0"/>
          <w:kern w:val="0"/>
          <w:position w:val="0"/>
          <w:u w:val="none"/>
        </w:rPr>
        <w:t xml:space="preserve"> </w:t>
      </w:r>
      <w:r w:rsidRPr="00B7419D">
        <w:rPr>
          <w:spacing w:val="0"/>
          <w:kern w:val="0"/>
          <w:position w:val="0"/>
          <w:szCs w:val="20"/>
          <w:u w:val="none"/>
        </w:rPr>
        <w:t>тыс</w:t>
      </w:r>
      <w:r w:rsidRPr="00B7419D">
        <w:rPr>
          <w:spacing w:val="0"/>
          <w:kern w:val="0"/>
          <w:position w:val="0"/>
          <w:u w:val="none"/>
        </w:rPr>
        <w:t xml:space="preserve">. рублей, или </w:t>
      </w:r>
      <w:r w:rsidR="00B7419D" w:rsidRPr="00B7419D">
        <w:rPr>
          <w:spacing w:val="0"/>
          <w:kern w:val="0"/>
          <w:position w:val="0"/>
          <w:u w:val="none"/>
        </w:rPr>
        <w:t>89,6</w:t>
      </w:r>
      <w:r w:rsidRPr="00B7419D">
        <w:rPr>
          <w:spacing w:val="0"/>
          <w:kern w:val="0"/>
          <w:position w:val="0"/>
          <w:u w:val="none"/>
        </w:rPr>
        <w:t xml:space="preserve"> процентов всех поступлений. </w:t>
      </w:r>
    </w:p>
    <w:p w:rsidR="00A876C6" w:rsidRPr="00B7419D" w:rsidRDefault="00A876C6" w:rsidP="00A876C6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  <w:lang w:eastAsia="en-US"/>
        </w:rPr>
      </w:pPr>
      <w:r w:rsidRPr="00B7419D">
        <w:rPr>
          <w:spacing w:val="0"/>
          <w:kern w:val="0"/>
          <w:position w:val="0"/>
          <w:u w:val="none"/>
          <w:lang w:eastAsia="en-US"/>
        </w:rPr>
        <w:t>Безвозмездные поступления бюджета поселения в 202</w:t>
      </w:r>
      <w:r w:rsidR="00B7419D" w:rsidRPr="00B7419D">
        <w:rPr>
          <w:spacing w:val="0"/>
          <w:kern w:val="0"/>
          <w:position w:val="0"/>
          <w:u w:val="none"/>
          <w:lang w:eastAsia="en-US"/>
        </w:rPr>
        <w:t>2</w:t>
      </w:r>
      <w:r w:rsidRPr="00B7419D">
        <w:rPr>
          <w:spacing w:val="0"/>
          <w:kern w:val="0"/>
          <w:position w:val="0"/>
          <w:u w:val="none"/>
          <w:lang w:eastAsia="en-US"/>
        </w:rPr>
        <w:t xml:space="preserve"> году составили </w:t>
      </w:r>
      <w:r w:rsidR="00B7419D" w:rsidRPr="00B7419D">
        <w:rPr>
          <w:spacing w:val="0"/>
          <w:kern w:val="0"/>
          <w:position w:val="0"/>
          <w:u w:val="none"/>
          <w:lang w:eastAsia="en-US"/>
        </w:rPr>
        <w:t>7 130,3</w:t>
      </w:r>
      <w:r w:rsidRPr="00B7419D">
        <w:rPr>
          <w:spacing w:val="0"/>
          <w:kern w:val="0"/>
          <w:position w:val="0"/>
          <w:u w:val="none"/>
          <w:lang w:eastAsia="en-US"/>
        </w:rPr>
        <w:t xml:space="preserve"> тысячи рублей, или </w:t>
      </w:r>
      <w:r w:rsidR="00692EB2" w:rsidRPr="00B7419D">
        <w:rPr>
          <w:spacing w:val="0"/>
          <w:kern w:val="0"/>
          <w:position w:val="0"/>
          <w:u w:val="none"/>
          <w:lang w:eastAsia="en-US"/>
        </w:rPr>
        <w:t>10</w:t>
      </w:r>
      <w:r w:rsidR="00B7419D" w:rsidRPr="00B7419D">
        <w:rPr>
          <w:spacing w:val="0"/>
          <w:kern w:val="0"/>
          <w:position w:val="0"/>
          <w:u w:val="none"/>
          <w:lang w:eastAsia="en-US"/>
        </w:rPr>
        <w:t>,4</w:t>
      </w:r>
      <w:r w:rsidRPr="00B7419D">
        <w:rPr>
          <w:spacing w:val="0"/>
          <w:kern w:val="0"/>
          <w:position w:val="0"/>
          <w:u w:val="none"/>
          <w:lang w:eastAsia="en-US"/>
        </w:rPr>
        <w:t xml:space="preserve"> процент</w:t>
      </w:r>
      <w:r w:rsidR="00B7419D" w:rsidRPr="00B7419D">
        <w:rPr>
          <w:spacing w:val="0"/>
          <w:kern w:val="0"/>
          <w:position w:val="0"/>
          <w:u w:val="none"/>
          <w:lang w:eastAsia="en-US"/>
        </w:rPr>
        <w:t>а</w:t>
      </w:r>
      <w:r w:rsidRPr="00B7419D">
        <w:rPr>
          <w:spacing w:val="0"/>
          <w:kern w:val="0"/>
          <w:position w:val="0"/>
          <w:u w:val="none"/>
          <w:lang w:eastAsia="en-US"/>
        </w:rPr>
        <w:t xml:space="preserve"> </w:t>
      </w:r>
      <w:r w:rsidR="00B7419D" w:rsidRPr="00B7419D">
        <w:rPr>
          <w:spacing w:val="0"/>
          <w:kern w:val="0"/>
          <w:position w:val="0"/>
          <w:u w:val="none"/>
          <w:lang w:eastAsia="en-US"/>
        </w:rPr>
        <w:t>всех поступлений</w:t>
      </w:r>
      <w:r w:rsidRPr="00B7419D">
        <w:rPr>
          <w:spacing w:val="0"/>
          <w:kern w:val="0"/>
          <w:position w:val="0"/>
          <w:u w:val="none"/>
          <w:lang w:eastAsia="en-US"/>
        </w:rPr>
        <w:t xml:space="preserve">. </w:t>
      </w:r>
    </w:p>
    <w:p w:rsidR="00D92DD9" w:rsidRDefault="00D92DD9" w:rsidP="00A876C6">
      <w:pPr>
        <w:autoSpaceDE w:val="0"/>
        <w:autoSpaceDN w:val="0"/>
        <w:adjustRightInd w:val="0"/>
        <w:spacing w:line="235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B7419D">
        <w:rPr>
          <w:spacing w:val="0"/>
          <w:kern w:val="0"/>
          <w:position w:val="0"/>
          <w:u w:val="none"/>
        </w:rPr>
        <w:t>Бюджетная политика в сфере бюджетных расходов была направлена на решение социальных и экономических задач Егорлыкского сельского поселения.</w:t>
      </w:r>
    </w:p>
    <w:p w:rsidR="001E5CC0" w:rsidRPr="001E5CC0" w:rsidRDefault="001E5CC0" w:rsidP="001E5CC0">
      <w:pPr>
        <w:widowControl w:val="0"/>
        <w:tabs>
          <w:tab w:val="left" w:pos="9072"/>
        </w:tabs>
        <w:ind w:firstLine="709"/>
        <w:jc w:val="both"/>
        <w:rPr>
          <w:spacing w:val="0"/>
          <w:kern w:val="0"/>
          <w:position w:val="0"/>
          <w:szCs w:val="20"/>
          <w:u w:val="none"/>
        </w:rPr>
      </w:pPr>
      <w:proofErr w:type="gramStart"/>
      <w:r w:rsidRPr="001E5CC0">
        <w:rPr>
          <w:color w:val="000000"/>
          <w:spacing w:val="0"/>
          <w:kern w:val="0"/>
          <w:position w:val="0"/>
          <w:szCs w:val="20"/>
          <w:u w:val="none"/>
        </w:rPr>
        <w:t>В соответствии с изменениями, внесенными Федеральным законом от 16.04.2022 № 104-ФЗ «О внесении изменений в отдельные законодательные акты Российской Федерации» в Федеральный закон от 05.04.2013 № 44-ФЗ «О контрактной системе в сфере закупок товаров, работ, услуг для обеспечения государственных и муниципальных нужд», порядок учета и оплаты денежных обязательств получателей средств местных бюджетов осуществляется с учетом сокращения до 7 рабочих дней сроков оплаты</w:t>
      </w:r>
      <w:proofErr w:type="gramEnd"/>
      <w:r w:rsidRPr="001E5CC0">
        <w:rPr>
          <w:color w:val="000000"/>
          <w:spacing w:val="0"/>
          <w:kern w:val="0"/>
          <w:position w:val="0"/>
          <w:szCs w:val="20"/>
          <w:u w:val="none"/>
        </w:rPr>
        <w:t xml:space="preserve"> </w:t>
      </w:r>
      <w:r w:rsidRPr="001E5CC0">
        <w:rPr>
          <w:color w:val="000000"/>
          <w:spacing w:val="0"/>
          <w:kern w:val="0"/>
          <w:position w:val="0"/>
          <w:szCs w:val="20"/>
          <w:u w:val="none"/>
        </w:rPr>
        <w:lastRenderedPageBreak/>
        <w:t xml:space="preserve">поставленной продукции (выполненных работ/оказанных услуг) по  муниципальным контрактам. </w:t>
      </w:r>
    </w:p>
    <w:p w:rsidR="001E5CC0" w:rsidRPr="001E5CC0" w:rsidRDefault="001E5CC0" w:rsidP="001E5CC0">
      <w:pPr>
        <w:ind w:firstLine="567"/>
        <w:jc w:val="both"/>
        <w:rPr>
          <w:spacing w:val="0"/>
          <w:kern w:val="0"/>
          <w:position w:val="0"/>
          <w:u w:val="none"/>
        </w:rPr>
      </w:pPr>
      <w:r w:rsidRPr="001E5CC0">
        <w:rPr>
          <w:color w:val="000000"/>
          <w:spacing w:val="0"/>
          <w:kern w:val="0"/>
          <w:position w:val="0"/>
          <w:u w:val="none"/>
        </w:rPr>
        <w:t>В целях предоставления дополнительных налоговых мер социальной поддержки граждан от уплаты земельного налога освобождаются г</w:t>
      </w:r>
      <w:r w:rsidRPr="001E5CC0">
        <w:rPr>
          <w:spacing w:val="0"/>
          <w:kern w:val="0"/>
          <w:position w:val="0"/>
          <w:u w:val="none"/>
        </w:rPr>
        <w:t>раждане, призванные на военную службу по мобилизации в Вооруженные Силы Российской Федерации, а также их супруга (супруг), несовершеннолетние дети, родители (усыновители).</w:t>
      </w:r>
    </w:p>
    <w:p w:rsidR="002B1BD6" w:rsidRPr="005B10F6" w:rsidRDefault="001E5CC0" w:rsidP="00A876C6">
      <w:pPr>
        <w:widowControl w:val="0"/>
        <w:autoSpaceDE w:val="0"/>
        <w:autoSpaceDN w:val="0"/>
        <w:adjustRightInd w:val="0"/>
        <w:ind w:firstLine="709"/>
        <w:jc w:val="both"/>
        <w:rPr>
          <w:bCs/>
          <w:spacing w:val="0"/>
          <w:kern w:val="0"/>
          <w:position w:val="0"/>
          <w:highlight w:val="yellow"/>
          <w:u w:val="none"/>
        </w:rPr>
      </w:pPr>
      <w:r w:rsidRPr="001E5CC0">
        <w:rPr>
          <w:bCs/>
          <w:spacing w:val="0"/>
          <w:kern w:val="0"/>
          <w:position w:val="0"/>
          <w:u w:val="none"/>
        </w:rPr>
        <w:t>За 1 полугодие 2023 года исполнение бюджета Егорлыкского сельского поселения Егорлыкского района составило по доходам в сумме 31 776,0 тысяч рублей или 20,4 % к годовому плану и по расходам в сумме 36 497,9 тысячи рублей или 23,7 % к годовому плану. Дефицит бюджета поселения по итогам 1 полугодия 2023 года составил 4 721,9 тысяч рублей. Произошло уменьшение поступления доходов по сравнению с аналогичным периодом 2022 года на 1 365,3 тысячи рублей.</w:t>
      </w:r>
      <w:r w:rsidR="0007034A" w:rsidRPr="005B10F6">
        <w:rPr>
          <w:bCs/>
          <w:spacing w:val="0"/>
          <w:kern w:val="0"/>
          <w:position w:val="0"/>
          <w:highlight w:val="yellow"/>
          <w:u w:val="none"/>
        </w:rPr>
        <w:t xml:space="preserve"> </w:t>
      </w:r>
    </w:p>
    <w:p w:rsidR="001E5CC0" w:rsidRDefault="001E5CC0" w:rsidP="00161662">
      <w:pPr>
        <w:widowControl w:val="0"/>
        <w:autoSpaceDE w:val="0"/>
        <w:autoSpaceDN w:val="0"/>
        <w:adjustRightInd w:val="0"/>
        <w:spacing w:line="235" w:lineRule="auto"/>
        <w:ind w:firstLine="709"/>
        <w:jc w:val="center"/>
        <w:outlineLvl w:val="1"/>
        <w:rPr>
          <w:spacing w:val="0"/>
          <w:kern w:val="0"/>
          <w:position w:val="0"/>
          <w:highlight w:val="yellow"/>
          <w:u w:val="none"/>
        </w:rPr>
      </w:pPr>
    </w:p>
    <w:p w:rsidR="00161662" w:rsidRPr="001E5CC0" w:rsidRDefault="00B417DF" w:rsidP="00161662">
      <w:pPr>
        <w:widowControl w:val="0"/>
        <w:autoSpaceDE w:val="0"/>
        <w:autoSpaceDN w:val="0"/>
        <w:adjustRightInd w:val="0"/>
        <w:spacing w:line="235" w:lineRule="auto"/>
        <w:ind w:firstLine="709"/>
        <w:jc w:val="center"/>
        <w:outlineLvl w:val="1"/>
        <w:rPr>
          <w:spacing w:val="0"/>
          <w:kern w:val="0"/>
          <w:position w:val="0"/>
          <w:u w:val="none"/>
        </w:rPr>
      </w:pPr>
      <w:r w:rsidRPr="001E5CC0">
        <w:rPr>
          <w:spacing w:val="0"/>
          <w:kern w:val="0"/>
          <w:position w:val="0"/>
          <w:u w:val="none"/>
        </w:rPr>
        <w:t xml:space="preserve">2. Основные цели и задачи бюджетной и налоговой политики </w:t>
      </w:r>
    </w:p>
    <w:p w:rsidR="00161662" w:rsidRPr="001E5CC0" w:rsidRDefault="002E0EEF" w:rsidP="00161662">
      <w:pPr>
        <w:widowControl w:val="0"/>
        <w:autoSpaceDE w:val="0"/>
        <w:autoSpaceDN w:val="0"/>
        <w:adjustRightInd w:val="0"/>
        <w:spacing w:line="235" w:lineRule="auto"/>
        <w:ind w:firstLine="709"/>
        <w:jc w:val="center"/>
        <w:outlineLvl w:val="1"/>
        <w:rPr>
          <w:spacing w:val="0"/>
          <w:kern w:val="0"/>
          <w:position w:val="0"/>
          <w:u w:val="none"/>
        </w:rPr>
      </w:pPr>
      <w:r w:rsidRPr="001E5CC0">
        <w:rPr>
          <w:spacing w:val="0"/>
          <w:kern w:val="0"/>
          <w:position w:val="0"/>
          <w:u w:val="none"/>
        </w:rPr>
        <w:t>на 202</w:t>
      </w:r>
      <w:r w:rsidR="00153C19" w:rsidRPr="001E5CC0">
        <w:rPr>
          <w:spacing w:val="0"/>
          <w:kern w:val="0"/>
          <w:position w:val="0"/>
          <w:u w:val="none"/>
        </w:rPr>
        <w:t>4</w:t>
      </w:r>
      <w:r w:rsidRPr="001E5CC0">
        <w:rPr>
          <w:spacing w:val="0"/>
          <w:kern w:val="0"/>
          <w:position w:val="0"/>
          <w:u w:val="none"/>
        </w:rPr>
        <w:t xml:space="preserve"> год и на плановый период 202</w:t>
      </w:r>
      <w:r w:rsidR="00153C19" w:rsidRPr="001E5CC0">
        <w:rPr>
          <w:spacing w:val="0"/>
          <w:kern w:val="0"/>
          <w:position w:val="0"/>
          <w:u w:val="none"/>
        </w:rPr>
        <w:t>5</w:t>
      </w:r>
      <w:r w:rsidRPr="001E5CC0">
        <w:rPr>
          <w:spacing w:val="0"/>
          <w:kern w:val="0"/>
          <w:position w:val="0"/>
          <w:u w:val="none"/>
        </w:rPr>
        <w:t xml:space="preserve"> и 202</w:t>
      </w:r>
      <w:r w:rsidR="00153C19" w:rsidRPr="001E5CC0">
        <w:rPr>
          <w:spacing w:val="0"/>
          <w:kern w:val="0"/>
          <w:position w:val="0"/>
          <w:u w:val="none"/>
        </w:rPr>
        <w:t>6</w:t>
      </w:r>
      <w:r w:rsidRPr="001E5CC0">
        <w:rPr>
          <w:spacing w:val="0"/>
          <w:kern w:val="0"/>
          <w:position w:val="0"/>
          <w:u w:val="none"/>
        </w:rPr>
        <w:t xml:space="preserve"> годов</w:t>
      </w:r>
    </w:p>
    <w:p w:rsidR="002E0EEF" w:rsidRPr="001E5CC0" w:rsidRDefault="002E0EEF" w:rsidP="002E0EEF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1E5CC0">
        <w:rPr>
          <w:spacing w:val="0"/>
          <w:kern w:val="0"/>
          <w:position w:val="0"/>
          <w:u w:val="none"/>
        </w:rPr>
        <w:t>Бюджетная и налоговая политика Егорлыкского района на 202</w:t>
      </w:r>
      <w:r w:rsidR="00153C19" w:rsidRPr="001E5CC0">
        <w:rPr>
          <w:spacing w:val="0"/>
          <w:kern w:val="0"/>
          <w:position w:val="0"/>
          <w:u w:val="none"/>
        </w:rPr>
        <w:t>4</w:t>
      </w:r>
      <w:r w:rsidRPr="001E5CC0">
        <w:rPr>
          <w:spacing w:val="0"/>
          <w:kern w:val="0"/>
          <w:position w:val="0"/>
          <w:u w:val="none"/>
        </w:rPr>
        <w:t xml:space="preserve"> год и на плановый период 202</w:t>
      </w:r>
      <w:r w:rsidR="00153C19" w:rsidRPr="001E5CC0">
        <w:rPr>
          <w:spacing w:val="0"/>
          <w:kern w:val="0"/>
          <w:position w:val="0"/>
          <w:u w:val="none"/>
        </w:rPr>
        <w:t>5</w:t>
      </w:r>
      <w:r w:rsidRPr="001E5CC0">
        <w:rPr>
          <w:spacing w:val="0"/>
          <w:kern w:val="0"/>
          <w:position w:val="0"/>
          <w:u w:val="none"/>
        </w:rPr>
        <w:t xml:space="preserve"> и 202</w:t>
      </w:r>
      <w:r w:rsidR="00153C19" w:rsidRPr="001E5CC0">
        <w:rPr>
          <w:spacing w:val="0"/>
          <w:kern w:val="0"/>
          <w:position w:val="0"/>
          <w:u w:val="none"/>
        </w:rPr>
        <w:t>6</w:t>
      </w:r>
      <w:r w:rsidRPr="001E5CC0">
        <w:rPr>
          <w:spacing w:val="0"/>
          <w:kern w:val="0"/>
          <w:position w:val="0"/>
          <w:u w:val="none"/>
        </w:rPr>
        <w:t xml:space="preserve"> годов будет соответствовать </w:t>
      </w:r>
      <w:r w:rsidR="001E5CC0" w:rsidRPr="001E5CC0">
        <w:rPr>
          <w:spacing w:val="0"/>
          <w:kern w:val="0"/>
          <w:position w:val="0"/>
          <w:u w:val="none"/>
        </w:rPr>
        <w:t>основным подходам, реализуемым в 2023 году с учетом эффективного расходования бюджетных средств, оптимизации и переформатирования расходов бюджета, создания резерва для обеспечения приоритетных и непредвиденных расходов бюджета поселения</w:t>
      </w:r>
      <w:r w:rsidRPr="001E5CC0">
        <w:rPr>
          <w:spacing w:val="0"/>
          <w:kern w:val="0"/>
          <w:position w:val="0"/>
          <w:u w:val="none"/>
        </w:rPr>
        <w:t>.</w:t>
      </w:r>
    </w:p>
    <w:p w:rsidR="001E5CC0" w:rsidRPr="001E5CC0" w:rsidRDefault="001E5CC0" w:rsidP="001E5CC0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1E5CC0">
        <w:rPr>
          <w:spacing w:val="0"/>
          <w:kern w:val="0"/>
          <w:position w:val="0"/>
          <w:u w:val="none"/>
        </w:rPr>
        <w:t xml:space="preserve">Основные направления бюджетной политики на 2024 – 2026 годы сконцентрированы, в первую очередь, на реализацию задач, поставленных Президентом Российской Федерации и Губернатором Ростовской области. </w:t>
      </w:r>
    </w:p>
    <w:p w:rsidR="001E5CC0" w:rsidRPr="001E5CC0" w:rsidRDefault="001E5CC0" w:rsidP="001E5CC0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1E5CC0">
        <w:rPr>
          <w:spacing w:val="0"/>
          <w:kern w:val="0"/>
          <w:position w:val="0"/>
          <w:u w:val="none"/>
        </w:rPr>
        <w:t xml:space="preserve"> Безусловным приоритетом является достижение целей и выполнение социальных обязательств, повышение уровня жизни граждан. Во исполнение поручений Послания Президента Российской Федерации запланировано увеличение заработной платы работникам бюджетной сферы в связи с увеличением минимального </w:t>
      </w:r>
      <w:proofErr w:type="gramStart"/>
      <w:r w:rsidRPr="001E5CC0">
        <w:rPr>
          <w:spacing w:val="0"/>
          <w:kern w:val="0"/>
          <w:position w:val="0"/>
          <w:u w:val="none"/>
        </w:rPr>
        <w:t>размера оплаты труда</w:t>
      </w:r>
      <w:proofErr w:type="gramEnd"/>
      <w:r w:rsidRPr="001E5CC0">
        <w:rPr>
          <w:spacing w:val="0"/>
          <w:kern w:val="0"/>
          <w:position w:val="0"/>
          <w:u w:val="none"/>
        </w:rPr>
        <w:t xml:space="preserve"> с 1 января 2024 года до 19 242 рубл</w:t>
      </w:r>
      <w:r w:rsidR="004C3EC6">
        <w:rPr>
          <w:spacing w:val="0"/>
          <w:kern w:val="0"/>
          <w:position w:val="0"/>
          <w:u w:val="none"/>
        </w:rPr>
        <w:t>ей</w:t>
      </w:r>
      <w:r w:rsidRPr="001E5CC0">
        <w:rPr>
          <w:spacing w:val="0"/>
          <w:kern w:val="0"/>
          <w:position w:val="0"/>
          <w:u w:val="none"/>
        </w:rPr>
        <w:t xml:space="preserve"> и необходимостью доведения уровня заработной платы работников бюджетного сектора до средней заработной платы по экономике Ростовской области.</w:t>
      </w:r>
    </w:p>
    <w:p w:rsidR="001E5CC0" w:rsidRPr="001E5CC0" w:rsidRDefault="001E5CC0" w:rsidP="001E5CC0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1E5CC0">
        <w:rPr>
          <w:spacing w:val="0"/>
          <w:kern w:val="0"/>
          <w:position w:val="0"/>
          <w:u w:val="none"/>
        </w:rPr>
        <w:t>Эффективное управление расходами будет обеспечиваться посредством перехода с 1 января 2025 года на новую систему управления муниципальными программами, предусматривающую перевод на единые проектные принципы управления, совершенствование механизма целеполагания с ориентацией на достижение приоритетов и целей.</w:t>
      </w:r>
    </w:p>
    <w:p w:rsidR="001E5CC0" w:rsidRDefault="001E5CC0" w:rsidP="001E5CC0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1E5CC0">
        <w:rPr>
          <w:spacing w:val="0"/>
          <w:kern w:val="0"/>
          <w:position w:val="0"/>
          <w:u w:val="none"/>
        </w:rPr>
        <w:t>Параметры бюджета поселения на 2024 год и на плановый период 2025 и 2026 годов сформированы на основе второго (базового) варианта прогноза социально-экономического развития Ростовской области на 2024 – 2026 годы, утвержденного распоряжением Правительства Ростовской области от 12.07.2023 № 571.</w:t>
      </w:r>
    </w:p>
    <w:p w:rsidR="002E0EEF" w:rsidRPr="001E5CC0" w:rsidRDefault="002E0EEF" w:rsidP="001E5CC0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1E5CC0">
        <w:rPr>
          <w:spacing w:val="0"/>
          <w:kern w:val="0"/>
          <w:position w:val="0"/>
          <w:u w:val="none"/>
        </w:rPr>
        <w:t xml:space="preserve">В части бюджетных расходов сохранится ответственная бюджетная политика, направленная на обеспечение первоочередных обязательств перед </w:t>
      </w:r>
      <w:r w:rsidRPr="001E5CC0">
        <w:rPr>
          <w:spacing w:val="0"/>
          <w:kern w:val="0"/>
          <w:position w:val="0"/>
          <w:u w:val="none"/>
        </w:rPr>
        <w:lastRenderedPageBreak/>
        <w:t>гражданами, предоставление муниципальных услуг, обеспечение сбалансированности и устойчивости бюджета сельского поселения.</w:t>
      </w:r>
    </w:p>
    <w:p w:rsidR="002E0EEF" w:rsidRPr="001E5CC0" w:rsidRDefault="002E0EEF" w:rsidP="002E0EEF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1E5CC0">
        <w:rPr>
          <w:spacing w:val="0"/>
          <w:kern w:val="0"/>
          <w:position w:val="0"/>
          <w:u w:val="none"/>
        </w:rPr>
        <w:t>Продолжится соблюдение требований бюджетного законодательства, предельного уровня муниципального долга и бюджетного дефицита, недопущение образования кредиторской задолженности.</w:t>
      </w:r>
    </w:p>
    <w:p w:rsidR="00B417DF" w:rsidRPr="001E5CC0" w:rsidRDefault="00B417DF" w:rsidP="00A876C6">
      <w:pPr>
        <w:widowControl w:val="0"/>
        <w:autoSpaceDE w:val="0"/>
        <w:autoSpaceDN w:val="0"/>
        <w:adjustRightInd w:val="0"/>
        <w:ind w:firstLine="709"/>
        <w:jc w:val="center"/>
        <w:rPr>
          <w:spacing w:val="0"/>
          <w:kern w:val="0"/>
          <w:position w:val="0"/>
          <w:u w:val="none"/>
        </w:rPr>
      </w:pPr>
    </w:p>
    <w:p w:rsidR="002E0EEF" w:rsidRPr="001E5CC0" w:rsidRDefault="00B417DF" w:rsidP="002E0EEF">
      <w:pPr>
        <w:ind w:firstLine="709"/>
        <w:jc w:val="center"/>
        <w:rPr>
          <w:spacing w:val="0"/>
          <w:kern w:val="0"/>
          <w:position w:val="0"/>
          <w:u w:val="none"/>
        </w:rPr>
      </w:pPr>
      <w:r w:rsidRPr="001E5CC0">
        <w:rPr>
          <w:spacing w:val="0"/>
          <w:kern w:val="0"/>
          <w:position w:val="0"/>
          <w:u w:val="none"/>
        </w:rPr>
        <w:t xml:space="preserve">2.1. </w:t>
      </w:r>
      <w:r w:rsidR="00161662" w:rsidRPr="001E5CC0">
        <w:rPr>
          <w:spacing w:val="0"/>
          <w:kern w:val="0"/>
          <w:position w:val="0"/>
          <w:u w:val="none"/>
        </w:rPr>
        <w:t xml:space="preserve">Налоговая политика Егорлыкского сельского поселения </w:t>
      </w:r>
      <w:r w:rsidR="002E0EEF" w:rsidRPr="001E5CC0">
        <w:rPr>
          <w:spacing w:val="0"/>
          <w:kern w:val="0"/>
          <w:position w:val="0"/>
          <w:u w:val="none"/>
        </w:rPr>
        <w:t>на 202</w:t>
      </w:r>
      <w:r w:rsidR="00153C19" w:rsidRPr="001E5CC0">
        <w:rPr>
          <w:spacing w:val="0"/>
          <w:kern w:val="0"/>
          <w:position w:val="0"/>
          <w:u w:val="none"/>
        </w:rPr>
        <w:t>4</w:t>
      </w:r>
      <w:r w:rsidR="002E0EEF" w:rsidRPr="001E5CC0">
        <w:rPr>
          <w:spacing w:val="0"/>
          <w:kern w:val="0"/>
          <w:position w:val="0"/>
          <w:u w:val="none"/>
        </w:rPr>
        <w:t xml:space="preserve"> год и на плановый период 202</w:t>
      </w:r>
      <w:r w:rsidR="00153C19" w:rsidRPr="001E5CC0">
        <w:rPr>
          <w:spacing w:val="0"/>
          <w:kern w:val="0"/>
          <w:position w:val="0"/>
          <w:u w:val="none"/>
        </w:rPr>
        <w:t>5</w:t>
      </w:r>
      <w:r w:rsidR="002E0EEF" w:rsidRPr="001E5CC0">
        <w:rPr>
          <w:spacing w:val="0"/>
          <w:kern w:val="0"/>
          <w:position w:val="0"/>
          <w:u w:val="none"/>
        </w:rPr>
        <w:t xml:space="preserve"> и 202</w:t>
      </w:r>
      <w:r w:rsidR="00153C19" w:rsidRPr="001E5CC0">
        <w:rPr>
          <w:spacing w:val="0"/>
          <w:kern w:val="0"/>
          <w:position w:val="0"/>
          <w:u w:val="none"/>
        </w:rPr>
        <w:t>6</w:t>
      </w:r>
      <w:r w:rsidR="002E0EEF" w:rsidRPr="001E5CC0">
        <w:rPr>
          <w:spacing w:val="0"/>
          <w:kern w:val="0"/>
          <w:position w:val="0"/>
          <w:u w:val="none"/>
        </w:rPr>
        <w:t xml:space="preserve"> годов</w:t>
      </w:r>
    </w:p>
    <w:p w:rsidR="00770A58" w:rsidRPr="00BD6F1D" w:rsidRDefault="00B417DF" w:rsidP="00161662">
      <w:pPr>
        <w:widowControl w:val="0"/>
        <w:autoSpaceDE w:val="0"/>
        <w:autoSpaceDN w:val="0"/>
        <w:adjustRightInd w:val="0"/>
        <w:ind w:firstLine="709"/>
        <w:jc w:val="both"/>
      </w:pPr>
      <w:r w:rsidRPr="00BD6F1D">
        <w:rPr>
          <w:spacing w:val="0"/>
          <w:kern w:val="0"/>
          <w:position w:val="0"/>
          <w:u w:val="none"/>
        </w:rPr>
        <w:t>Будет продолжена работа, направленная на пополнение доходной части бюджета, концентрацию име</w:t>
      </w:r>
      <w:r w:rsidR="00161662" w:rsidRPr="00BD6F1D">
        <w:rPr>
          <w:spacing w:val="0"/>
          <w:kern w:val="0"/>
          <w:position w:val="0"/>
          <w:u w:val="none"/>
        </w:rPr>
        <w:t xml:space="preserve">ющихся ресурсов на приоритетных </w:t>
      </w:r>
      <w:r w:rsidRPr="00BD6F1D">
        <w:rPr>
          <w:spacing w:val="0"/>
          <w:kern w:val="0"/>
          <w:position w:val="0"/>
          <w:u w:val="none"/>
        </w:rPr>
        <w:t>направлениях расходов бюджета поселения.</w:t>
      </w:r>
    </w:p>
    <w:p w:rsidR="00B417DF" w:rsidRPr="00BD6F1D" w:rsidRDefault="00770A58" w:rsidP="00161662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BD6F1D">
        <w:rPr>
          <w:spacing w:val="0"/>
          <w:kern w:val="0"/>
          <w:position w:val="0"/>
          <w:u w:val="none"/>
        </w:rPr>
        <w:t>В трехлетней перспективе будет продолжена работа по укреплению доходной базы бюджета сельского поселения за счет наращивания стабильных доходных источников и мобилизации в бюджет имеющихся резервов.</w:t>
      </w:r>
    </w:p>
    <w:p w:rsidR="00161662" w:rsidRPr="00BD6F1D" w:rsidRDefault="00161662" w:rsidP="00161662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BD6F1D">
        <w:rPr>
          <w:spacing w:val="0"/>
          <w:kern w:val="0"/>
          <w:position w:val="0"/>
          <w:u w:val="none"/>
        </w:rPr>
        <w:t>Вектор деятельности направлен на обе</w:t>
      </w:r>
      <w:r w:rsidR="00164B92" w:rsidRPr="00BD6F1D">
        <w:rPr>
          <w:spacing w:val="0"/>
          <w:kern w:val="0"/>
          <w:position w:val="0"/>
          <w:u w:val="none"/>
        </w:rPr>
        <w:t xml:space="preserve">спечение полноты уплаты налогов, </w:t>
      </w:r>
      <w:r w:rsidRPr="00BD6F1D">
        <w:rPr>
          <w:spacing w:val="0"/>
          <w:kern w:val="0"/>
          <w:position w:val="0"/>
          <w:u w:val="none"/>
        </w:rPr>
        <w:t>сокращение задолженности и применение полного комплекса мер принудительного взыскания задолженности, выявление и обеспечение постановки на налоговый учет всех потенциальных плательщиков и объектов налогообложения, эффективное использование имущества и земельных ресурсов.</w:t>
      </w:r>
    </w:p>
    <w:p w:rsidR="00B417DF" w:rsidRDefault="00B417DF" w:rsidP="00A876C6">
      <w:pPr>
        <w:widowControl w:val="0"/>
        <w:autoSpaceDE w:val="0"/>
        <w:autoSpaceDN w:val="0"/>
        <w:ind w:firstLine="709"/>
        <w:jc w:val="center"/>
        <w:rPr>
          <w:spacing w:val="0"/>
          <w:kern w:val="0"/>
          <w:position w:val="0"/>
          <w:szCs w:val="20"/>
          <w:highlight w:val="yellow"/>
          <w:u w:val="none"/>
        </w:rPr>
      </w:pPr>
    </w:p>
    <w:p w:rsidR="001E5CC0" w:rsidRPr="001E5CC0" w:rsidRDefault="001E5CC0" w:rsidP="001E5CC0">
      <w:pPr>
        <w:widowControl w:val="0"/>
        <w:autoSpaceDE w:val="0"/>
        <w:autoSpaceDN w:val="0"/>
        <w:ind w:firstLine="709"/>
        <w:jc w:val="center"/>
        <w:rPr>
          <w:color w:val="000000"/>
          <w:spacing w:val="0"/>
          <w:kern w:val="0"/>
          <w:position w:val="0"/>
          <w:u w:val="none"/>
        </w:rPr>
      </w:pPr>
      <w:r w:rsidRPr="001E5CC0">
        <w:rPr>
          <w:color w:val="000000"/>
          <w:spacing w:val="0"/>
          <w:kern w:val="0"/>
          <w:position w:val="0"/>
          <w:u w:val="none"/>
        </w:rPr>
        <w:t>2.2. Основные направления бюджетной политики в области социальной сферы</w:t>
      </w:r>
    </w:p>
    <w:p w:rsidR="001E5CC0" w:rsidRPr="001E5CC0" w:rsidRDefault="001E5CC0" w:rsidP="001E5CC0">
      <w:pPr>
        <w:widowControl w:val="0"/>
        <w:autoSpaceDE w:val="0"/>
        <w:autoSpaceDN w:val="0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1E5CC0">
        <w:rPr>
          <w:color w:val="000000"/>
          <w:spacing w:val="0"/>
          <w:kern w:val="0"/>
          <w:position w:val="0"/>
          <w:u w:val="none"/>
        </w:rPr>
        <w:t>В числе основных подходов бюджетной политики в области социальной сферы предусмотрено увеличение уровня доходов граждан.</w:t>
      </w:r>
    </w:p>
    <w:p w:rsidR="001E5CC0" w:rsidRPr="001E5CC0" w:rsidRDefault="001E5CC0" w:rsidP="001E5CC0">
      <w:pPr>
        <w:widowControl w:val="0"/>
        <w:autoSpaceDE w:val="0"/>
        <w:autoSpaceDN w:val="0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1E5CC0">
        <w:rPr>
          <w:color w:val="000000"/>
          <w:spacing w:val="0"/>
          <w:kern w:val="0"/>
          <w:position w:val="0"/>
          <w:u w:val="none"/>
        </w:rPr>
        <w:t xml:space="preserve">Повышение оплаты труда работникам бюджетной сферы планируется согласно Указам Президента Российской Федерации от 07.05.2012 № 597 «О мероприятиях по реализации государственной социальной политики», с учетом необходимости сохранения соотношения средней заработной платы отдельных </w:t>
      </w:r>
      <w:r w:rsidRPr="004C3EC6">
        <w:rPr>
          <w:color w:val="000000"/>
          <w:spacing w:val="0"/>
          <w:kern w:val="0"/>
          <w:position w:val="0"/>
        </w:rPr>
        <w:t>категорий</w:t>
      </w:r>
      <w:r w:rsidRPr="001E5CC0">
        <w:rPr>
          <w:color w:val="000000"/>
          <w:spacing w:val="0"/>
          <w:kern w:val="0"/>
          <w:position w:val="0"/>
          <w:u w:val="none"/>
        </w:rPr>
        <w:t xml:space="preserve"> работников с показателем «среднемесячная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деятельности)» по Ростовской области на 2024 – 2026 годы.</w:t>
      </w:r>
    </w:p>
    <w:p w:rsidR="001E5CC0" w:rsidRPr="001E5CC0" w:rsidRDefault="001E5CC0" w:rsidP="001E5CC0">
      <w:pPr>
        <w:widowControl w:val="0"/>
        <w:autoSpaceDE w:val="0"/>
        <w:autoSpaceDN w:val="0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1E5CC0">
        <w:rPr>
          <w:color w:val="000000"/>
          <w:spacing w:val="0"/>
          <w:kern w:val="0"/>
          <w:position w:val="0"/>
          <w:u w:val="none"/>
        </w:rPr>
        <w:t xml:space="preserve">В целях ежегодного повышения оплаты труда работников муниципальных учреждений, на которые не распространяется действие Указов Президента Российской Федерации 2012 года, будет предусмотрена индексация расходов на уровень инфляции в 2024 – 2026 годах, утвержденный прогнозом социально-экономического развития </w:t>
      </w:r>
      <w:r w:rsidR="00BD6F1D">
        <w:rPr>
          <w:color w:val="000000"/>
          <w:spacing w:val="0"/>
          <w:kern w:val="0"/>
          <w:position w:val="0"/>
          <w:u w:val="none"/>
        </w:rPr>
        <w:t>Егорлык</w:t>
      </w:r>
      <w:r w:rsidRPr="001E5CC0">
        <w:rPr>
          <w:color w:val="000000"/>
          <w:spacing w:val="0"/>
          <w:kern w:val="0"/>
          <w:position w:val="0"/>
          <w:u w:val="none"/>
        </w:rPr>
        <w:t>ского сельского поселения на 2024 – 2026 годы.</w:t>
      </w:r>
    </w:p>
    <w:p w:rsidR="001E5CC0" w:rsidRPr="001E5CC0" w:rsidRDefault="001E5CC0" w:rsidP="001E5CC0">
      <w:pPr>
        <w:widowControl w:val="0"/>
        <w:autoSpaceDE w:val="0"/>
        <w:autoSpaceDN w:val="0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1E5CC0">
        <w:rPr>
          <w:color w:val="000000"/>
          <w:spacing w:val="0"/>
          <w:kern w:val="0"/>
          <w:position w:val="0"/>
          <w:szCs w:val="24"/>
          <w:u w:val="none"/>
        </w:rPr>
        <w:t xml:space="preserve">Также запланировано повышение расходов на заработную плату отдельных низкооплачиваемых категорий работников до уровня минимального </w:t>
      </w:r>
      <w:proofErr w:type="gramStart"/>
      <w:r w:rsidRPr="001E5CC0">
        <w:rPr>
          <w:color w:val="000000"/>
          <w:spacing w:val="0"/>
          <w:kern w:val="0"/>
          <w:position w:val="0"/>
          <w:szCs w:val="24"/>
          <w:u w:val="none"/>
        </w:rPr>
        <w:t>размера оплаты труда</w:t>
      </w:r>
      <w:proofErr w:type="gramEnd"/>
      <w:r w:rsidRPr="001E5CC0">
        <w:rPr>
          <w:color w:val="000000"/>
          <w:spacing w:val="0"/>
          <w:kern w:val="0"/>
          <w:position w:val="0"/>
          <w:szCs w:val="24"/>
          <w:u w:val="none"/>
        </w:rPr>
        <w:t>.</w:t>
      </w:r>
    </w:p>
    <w:p w:rsidR="001E5CC0" w:rsidRPr="005B10F6" w:rsidRDefault="001E5CC0" w:rsidP="00A876C6">
      <w:pPr>
        <w:widowControl w:val="0"/>
        <w:autoSpaceDE w:val="0"/>
        <w:autoSpaceDN w:val="0"/>
        <w:ind w:firstLine="709"/>
        <w:jc w:val="center"/>
        <w:rPr>
          <w:spacing w:val="0"/>
          <w:kern w:val="0"/>
          <w:position w:val="0"/>
          <w:szCs w:val="20"/>
          <w:highlight w:val="yellow"/>
          <w:u w:val="none"/>
        </w:rPr>
      </w:pPr>
    </w:p>
    <w:p w:rsidR="00164B92" w:rsidRPr="00BD6F1D" w:rsidRDefault="00164B92" w:rsidP="001E5CC0">
      <w:pPr>
        <w:widowControl w:val="0"/>
        <w:autoSpaceDE w:val="0"/>
        <w:autoSpaceDN w:val="0"/>
        <w:ind w:firstLine="709"/>
        <w:jc w:val="center"/>
        <w:rPr>
          <w:spacing w:val="0"/>
          <w:kern w:val="0"/>
          <w:position w:val="0"/>
          <w:szCs w:val="20"/>
          <w:u w:val="none"/>
        </w:rPr>
      </w:pPr>
      <w:r w:rsidRPr="00BD6F1D">
        <w:rPr>
          <w:spacing w:val="0"/>
          <w:kern w:val="0"/>
          <w:position w:val="0"/>
          <w:szCs w:val="20"/>
          <w:u w:val="none"/>
        </w:rPr>
        <w:t>2.</w:t>
      </w:r>
      <w:r w:rsidR="00BD6F1D" w:rsidRPr="00BD6F1D">
        <w:rPr>
          <w:spacing w:val="0"/>
          <w:kern w:val="0"/>
          <w:position w:val="0"/>
          <w:szCs w:val="20"/>
          <w:u w:val="none"/>
        </w:rPr>
        <w:t>3</w:t>
      </w:r>
      <w:r w:rsidRPr="00BD6F1D">
        <w:rPr>
          <w:spacing w:val="0"/>
          <w:kern w:val="0"/>
          <w:position w:val="0"/>
          <w:szCs w:val="20"/>
          <w:u w:val="none"/>
        </w:rPr>
        <w:t>. Культура</w:t>
      </w:r>
    </w:p>
    <w:p w:rsidR="00164B92" w:rsidRPr="00BD6F1D" w:rsidRDefault="00164B92" w:rsidP="00164B92">
      <w:pPr>
        <w:widowControl w:val="0"/>
        <w:autoSpaceDE w:val="0"/>
        <w:autoSpaceDN w:val="0"/>
        <w:ind w:firstLine="709"/>
        <w:jc w:val="both"/>
        <w:rPr>
          <w:spacing w:val="0"/>
          <w:kern w:val="0"/>
          <w:position w:val="0"/>
          <w:szCs w:val="20"/>
          <w:u w:val="none"/>
        </w:rPr>
      </w:pPr>
      <w:r w:rsidRPr="00BD6F1D">
        <w:rPr>
          <w:spacing w:val="0"/>
          <w:kern w:val="0"/>
          <w:position w:val="0"/>
          <w:szCs w:val="20"/>
          <w:u w:val="none"/>
        </w:rPr>
        <w:t>Продолжится финансовое обеспечение деятельности муниципальных учреждений культуры, проведение мероприятий в области культуры.</w:t>
      </w:r>
    </w:p>
    <w:p w:rsidR="00164B92" w:rsidRPr="00BD6F1D" w:rsidRDefault="00164B92" w:rsidP="00164B92">
      <w:pPr>
        <w:widowControl w:val="0"/>
        <w:autoSpaceDE w:val="0"/>
        <w:autoSpaceDN w:val="0"/>
        <w:ind w:firstLine="709"/>
        <w:jc w:val="both"/>
        <w:rPr>
          <w:spacing w:val="0"/>
          <w:kern w:val="0"/>
          <w:position w:val="0"/>
          <w:szCs w:val="20"/>
          <w:u w:val="none"/>
        </w:rPr>
      </w:pPr>
      <w:r w:rsidRPr="00BD6F1D">
        <w:rPr>
          <w:spacing w:val="0"/>
          <w:kern w:val="0"/>
          <w:position w:val="0"/>
          <w:szCs w:val="20"/>
          <w:u w:val="none"/>
        </w:rPr>
        <w:t xml:space="preserve">Приоритетной задачей, как и прежде, является охрана и сохранение </w:t>
      </w:r>
      <w:r w:rsidRPr="00BD6F1D">
        <w:rPr>
          <w:spacing w:val="0"/>
          <w:kern w:val="0"/>
          <w:position w:val="0"/>
          <w:szCs w:val="20"/>
          <w:u w:val="none"/>
        </w:rPr>
        <w:lastRenderedPageBreak/>
        <w:t>объектов культурного наследия, включая памятники и воинские захоронения в Егорлыкском сельском поселении.</w:t>
      </w:r>
    </w:p>
    <w:p w:rsidR="00164B92" w:rsidRPr="005B10F6" w:rsidRDefault="00164B92" w:rsidP="00164B92">
      <w:pPr>
        <w:widowControl w:val="0"/>
        <w:autoSpaceDE w:val="0"/>
        <w:autoSpaceDN w:val="0"/>
        <w:ind w:firstLine="709"/>
        <w:jc w:val="both"/>
        <w:rPr>
          <w:spacing w:val="0"/>
          <w:kern w:val="0"/>
          <w:position w:val="0"/>
          <w:szCs w:val="20"/>
          <w:highlight w:val="yellow"/>
          <w:u w:val="none"/>
        </w:rPr>
      </w:pPr>
    </w:p>
    <w:p w:rsidR="00B417DF" w:rsidRPr="00BD6F1D" w:rsidRDefault="00B417DF" w:rsidP="00A876C6">
      <w:pPr>
        <w:widowControl w:val="0"/>
        <w:autoSpaceDE w:val="0"/>
        <w:autoSpaceDN w:val="0"/>
        <w:ind w:firstLine="709"/>
        <w:jc w:val="center"/>
        <w:rPr>
          <w:spacing w:val="0"/>
          <w:kern w:val="0"/>
          <w:position w:val="0"/>
          <w:szCs w:val="20"/>
          <w:u w:val="none"/>
        </w:rPr>
      </w:pPr>
      <w:r w:rsidRPr="00BD6F1D">
        <w:rPr>
          <w:spacing w:val="0"/>
          <w:kern w:val="0"/>
          <w:position w:val="0"/>
          <w:szCs w:val="20"/>
          <w:u w:val="none"/>
        </w:rPr>
        <w:t>3. Повышение эффективности и приоритизация бюджетных расходов</w:t>
      </w:r>
    </w:p>
    <w:p w:rsidR="00B417DF" w:rsidRPr="00BD6F1D" w:rsidRDefault="00B417DF" w:rsidP="00A876C6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D6F1D">
        <w:rPr>
          <w:spacing w:val="0"/>
          <w:kern w:val="0"/>
          <w:position w:val="0"/>
          <w:u w:val="none"/>
        </w:rPr>
        <w:t xml:space="preserve">Бюджетная политика в сфере расходов будет направлена на безусловное исполнение действующих расходных обязательств, в том числе с учетом их оптимизации и повышения эффективности использования финансовых ресурсов. </w:t>
      </w:r>
    </w:p>
    <w:p w:rsidR="00B417DF" w:rsidRPr="00BD6F1D" w:rsidRDefault="00B417DF" w:rsidP="00A876C6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BD6F1D">
        <w:rPr>
          <w:spacing w:val="0"/>
          <w:kern w:val="0"/>
          <w:position w:val="0"/>
          <w:u w:val="none"/>
        </w:rPr>
        <w:t>В целях создания условий для эффективного использования средств бюджета поселения и мобилизации ресурсов продолжится применение основных подходов:</w:t>
      </w:r>
    </w:p>
    <w:p w:rsidR="00770A58" w:rsidRPr="00BD6F1D" w:rsidRDefault="00770A58" w:rsidP="00A876C6">
      <w:pPr>
        <w:widowControl w:val="0"/>
        <w:autoSpaceDE w:val="0"/>
        <w:autoSpaceDN w:val="0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BD6F1D">
        <w:rPr>
          <w:color w:val="000000"/>
          <w:spacing w:val="0"/>
          <w:kern w:val="0"/>
          <w:position w:val="0"/>
          <w:u w:val="none"/>
        </w:rPr>
        <w:t xml:space="preserve">формирование расходных обязательств с учетом </w:t>
      </w:r>
      <w:proofErr w:type="gramStart"/>
      <w:r w:rsidRPr="00BD6F1D">
        <w:rPr>
          <w:color w:val="000000"/>
          <w:spacing w:val="0"/>
          <w:kern w:val="0"/>
          <w:position w:val="0"/>
          <w:u w:val="none"/>
        </w:rPr>
        <w:t>переформатирования структуры расходов бюджета района</w:t>
      </w:r>
      <w:proofErr w:type="gramEnd"/>
      <w:r w:rsidRPr="00BD6F1D">
        <w:rPr>
          <w:color w:val="000000"/>
          <w:spacing w:val="0"/>
          <w:kern w:val="0"/>
          <w:position w:val="0"/>
          <w:u w:val="none"/>
        </w:rPr>
        <w:t xml:space="preserve"> исходя из установленных приоритетов;</w:t>
      </w:r>
    </w:p>
    <w:p w:rsidR="00B417DF" w:rsidRPr="00BD6F1D" w:rsidRDefault="00B417DF" w:rsidP="00A876C6">
      <w:pPr>
        <w:widowControl w:val="0"/>
        <w:autoSpaceDE w:val="0"/>
        <w:autoSpaceDN w:val="0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BD6F1D">
        <w:rPr>
          <w:color w:val="000000"/>
          <w:spacing w:val="0"/>
          <w:kern w:val="0"/>
          <w:position w:val="0"/>
          <w:u w:val="none"/>
        </w:rPr>
        <w:t>разработка бюджета на основе муниципальных программ Егорлыкского сельского поселения;</w:t>
      </w:r>
    </w:p>
    <w:p w:rsidR="00794F45" w:rsidRPr="00BD6F1D" w:rsidRDefault="00794F45" w:rsidP="00A876C6">
      <w:pPr>
        <w:widowControl w:val="0"/>
        <w:autoSpaceDE w:val="0"/>
        <w:autoSpaceDN w:val="0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BD6F1D">
        <w:rPr>
          <w:color w:val="000000"/>
          <w:spacing w:val="0"/>
          <w:kern w:val="0"/>
          <w:position w:val="0"/>
          <w:u w:val="none"/>
        </w:rPr>
        <w:t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самоуправления;</w:t>
      </w:r>
    </w:p>
    <w:p w:rsidR="00B417DF" w:rsidRPr="00BD6F1D" w:rsidRDefault="00BD6F1D" w:rsidP="00A876C6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BD6F1D">
        <w:rPr>
          <w:color w:val="000000"/>
          <w:spacing w:val="0"/>
          <w:kern w:val="0"/>
          <w:position w:val="0"/>
          <w:u w:val="none"/>
        </w:rPr>
        <w:t>активное привлечение внебюджетных ресурсов, направление средств от 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B417DF" w:rsidRPr="00BD6F1D" w:rsidRDefault="00B417DF" w:rsidP="00A876C6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BD6F1D">
        <w:rPr>
          <w:spacing w:val="0"/>
          <w:kern w:val="0"/>
          <w:position w:val="0"/>
          <w:u w:val="none"/>
        </w:rPr>
        <w:t>обеспечение соблюдения финансовой дисциплины при использовании бюджетных средств</w:t>
      </w:r>
      <w:r w:rsidR="00164B92" w:rsidRPr="00BD6F1D">
        <w:rPr>
          <w:color w:val="000000"/>
          <w:spacing w:val="0"/>
          <w:kern w:val="0"/>
          <w:position w:val="0"/>
          <w:u w:val="none"/>
        </w:rPr>
        <w:t>;</w:t>
      </w:r>
    </w:p>
    <w:p w:rsidR="00164B92" w:rsidRPr="00BD6F1D" w:rsidRDefault="00164B92" w:rsidP="00A876C6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BD6F1D">
        <w:rPr>
          <w:color w:val="000000"/>
          <w:spacing w:val="0"/>
          <w:kern w:val="0"/>
          <w:position w:val="0"/>
          <w:u w:val="none"/>
        </w:rPr>
        <w:t>совершенствование межбюджетных отношений.</w:t>
      </w:r>
    </w:p>
    <w:p w:rsidR="00B417DF" w:rsidRPr="00BD6F1D" w:rsidRDefault="00B417DF" w:rsidP="00A876C6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</w:p>
    <w:p w:rsidR="00B417DF" w:rsidRPr="00BD6F1D" w:rsidRDefault="00B417DF" w:rsidP="00A876C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pacing w:val="0"/>
          <w:kern w:val="0"/>
          <w:position w:val="0"/>
          <w:u w:val="none"/>
        </w:rPr>
      </w:pPr>
      <w:r w:rsidRPr="00BD6F1D">
        <w:rPr>
          <w:spacing w:val="0"/>
          <w:kern w:val="0"/>
          <w:position w:val="0"/>
          <w:u w:val="none"/>
        </w:rPr>
        <w:t>4. Основные подходы к формированию межбюджетных отношений</w:t>
      </w:r>
    </w:p>
    <w:p w:rsidR="00B417DF" w:rsidRPr="00BD6F1D" w:rsidRDefault="00B417DF" w:rsidP="00A876C6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BD6F1D">
        <w:rPr>
          <w:spacing w:val="0"/>
          <w:kern w:val="0"/>
          <w:position w:val="0"/>
          <w:u w:val="none"/>
        </w:rPr>
        <w:t xml:space="preserve">Бюджетная политика в сфере межбюджетных отношений будет направлена на содействие сбалансированности бюджета, повышение эффективности организации бюджетного процесса, обеспечение </w:t>
      </w:r>
      <w:proofErr w:type="gramStart"/>
      <w:r w:rsidRPr="00BD6F1D">
        <w:rPr>
          <w:spacing w:val="0"/>
          <w:kern w:val="0"/>
          <w:position w:val="0"/>
          <w:u w:val="none"/>
        </w:rPr>
        <w:t>контроля за</w:t>
      </w:r>
      <w:proofErr w:type="gramEnd"/>
      <w:r w:rsidRPr="00BD6F1D">
        <w:rPr>
          <w:spacing w:val="0"/>
          <w:kern w:val="0"/>
          <w:position w:val="0"/>
          <w:u w:val="none"/>
        </w:rPr>
        <w:t xml:space="preserve"> расходованием бюджетных средств. </w:t>
      </w:r>
    </w:p>
    <w:p w:rsidR="00B417DF" w:rsidRPr="00BD6F1D" w:rsidRDefault="00B417DF" w:rsidP="00A876C6">
      <w:pPr>
        <w:widowControl w:val="0"/>
        <w:spacing w:line="230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BD6F1D">
        <w:rPr>
          <w:spacing w:val="0"/>
          <w:kern w:val="0"/>
          <w:position w:val="0"/>
          <w:u w:val="none"/>
        </w:rPr>
        <w:t>Приоритетным направлением деятельности будет являться дальнейшее развитие организации местного самоуправления,</w:t>
      </w:r>
      <w:r w:rsidR="00EE5D73" w:rsidRPr="00BD6F1D">
        <w:rPr>
          <w:spacing w:val="0"/>
          <w:kern w:val="0"/>
          <w:position w:val="0"/>
          <w:u w:val="none"/>
        </w:rPr>
        <w:t xml:space="preserve"> </w:t>
      </w:r>
      <w:r w:rsidRPr="00BD6F1D">
        <w:rPr>
          <w:spacing w:val="0"/>
          <w:kern w:val="0"/>
          <w:position w:val="0"/>
          <w:u w:val="none"/>
        </w:rPr>
        <w:t>совершенствование системы разграничения полномочий.</w:t>
      </w:r>
    </w:p>
    <w:p w:rsidR="005D758E" w:rsidRPr="005B10F6" w:rsidRDefault="005D758E" w:rsidP="00CD4BC0">
      <w:pPr>
        <w:widowControl w:val="0"/>
        <w:spacing w:line="230" w:lineRule="auto"/>
        <w:ind w:firstLine="709"/>
        <w:jc w:val="both"/>
        <w:rPr>
          <w:spacing w:val="0"/>
          <w:kern w:val="0"/>
          <w:position w:val="0"/>
          <w:highlight w:val="yellow"/>
          <w:u w:val="none"/>
        </w:rPr>
      </w:pPr>
    </w:p>
    <w:p w:rsidR="005D758E" w:rsidRPr="00BD6F1D" w:rsidRDefault="005D758E" w:rsidP="00BD6F1D">
      <w:pPr>
        <w:widowControl w:val="0"/>
        <w:spacing w:line="230" w:lineRule="auto"/>
        <w:ind w:firstLine="709"/>
        <w:jc w:val="center"/>
        <w:rPr>
          <w:spacing w:val="0"/>
          <w:kern w:val="0"/>
          <w:position w:val="0"/>
          <w:u w:val="none"/>
        </w:rPr>
      </w:pPr>
      <w:r w:rsidRPr="00BD6F1D">
        <w:rPr>
          <w:spacing w:val="0"/>
          <w:kern w:val="0"/>
          <w:position w:val="0"/>
          <w:u w:val="none"/>
        </w:rPr>
        <w:t>5. Обеспечение сбалансированности бюджета поселения</w:t>
      </w:r>
    </w:p>
    <w:p w:rsidR="005D758E" w:rsidRPr="00BD6F1D" w:rsidRDefault="005D758E" w:rsidP="005D758E">
      <w:pPr>
        <w:widowControl w:val="0"/>
        <w:spacing w:line="230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BD6F1D">
        <w:rPr>
          <w:spacing w:val="0"/>
          <w:kern w:val="0"/>
          <w:position w:val="0"/>
          <w:u w:val="none"/>
        </w:rPr>
        <w:t>Бюджетная политика будет направлена на обеспечение сбалансированности бюджета Егорлыкского сельского поселения.</w:t>
      </w:r>
    </w:p>
    <w:p w:rsidR="005D758E" w:rsidRDefault="005D758E" w:rsidP="005D758E">
      <w:pPr>
        <w:widowControl w:val="0"/>
        <w:spacing w:line="230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BD6F1D">
        <w:rPr>
          <w:spacing w:val="0"/>
          <w:kern w:val="0"/>
          <w:position w:val="0"/>
          <w:u w:val="none"/>
        </w:rPr>
        <w:t>В условиях превышения расходов над доходами основным источником финансирования дефицита бюджета поселения, обеспечивающим его сбалансированность, будут выступать изменения остатков на счетах по учету средств бюджетов.</w:t>
      </w:r>
    </w:p>
    <w:p w:rsidR="00BD6F1D" w:rsidRDefault="00BD6F1D" w:rsidP="005D758E">
      <w:pPr>
        <w:widowControl w:val="0"/>
        <w:spacing w:line="230" w:lineRule="auto"/>
        <w:ind w:firstLine="709"/>
        <w:jc w:val="both"/>
        <w:rPr>
          <w:spacing w:val="0"/>
          <w:kern w:val="0"/>
          <w:position w:val="0"/>
          <w:u w:val="none"/>
        </w:rPr>
      </w:pPr>
    </w:p>
    <w:p w:rsidR="00BD6F1D" w:rsidRPr="00BD6F1D" w:rsidRDefault="00BD6F1D" w:rsidP="00BD6F1D">
      <w:pPr>
        <w:widowControl w:val="0"/>
        <w:autoSpaceDE w:val="0"/>
        <w:autoSpaceDN w:val="0"/>
        <w:ind w:firstLine="567"/>
        <w:jc w:val="center"/>
        <w:rPr>
          <w:bCs/>
          <w:spacing w:val="0"/>
          <w:kern w:val="0"/>
          <w:position w:val="0"/>
          <w:szCs w:val="20"/>
          <w:u w:val="none"/>
        </w:rPr>
      </w:pPr>
      <w:r w:rsidRPr="00BD6F1D">
        <w:rPr>
          <w:spacing w:val="0"/>
          <w:kern w:val="0"/>
          <w:position w:val="0"/>
          <w:szCs w:val="20"/>
          <w:u w:val="none"/>
        </w:rPr>
        <w:t xml:space="preserve">6. </w:t>
      </w:r>
      <w:r w:rsidRPr="00BD6F1D">
        <w:rPr>
          <w:bCs/>
          <w:spacing w:val="0"/>
          <w:kern w:val="0"/>
          <w:position w:val="0"/>
          <w:szCs w:val="20"/>
          <w:u w:val="none"/>
        </w:rPr>
        <w:t xml:space="preserve">Совершенствование системы </w:t>
      </w:r>
      <w:proofErr w:type="gramStart"/>
      <w:r w:rsidRPr="00BD6F1D">
        <w:rPr>
          <w:bCs/>
          <w:spacing w:val="0"/>
          <w:kern w:val="0"/>
          <w:position w:val="0"/>
          <w:szCs w:val="20"/>
          <w:u w:val="none"/>
        </w:rPr>
        <w:t>внутреннего</w:t>
      </w:r>
      <w:proofErr w:type="gramEnd"/>
      <w:r w:rsidRPr="00BD6F1D">
        <w:rPr>
          <w:bCs/>
          <w:spacing w:val="0"/>
          <w:kern w:val="0"/>
          <w:position w:val="0"/>
          <w:szCs w:val="20"/>
          <w:u w:val="none"/>
        </w:rPr>
        <w:t xml:space="preserve"> муниципального</w:t>
      </w:r>
    </w:p>
    <w:p w:rsidR="00BD6F1D" w:rsidRPr="00BD6F1D" w:rsidRDefault="00BD6F1D" w:rsidP="00BD6F1D">
      <w:pPr>
        <w:widowControl w:val="0"/>
        <w:autoSpaceDE w:val="0"/>
        <w:autoSpaceDN w:val="0"/>
        <w:ind w:firstLine="567"/>
        <w:jc w:val="center"/>
        <w:rPr>
          <w:bCs/>
          <w:spacing w:val="0"/>
          <w:kern w:val="0"/>
          <w:position w:val="0"/>
          <w:szCs w:val="20"/>
          <w:u w:val="none"/>
        </w:rPr>
      </w:pPr>
      <w:r w:rsidRPr="00BD6F1D">
        <w:rPr>
          <w:bCs/>
          <w:spacing w:val="0"/>
          <w:kern w:val="0"/>
          <w:position w:val="0"/>
          <w:szCs w:val="20"/>
          <w:u w:val="none"/>
        </w:rPr>
        <w:t>финансового контроля и контроля финансового органа в сфере закупок</w:t>
      </w:r>
    </w:p>
    <w:p w:rsidR="00BD6F1D" w:rsidRPr="00BD6F1D" w:rsidRDefault="00BD6F1D" w:rsidP="00BD6F1D">
      <w:pPr>
        <w:widowControl w:val="0"/>
        <w:autoSpaceDE w:val="0"/>
        <w:autoSpaceDN w:val="0"/>
        <w:ind w:firstLine="567"/>
        <w:jc w:val="both"/>
        <w:rPr>
          <w:color w:val="000000"/>
          <w:spacing w:val="0"/>
          <w:kern w:val="0"/>
          <w:position w:val="0"/>
          <w:u w:val="none"/>
        </w:rPr>
      </w:pPr>
      <w:r w:rsidRPr="00BD6F1D">
        <w:rPr>
          <w:color w:val="000000"/>
          <w:spacing w:val="0"/>
          <w:kern w:val="0"/>
          <w:position w:val="0"/>
          <w:u w:val="none"/>
        </w:rPr>
        <w:t xml:space="preserve">Нормативно-правовое регулирование бюджетного процесса будет осуществляться на основе изменений бюджетного законодательства на федеральном уровне и необходимости разработки новых нормативных </w:t>
      </w:r>
      <w:r w:rsidRPr="00BD6F1D">
        <w:rPr>
          <w:color w:val="000000"/>
          <w:spacing w:val="0"/>
          <w:kern w:val="0"/>
          <w:position w:val="0"/>
          <w:u w:val="none"/>
        </w:rPr>
        <w:lastRenderedPageBreak/>
        <w:t>правовых актов поселения.</w:t>
      </w:r>
    </w:p>
    <w:p w:rsidR="00BD6F1D" w:rsidRPr="00BD6F1D" w:rsidRDefault="00BD6F1D" w:rsidP="00BD6F1D">
      <w:pPr>
        <w:widowControl w:val="0"/>
        <w:autoSpaceDE w:val="0"/>
        <w:autoSpaceDN w:val="0"/>
        <w:ind w:firstLine="567"/>
        <w:jc w:val="both"/>
        <w:rPr>
          <w:color w:val="000000"/>
          <w:spacing w:val="0"/>
          <w:kern w:val="0"/>
          <w:position w:val="0"/>
          <w:u w:val="none"/>
        </w:rPr>
      </w:pPr>
      <w:r w:rsidRPr="00BD6F1D">
        <w:rPr>
          <w:color w:val="000000"/>
          <w:spacing w:val="0"/>
          <w:kern w:val="0"/>
          <w:position w:val="0"/>
          <w:u w:val="none"/>
        </w:rPr>
        <w:t>Необходимым условием повышения эффективности бюджетных расходов будет обеспечение подотчетности (подконтрольности) бюджетных расходов.</w:t>
      </w:r>
    </w:p>
    <w:p w:rsidR="00BD6F1D" w:rsidRPr="00BD6F1D" w:rsidRDefault="00BD6F1D" w:rsidP="00BD6F1D">
      <w:pPr>
        <w:widowControl w:val="0"/>
        <w:spacing w:line="252" w:lineRule="auto"/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BD6F1D">
        <w:rPr>
          <w:color w:val="000000"/>
          <w:spacing w:val="0"/>
          <w:kern w:val="0"/>
          <w:position w:val="0"/>
          <w:szCs w:val="24"/>
          <w:u w:val="none"/>
        </w:rPr>
        <w:t xml:space="preserve">В отношении обеспечения контроля в сфере закупок для муниципальных нужд будут применены новые требования. </w:t>
      </w:r>
    </w:p>
    <w:p w:rsidR="00BD6F1D" w:rsidRPr="00BD6F1D" w:rsidRDefault="00BD6F1D" w:rsidP="00BD6F1D">
      <w:pPr>
        <w:widowControl w:val="0"/>
        <w:spacing w:line="252" w:lineRule="auto"/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BD6F1D">
        <w:rPr>
          <w:color w:val="000000"/>
          <w:spacing w:val="0"/>
          <w:kern w:val="0"/>
          <w:position w:val="0"/>
          <w:szCs w:val="24"/>
          <w:u w:val="none"/>
        </w:rPr>
        <w:t>Заказчики будут обязаны с 1 апреля 2024 г. заключать структурированные контракты в форме электронного документа по результатам электронных процедур, а с 1 июля 2024 г. – формировать и заключать соглашения об изменении и расторжении контракта в электронном виде в единой информационной системе в сфере закупок. Указанные новации позволят:</w:t>
      </w:r>
    </w:p>
    <w:p w:rsidR="00BD6F1D" w:rsidRPr="00BD6F1D" w:rsidRDefault="00BD6F1D" w:rsidP="00BD6F1D">
      <w:pPr>
        <w:widowControl w:val="0"/>
        <w:spacing w:line="252" w:lineRule="auto"/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BD6F1D">
        <w:rPr>
          <w:color w:val="000000"/>
          <w:spacing w:val="0"/>
          <w:kern w:val="0"/>
          <w:position w:val="0"/>
          <w:szCs w:val="24"/>
          <w:u w:val="none"/>
        </w:rPr>
        <w:t>обеспечить связь между структурированным извещением, протоколом, заявкой, документами об исполнении и оплаты контракта;</w:t>
      </w:r>
    </w:p>
    <w:p w:rsidR="00BD6F1D" w:rsidRPr="00BD6F1D" w:rsidRDefault="00BD6F1D" w:rsidP="00BD6F1D">
      <w:pPr>
        <w:widowControl w:val="0"/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BD6F1D">
        <w:rPr>
          <w:color w:val="000000"/>
          <w:spacing w:val="0"/>
          <w:kern w:val="0"/>
          <w:position w:val="0"/>
          <w:szCs w:val="24"/>
          <w:u w:val="none"/>
        </w:rPr>
        <w:t>снизить риски ошибок заказчиков за счет автоматического заполнения большей части информации;</w:t>
      </w:r>
    </w:p>
    <w:p w:rsidR="00BD6F1D" w:rsidRPr="00BD6F1D" w:rsidRDefault="00BD6F1D" w:rsidP="00BD6F1D">
      <w:pPr>
        <w:widowControl w:val="0"/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BD6F1D">
        <w:rPr>
          <w:color w:val="000000"/>
          <w:spacing w:val="0"/>
          <w:kern w:val="0"/>
          <w:position w:val="0"/>
          <w:szCs w:val="24"/>
          <w:u w:val="none"/>
        </w:rPr>
        <w:t>обеспечить однократный ввод юридически значимой информац</w:t>
      </w:r>
      <w:proofErr w:type="gramStart"/>
      <w:r w:rsidRPr="00BD6F1D">
        <w:rPr>
          <w:color w:val="000000"/>
          <w:spacing w:val="0"/>
          <w:kern w:val="0"/>
          <w:position w:val="0"/>
          <w:szCs w:val="24"/>
          <w:u w:val="none"/>
        </w:rPr>
        <w:t>ии и ее</w:t>
      </w:r>
      <w:proofErr w:type="gramEnd"/>
      <w:r w:rsidRPr="00BD6F1D">
        <w:rPr>
          <w:color w:val="000000"/>
          <w:spacing w:val="0"/>
          <w:kern w:val="0"/>
          <w:position w:val="0"/>
          <w:szCs w:val="24"/>
          <w:u w:val="none"/>
        </w:rPr>
        <w:t xml:space="preserve"> последующий автоматизированный контроль, в том числе финансовый;</w:t>
      </w:r>
    </w:p>
    <w:p w:rsidR="00BD6F1D" w:rsidRPr="00BD6F1D" w:rsidRDefault="00BD6F1D" w:rsidP="00BD6F1D">
      <w:pPr>
        <w:widowControl w:val="0"/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BD6F1D">
        <w:rPr>
          <w:color w:val="000000"/>
          <w:spacing w:val="0"/>
          <w:kern w:val="0"/>
          <w:position w:val="0"/>
          <w:szCs w:val="24"/>
          <w:u w:val="none"/>
        </w:rPr>
        <w:t>обеспечить автоматическое формирование сведений в реестре контрактов.</w:t>
      </w:r>
    </w:p>
    <w:p w:rsidR="00BD6F1D" w:rsidRPr="00BD6F1D" w:rsidRDefault="00BD6F1D" w:rsidP="00BD6F1D">
      <w:pPr>
        <w:widowControl w:val="0"/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BD6F1D">
        <w:rPr>
          <w:color w:val="000000"/>
          <w:spacing w:val="0"/>
          <w:kern w:val="0"/>
          <w:position w:val="0"/>
          <w:szCs w:val="24"/>
          <w:u w:val="none"/>
        </w:rPr>
        <w:t>Кроме того, с 1 января 2024 г. распоряжения о совершении казначейских платежей будут формироваться посредством единой информационной системы в сфере закупок, что также позволит сократить сроки оплаты по контрактам.</w:t>
      </w:r>
    </w:p>
    <w:p w:rsidR="00BD6F1D" w:rsidRPr="00BD6F1D" w:rsidRDefault="00BD6F1D" w:rsidP="00BD6F1D">
      <w:pPr>
        <w:widowControl w:val="0"/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BD6F1D">
        <w:rPr>
          <w:color w:val="000000"/>
          <w:spacing w:val="0"/>
          <w:kern w:val="0"/>
          <w:position w:val="0"/>
          <w:szCs w:val="24"/>
          <w:u w:val="none"/>
        </w:rPr>
        <w:t xml:space="preserve">С 1 января 2024 г. будет осуществляться </w:t>
      </w:r>
      <w:proofErr w:type="gramStart"/>
      <w:r w:rsidRPr="00BD6F1D">
        <w:rPr>
          <w:color w:val="000000"/>
          <w:spacing w:val="0"/>
          <w:kern w:val="0"/>
          <w:position w:val="0"/>
          <w:szCs w:val="24"/>
          <w:u w:val="none"/>
        </w:rPr>
        <w:t>контроль за</w:t>
      </w:r>
      <w:proofErr w:type="gramEnd"/>
      <w:r w:rsidRPr="00BD6F1D">
        <w:rPr>
          <w:color w:val="000000"/>
          <w:spacing w:val="0"/>
          <w:kern w:val="0"/>
          <w:position w:val="0"/>
          <w:szCs w:val="24"/>
          <w:u w:val="none"/>
        </w:rPr>
        <w:t xml:space="preserve"> соответствием вносимой в реестр контрактов информации, в том числе: в части реквизитов счета заказчика и поставщика; об удержании суммы не исполненных поставщиком (подрядчиком, исполнителем) требований об уплате неустоек (штрафов, пеней), предъявленных заказчиком из суммы, подлежащей уплате поставщику (подрядчику, исполнителю); о размере налогов, сборов и иных обязательных платежей в бюджеты бюджетной системы Российской Федерации в случае уменьшения суммы, подлежащей уплате заказчиком поставщику (подрядчику, исполнителю), на размер налогов, сборов и иных обязательных платежей. </w:t>
      </w:r>
    </w:p>
    <w:p w:rsidR="00BD6F1D" w:rsidRPr="00BD6F1D" w:rsidRDefault="00BD6F1D" w:rsidP="00BD6F1D">
      <w:pPr>
        <w:widowControl w:val="0"/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BD6F1D">
        <w:rPr>
          <w:color w:val="000000"/>
          <w:spacing w:val="0"/>
          <w:kern w:val="0"/>
          <w:position w:val="0"/>
          <w:szCs w:val="24"/>
          <w:u w:val="none"/>
        </w:rPr>
        <w:t>Продолжится работа по информированию заказчиков об основных изменениях и новациях в сфере закупок.</w:t>
      </w:r>
    </w:p>
    <w:p w:rsidR="00BD6F1D" w:rsidRPr="00BD6F1D" w:rsidRDefault="00BD6F1D" w:rsidP="00BD6F1D">
      <w:pPr>
        <w:widowControl w:val="0"/>
        <w:ind w:firstLine="709"/>
        <w:jc w:val="both"/>
        <w:rPr>
          <w:spacing w:val="0"/>
          <w:kern w:val="0"/>
          <w:position w:val="0"/>
          <w:szCs w:val="20"/>
          <w:u w:val="none"/>
        </w:rPr>
      </w:pPr>
      <w:r w:rsidRPr="00BD6F1D">
        <w:rPr>
          <w:color w:val="000000"/>
          <w:spacing w:val="0"/>
          <w:kern w:val="0"/>
          <w:position w:val="0"/>
          <w:szCs w:val="24"/>
          <w:u w:val="none"/>
        </w:rPr>
        <w:t>Внедрение и применение указанных механизмов способствует совершенствованию финансового контроля, направленному на предупреждение нарушений в финансово-бюджетной сфере и сфере закупок, а также повышению финансовой дисциплины при использовании бюджетных средств.</w:t>
      </w:r>
    </w:p>
    <w:p w:rsidR="00BD6F1D" w:rsidRDefault="00BD6F1D" w:rsidP="005D758E">
      <w:pPr>
        <w:widowControl w:val="0"/>
        <w:spacing w:line="230" w:lineRule="auto"/>
        <w:ind w:firstLine="709"/>
        <w:jc w:val="both"/>
        <w:rPr>
          <w:spacing w:val="0"/>
          <w:kern w:val="0"/>
          <w:position w:val="0"/>
          <w:u w:val="none"/>
        </w:rPr>
      </w:pPr>
    </w:p>
    <w:p w:rsidR="005D758E" w:rsidRDefault="005D758E" w:rsidP="005D758E">
      <w:pPr>
        <w:widowControl w:val="0"/>
        <w:spacing w:line="230" w:lineRule="auto"/>
        <w:ind w:firstLine="709"/>
        <w:jc w:val="both"/>
        <w:rPr>
          <w:spacing w:val="0"/>
          <w:kern w:val="0"/>
          <w:position w:val="0"/>
          <w:u w:val="none"/>
        </w:rPr>
      </w:pPr>
    </w:p>
    <w:sectPr w:rsidR="005D758E" w:rsidSect="00BD6F1D">
      <w:pgSz w:w="11906" w:h="16838"/>
      <w:pgMar w:top="851" w:right="850" w:bottom="709" w:left="156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drawingGridHorizontalSpacing w:val="15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60FC"/>
    <w:rsid w:val="000171D4"/>
    <w:rsid w:val="00040D95"/>
    <w:rsid w:val="00061412"/>
    <w:rsid w:val="0007034A"/>
    <w:rsid w:val="0008126B"/>
    <w:rsid w:val="000C26E6"/>
    <w:rsid w:val="0013112A"/>
    <w:rsid w:val="00141215"/>
    <w:rsid w:val="00153C19"/>
    <w:rsid w:val="00155CE4"/>
    <w:rsid w:val="00161662"/>
    <w:rsid w:val="00164B92"/>
    <w:rsid w:val="001663D8"/>
    <w:rsid w:val="001B7084"/>
    <w:rsid w:val="001B7B2B"/>
    <w:rsid w:val="001C0D2B"/>
    <w:rsid w:val="001C1AB8"/>
    <w:rsid w:val="001E5CC0"/>
    <w:rsid w:val="001E5ED2"/>
    <w:rsid w:val="002B1BD6"/>
    <w:rsid w:val="002E0EEF"/>
    <w:rsid w:val="0033030D"/>
    <w:rsid w:val="003721AA"/>
    <w:rsid w:val="003D3CD6"/>
    <w:rsid w:val="003F755C"/>
    <w:rsid w:val="004249C8"/>
    <w:rsid w:val="004333B9"/>
    <w:rsid w:val="004C3EC6"/>
    <w:rsid w:val="004D2161"/>
    <w:rsid w:val="004F765B"/>
    <w:rsid w:val="00501987"/>
    <w:rsid w:val="00501F67"/>
    <w:rsid w:val="00544D9E"/>
    <w:rsid w:val="00551E77"/>
    <w:rsid w:val="005542C4"/>
    <w:rsid w:val="00570920"/>
    <w:rsid w:val="0059088A"/>
    <w:rsid w:val="005B10F6"/>
    <w:rsid w:val="005C4EE2"/>
    <w:rsid w:val="005D57CE"/>
    <w:rsid w:val="005D758E"/>
    <w:rsid w:val="005E2974"/>
    <w:rsid w:val="005E3A85"/>
    <w:rsid w:val="00631C1F"/>
    <w:rsid w:val="00673153"/>
    <w:rsid w:val="006834BC"/>
    <w:rsid w:val="00684FF0"/>
    <w:rsid w:val="00692EB2"/>
    <w:rsid w:val="006E4845"/>
    <w:rsid w:val="00757303"/>
    <w:rsid w:val="00770A58"/>
    <w:rsid w:val="00791F08"/>
    <w:rsid w:val="00794F45"/>
    <w:rsid w:val="008336B1"/>
    <w:rsid w:val="008358C2"/>
    <w:rsid w:val="008B6ADA"/>
    <w:rsid w:val="008D039C"/>
    <w:rsid w:val="009343EF"/>
    <w:rsid w:val="0095713E"/>
    <w:rsid w:val="00965FFF"/>
    <w:rsid w:val="00991543"/>
    <w:rsid w:val="00A52425"/>
    <w:rsid w:val="00A876C6"/>
    <w:rsid w:val="00AC0005"/>
    <w:rsid w:val="00B25F6C"/>
    <w:rsid w:val="00B417DF"/>
    <w:rsid w:val="00B7419D"/>
    <w:rsid w:val="00B9735D"/>
    <w:rsid w:val="00BB7F5F"/>
    <w:rsid w:val="00BD6F1D"/>
    <w:rsid w:val="00C06D58"/>
    <w:rsid w:val="00C16F57"/>
    <w:rsid w:val="00C370F2"/>
    <w:rsid w:val="00C52E70"/>
    <w:rsid w:val="00C5719B"/>
    <w:rsid w:val="00CA55A3"/>
    <w:rsid w:val="00CB622A"/>
    <w:rsid w:val="00CD4BC0"/>
    <w:rsid w:val="00D0386B"/>
    <w:rsid w:val="00D541ED"/>
    <w:rsid w:val="00D92DD9"/>
    <w:rsid w:val="00DE6FEC"/>
    <w:rsid w:val="00E76C8A"/>
    <w:rsid w:val="00EC74E1"/>
    <w:rsid w:val="00ED08D4"/>
    <w:rsid w:val="00EE0683"/>
    <w:rsid w:val="00EE36E6"/>
    <w:rsid w:val="00EE5D73"/>
    <w:rsid w:val="00F77DEB"/>
    <w:rsid w:val="00FD6BEE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5E3A85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PlusNormal0">
    <w:name w:val="ConsPlusNormal"/>
    <w:rsid w:val="005E3A8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5E3A85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PlusNormal0">
    <w:name w:val="ConsPlusNormal"/>
    <w:rsid w:val="005E3A8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6;n=31364;fld=134;dst=10001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6</Pages>
  <Words>2143</Words>
  <Characters>12219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23</cp:revision>
  <cp:lastPrinted>2023-11-11T06:12:00Z</cp:lastPrinted>
  <dcterms:created xsi:type="dcterms:W3CDTF">2019-10-30T05:55:00Z</dcterms:created>
  <dcterms:modified xsi:type="dcterms:W3CDTF">2023-11-13T11:11:00Z</dcterms:modified>
</cp:coreProperties>
</file>