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02" w:rsidRPr="000F4F02" w:rsidRDefault="009579ED" w:rsidP="00957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278" cy="404037"/>
            <wp:effectExtent l="0" t="0" r="889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8" cy="4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02" w:rsidRPr="000F4F02" w:rsidRDefault="000F4F02" w:rsidP="00957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02">
        <w:rPr>
          <w:rFonts w:ascii="Times New Roman" w:hAnsi="Times New Roman" w:cs="Times New Roman"/>
          <w:b/>
          <w:sz w:val="32"/>
          <w:szCs w:val="32"/>
        </w:rPr>
        <w:t>Россия</w:t>
      </w:r>
    </w:p>
    <w:p w:rsidR="000F4F02" w:rsidRPr="000F4F02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02">
        <w:rPr>
          <w:rFonts w:ascii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0F4F02" w:rsidRPr="001F5AAB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AAB">
        <w:rPr>
          <w:rFonts w:ascii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3824FF" w:rsidRPr="003824FF" w:rsidRDefault="003824FF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02" w:rsidRPr="005B4BF1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BF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F4F02" w:rsidRPr="009347FD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F02" w:rsidRDefault="00164311" w:rsidP="004D52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D152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6E15F4" w:rsidRPr="00552F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6082" w:rsidRPr="00552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082" w:rsidRPr="00EB79B5">
        <w:rPr>
          <w:rFonts w:ascii="Times New Roman" w:hAnsi="Times New Roman" w:cs="Times New Roman"/>
          <w:b/>
          <w:sz w:val="28"/>
          <w:szCs w:val="28"/>
        </w:rPr>
        <w:t>2</w:t>
      </w:r>
      <w:r w:rsidR="000F4F02" w:rsidRPr="00EB79B5">
        <w:rPr>
          <w:rFonts w:ascii="Times New Roman" w:hAnsi="Times New Roman" w:cs="Times New Roman"/>
          <w:b/>
          <w:sz w:val="28"/>
          <w:szCs w:val="28"/>
        </w:rPr>
        <w:t>0</w:t>
      </w:r>
      <w:r w:rsidR="00A44DB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6082" w:rsidRPr="009347FD">
        <w:rPr>
          <w:rFonts w:ascii="Times New Roman" w:hAnsi="Times New Roman" w:cs="Times New Roman"/>
          <w:sz w:val="28"/>
          <w:szCs w:val="28"/>
        </w:rPr>
        <w:t>г.</w:t>
      </w:r>
      <w:r w:rsidR="00856082">
        <w:rPr>
          <w:rFonts w:ascii="Times New Roman" w:hAnsi="Times New Roman" w:cs="Times New Roman"/>
          <w:sz w:val="24"/>
          <w:szCs w:val="24"/>
        </w:rPr>
        <w:t xml:space="preserve"> </w:t>
      </w:r>
      <w:r w:rsidR="0085608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F4F02" w:rsidRPr="009579ED">
        <w:rPr>
          <w:rFonts w:ascii="Times New Roman" w:hAnsi="Times New Roman" w:cs="Times New Roman"/>
          <w:sz w:val="24"/>
          <w:szCs w:val="24"/>
        </w:rPr>
        <w:t xml:space="preserve"> </w:t>
      </w:r>
      <w:r w:rsidR="005B4BF1">
        <w:rPr>
          <w:rFonts w:ascii="Times New Roman" w:hAnsi="Times New Roman" w:cs="Times New Roman"/>
          <w:sz w:val="24"/>
          <w:szCs w:val="24"/>
        </w:rPr>
        <w:t xml:space="preserve">  </w:t>
      </w:r>
      <w:r w:rsidR="000F4F02" w:rsidRPr="009579ED">
        <w:rPr>
          <w:rFonts w:ascii="Times New Roman" w:hAnsi="Times New Roman" w:cs="Times New Roman"/>
          <w:b/>
          <w:sz w:val="32"/>
          <w:szCs w:val="32"/>
        </w:rPr>
        <w:t>№</w:t>
      </w:r>
      <w:r w:rsidR="009579ED">
        <w:rPr>
          <w:rFonts w:ascii="Times New Roman" w:hAnsi="Times New Roman" w:cs="Times New Roman"/>
          <w:sz w:val="24"/>
          <w:szCs w:val="24"/>
        </w:rPr>
        <w:t xml:space="preserve"> </w:t>
      </w:r>
      <w:r w:rsidR="000F4F02" w:rsidRPr="00552F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="007D1526">
        <w:rPr>
          <w:rFonts w:ascii="Times New Roman" w:hAnsi="Times New Roman" w:cs="Times New Roman"/>
          <w:b/>
          <w:sz w:val="28"/>
          <w:szCs w:val="28"/>
        </w:rPr>
        <w:t>3</w:t>
      </w:r>
      <w:r w:rsidR="000F4F02" w:rsidRPr="009579E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B4BF1">
        <w:rPr>
          <w:rFonts w:ascii="Times New Roman" w:hAnsi="Times New Roman" w:cs="Times New Roman"/>
          <w:sz w:val="24"/>
          <w:szCs w:val="24"/>
        </w:rPr>
        <w:t xml:space="preserve">    </w:t>
      </w:r>
      <w:r w:rsidR="0086607A">
        <w:rPr>
          <w:rFonts w:ascii="Times New Roman" w:hAnsi="Times New Roman" w:cs="Times New Roman"/>
          <w:sz w:val="24"/>
          <w:szCs w:val="24"/>
        </w:rPr>
        <w:t xml:space="preserve">    </w:t>
      </w:r>
      <w:r w:rsidR="003824FF">
        <w:rPr>
          <w:rFonts w:ascii="Times New Roman" w:hAnsi="Times New Roman" w:cs="Times New Roman"/>
          <w:sz w:val="24"/>
          <w:szCs w:val="24"/>
        </w:rPr>
        <w:t xml:space="preserve"> </w:t>
      </w:r>
      <w:r w:rsidR="005B4BF1">
        <w:rPr>
          <w:rFonts w:ascii="Times New Roman" w:hAnsi="Times New Roman" w:cs="Times New Roman"/>
          <w:sz w:val="24"/>
          <w:szCs w:val="24"/>
        </w:rPr>
        <w:t xml:space="preserve">    </w:t>
      </w:r>
      <w:r w:rsidR="000F4F02" w:rsidRPr="009579ED">
        <w:rPr>
          <w:rFonts w:ascii="Times New Roman" w:hAnsi="Times New Roman" w:cs="Times New Roman"/>
          <w:sz w:val="24"/>
          <w:szCs w:val="24"/>
        </w:rPr>
        <w:t xml:space="preserve"> </w:t>
      </w:r>
      <w:r w:rsidR="000F4F02" w:rsidRPr="009347FD">
        <w:rPr>
          <w:rFonts w:ascii="Times New Roman" w:hAnsi="Times New Roman" w:cs="Times New Roman"/>
          <w:sz w:val="28"/>
          <w:szCs w:val="28"/>
        </w:rPr>
        <w:t xml:space="preserve"> </w:t>
      </w:r>
      <w:r w:rsidR="000F4F02" w:rsidRPr="00552FB6">
        <w:rPr>
          <w:rFonts w:ascii="Times New Roman" w:hAnsi="Times New Roman" w:cs="Times New Roman"/>
          <w:b/>
          <w:sz w:val="28"/>
          <w:szCs w:val="28"/>
        </w:rPr>
        <w:t>ст. Егорлыкская</w:t>
      </w:r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 внесении     изменений   в   постановление</w:t>
      </w:r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№ </w:t>
      </w:r>
      <w:r w:rsidR="004D52A1">
        <w:rPr>
          <w:rStyle w:val="FontStyle15"/>
          <w:sz w:val="28"/>
          <w:szCs w:val="28"/>
        </w:rPr>
        <w:t>121</w:t>
      </w:r>
      <w:r>
        <w:rPr>
          <w:rStyle w:val="FontStyle15"/>
          <w:sz w:val="28"/>
          <w:szCs w:val="28"/>
        </w:rPr>
        <w:t xml:space="preserve"> от </w:t>
      </w:r>
      <w:r w:rsidR="004D52A1">
        <w:rPr>
          <w:rStyle w:val="FontStyle15"/>
          <w:sz w:val="28"/>
          <w:szCs w:val="28"/>
        </w:rPr>
        <w:t>14</w:t>
      </w:r>
      <w:r>
        <w:rPr>
          <w:rStyle w:val="FontStyle15"/>
          <w:sz w:val="28"/>
          <w:szCs w:val="28"/>
        </w:rPr>
        <w:t>.0</w:t>
      </w:r>
      <w:r w:rsidR="004D52A1">
        <w:rPr>
          <w:rStyle w:val="FontStyle15"/>
          <w:sz w:val="28"/>
          <w:szCs w:val="28"/>
        </w:rPr>
        <w:t>5</w:t>
      </w:r>
      <w:r>
        <w:rPr>
          <w:rStyle w:val="FontStyle15"/>
          <w:sz w:val="28"/>
          <w:szCs w:val="28"/>
        </w:rPr>
        <w:t>.20</w:t>
      </w:r>
      <w:r w:rsidR="004D52A1">
        <w:rPr>
          <w:rStyle w:val="FontStyle15"/>
          <w:sz w:val="28"/>
          <w:szCs w:val="28"/>
        </w:rPr>
        <w:t>21</w:t>
      </w:r>
      <w:r>
        <w:rPr>
          <w:rStyle w:val="FontStyle15"/>
          <w:sz w:val="28"/>
          <w:szCs w:val="28"/>
        </w:rPr>
        <w:t xml:space="preserve"> г.»</w:t>
      </w:r>
      <w:r w:rsidR="004D52A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О создании  комиссии</w:t>
      </w:r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по </w:t>
      </w:r>
      <w:proofErr w:type="gramStart"/>
      <w:r>
        <w:rPr>
          <w:rStyle w:val="FontStyle15"/>
          <w:sz w:val="28"/>
          <w:szCs w:val="28"/>
        </w:rPr>
        <w:t>контролю  за</w:t>
      </w:r>
      <w:proofErr w:type="gramEnd"/>
      <w:r>
        <w:rPr>
          <w:rStyle w:val="FontStyle15"/>
          <w:sz w:val="28"/>
          <w:szCs w:val="28"/>
        </w:rPr>
        <w:t xml:space="preserve"> ходом подготовки  и  оценке</w:t>
      </w:r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готовности    жилищного    фонда,   объектов</w:t>
      </w:r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инженерной и социальной   инфраструктуры</w:t>
      </w:r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к эксплуатации в осеннее зимний период </w:t>
      </w:r>
      <w:proofErr w:type="gramStart"/>
      <w:r>
        <w:rPr>
          <w:rStyle w:val="FontStyle15"/>
          <w:sz w:val="28"/>
          <w:szCs w:val="28"/>
        </w:rPr>
        <w:t>при</w:t>
      </w:r>
      <w:proofErr w:type="gramEnd"/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Администрации    Егорлыкского    </w:t>
      </w:r>
      <w:proofErr w:type="gramStart"/>
      <w:r>
        <w:rPr>
          <w:rStyle w:val="FontStyle15"/>
          <w:sz w:val="28"/>
          <w:szCs w:val="28"/>
        </w:rPr>
        <w:t>сельского</w:t>
      </w:r>
      <w:proofErr w:type="gramEnd"/>
    </w:p>
    <w:p w:rsidR="00080C59" w:rsidRDefault="00080C59" w:rsidP="00147C47">
      <w:pPr>
        <w:pStyle w:val="Style5"/>
        <w:widowControl/>
        <w:spacing w:line="240" w:lineRule="auto"/>
        <w:ind w:right="22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поселения»</w:t>
      </w:r>
    </w:p>
    <w:p w:rsidR="00080C59" w:rsidRPr="00080C59" w:rsidRDefault="00080C59" w:rsidP="00080C59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C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80C59">
          <w:rPr>
            <w:rFonts w:ascii="Times New Roman" w:hAnsi="Times New Roman" w:cs="Times New Roman"/>
            <w:sz w:val="28"/>
            <w:szCs w:val="28"/>
          </w:rPr>
          <w:t>пунктом 2 части 2 статьи 4</w:t>
        </w:r>
      </w:hyperlink>
      <w:r w:rsidRPr="00080C59">
        <w:rPr>
          <w:rFonts w:ascii="Times New Roman" w:hAnsi="Times New Roman" w:cs="Times New Roman"/>
          <w:sz w:val="28"/>
          <w:szCs w:val="28"/>
        </w:rPr>
        <w:t xml:space="preserve"> Федерального закона от 27.07. 2010 N 190-ФЗ</w:t>
      </w:r>
      <w:r w:rsidR="008455B8">
        <w:rPr>
          <w:rFonts w:ascii="Times New Roman" w:hAnsi="Times New Roman" w:cs="Times New Roman"/>
          <w:sz w:val="28"/>
          <w:szCs w:val="28"/>
        </w:rPr>
        <w:t xml:space="preserve"> «О теплоснабжении»,</w:t>
      </w:r>
      <w:r w:rsidRPr="00080C59">
        <w:rPr>
          <w:rFonts w:ascii="Times New Roman" w:hAnsi="Times New Roman" w:cs="Times New Roman"/>
          <w:sz w:val="28"/>
          <w:szCs w:val="28"/>
        </w:rPr>
        <w:t xml:space="preserve"> </w:t>
      </w:r>
      <w:r w:rsidR="008455B8" w:rsidRPr="008455B8">
        <w:rPr>
          <w:rFonts w:ascii="Times New Roman" w:hAnsi="Times New Roman" w:cs="Times New Roman"/>
          <w:sz w:val="28"/>
          <w:szCs w:val="28"/>
        </w:rPr>
        <w:t xml:space="preserve">приказом Министерства энергетики Российской Федерации от 13.11.2024г. №2234 «Об утверждении правил оценки готовности к отопительному периоду», </w:t>
      </w:r>
      <w:r w:rsidRPr="00080C59">
        <w:rPr>
          <w:rFonts w:ascii="Times New Roman" w:hAnsi="Times New Roman" w:cs="Times New Roman"/>
          <w:sz w:val="28"/>
          <w:szCs w:val="28"/>
        </w:rPr>
        <w:t>в целях проверки и приведения постановления в соответствие с действующими и муниципальными правовыми актами, оценки готовности жилищного фонда, объектов инженерной и социальной инфраструктуры к эксплуатации</w:t>
      </w:r>
      <w:proofErr w:type="gramEnd"/>
      <w:r w:rsidRPr="00080C59">
        <w:rPr>
          <w:rFonts w:ascii="Times New Roman" w:hAnsi="Times New Roman" w:cs="Times New Roman"/>
          <w:sz w:val="28"/>
          <w:szCs w:val="28"/>
        </w:rPr>
        <w:t xml:space="preserve"> в осенне-зимний период, </w:t>
      </w:r>
      <w:proofErr w:type="gramStart"/>
      <w:r w:rsidRPr="00080C59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080C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33241"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080C59">
        <w:rPr>
          <w:rFonts w:ascii="Times New Roman" w:hAnsi="Times New Roman" w:cs="Times New Roman"/>
          <w:sz w:val="28"/>
          <w:szCs w:val="28"/>
        </w:rPr>
        <w:t>сельского поселения, руководствуясь пунктом 3 части 1 статьи 23, частью 8 статьи 47 Устава муниципального образования «Егорлыкское сельское поселение».</w:t>
      </w:r>
    </w:p>
    <w:p w:rsidR="00080C59" w:rsidRPr="00080C59" w:rsidRDefault="00080C59" w:rsidP="00080C59">
      <w:pPr>
        <w:pStyle w:val="a5"/>
        <w:jc w:val="both"/>
        <w:rPr>
          <w:rFonts w:ascii="Times New Roman" w:hAnsi="Times New Roman" w:cs="Times New Roman"/>
        </w:rPr>
      </w:pPr>
    </w:p>
    <w:p w:rsidR="00080C59" w:rsidRPr="00080C59" w:rsidRDefault="00080C59" w:rsidP="00080C59">
      <w:pPr>
        <w:pStyle w:val="a5"/>
        <w:jc w:val="center"/>
        <w:rPr>
          <w:rFonts w:ascii="Times New Roman" w:hAnsi="Times New Roman" w:cs="Times New Roman"/>
          <w:b/>
        </w:rPr>
      </w:pPr>
      <w:r w:rsidRPr="00080C59">
        <w:rPr>
          <w:rFonts w:ascii="Times New Roman" w:hAnsi="Times New Roman" w:cs="Times New Roman"/>
          <w:b/>
        </w:rPr>
        <w:t>ПОСТАНОВЛЯЮ:</w:t>
      </w:r>
    </w:p>
    <w:p w:rsidR="00080C59" w:rsidRPr="00080C59" w:rsidRDefault="00080C59" w:rsidP="00080C59">
      <w:pPr>
        <w:pStyle w:val="a5"/>
        <w:jc w:val="both"/>
        <w:rPr>
          <w:rFonts w:ascii="Times New Roman" w:hAnsi="Times New Roman" w:cs="Times New Roman"/>
        </w:rPr>
      </w:pPr>
    </w:p>
    <w:p w:rsidR="00080C59" w:rsidRPr="00080C59" w:rsidRDefault="00080C59" w:rsidP="00080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0C59">
        <w:rPr>
          <w:rFonts w:ascii="Times New Roman" w:hAnsi="Times New Roman" w:cs="Times New Roman"/>
          <w:sz w:val="28"/>
          <w:szCs w:val="28"/>
        </w:rPr>
        <w:t>1. Внести изменения в приложение №1 к постановлению №1</w:t>
      </w:r>
      <w:r w:rsidR="004D52A1">
        <w:rPr>
          <w:rFonts w:ascii="Times New Roman" w:hAnsi="Times New Roman" w:cs="Times New Roman"/>
          <w:sz w:val="28"/>
          <w:szCs w:val="28"/>
        </w:rPr>
        <w:t>21</w:t>
      </w:r>
      <w:r w:rsidRPr="00080C59">
        <w:rPr>
          <w:rFonts w:ascii="Times New Roman" w:hAnsi="Times New Roman" w:cs="Times New Roman"/>
          <w:sz w:val="28"/>
          <w:szCs w:val="28"/>
        </w:rPr>
        <w:t xml:space="preserve"> от </w:t>
      </w:r>
      <w:r w:rsidR="004D52A1">
        <w:rPr>
          <w:rFonts w:ascii="Times New Roman" w:hAnsi="Times New Roman" w:cs="Times New Roman"/>
          <w:sz w:val="28"/>
          <w:szCs w:val="28"/>
        </w:rPr>
        <w:t>14</w:t>
      </w:r>
      <w:r w:rsidRPr="00080C59">
        <w:rPr>
          <w:rFonts w:ascii="Times New Roman" w:hAnsi="Times New Roman" w:cs="Times New Roman"/>
          <w:sz w:val="28"/>
          <w:szCs w:val="28"/>
        </w:rPr>
        <w:t>.0</w:t>
      </w:r>
      <w:r w:rsidR="004D52A1">
        <w:rPr>
          <w:rFonts w:ascii="Times New Roman" w:hAnsi="Times New Roman" w:cs="Times New Roman"/>
          <w:sz w:val="28"/>
          <w:szCs w:val="28"/>
        </w:rPr>
        <w:t>5</w:t>
      </w:r>
      <w:r w:rsidRPr="00080C59">
        <w:rPr>
          <w:rFonts w:ascii="Times New Roman" w:hAnsi="Times New Roman" w:cs="Times New Roman"/>
          <w:sz w:val="28"/>
          <w:szCs w:val="28"/>
        </w:rPr>
        <w:t>.20</w:t>
      </w:r>
      <w:r w:rsidR="004D52A1">
        <w:rPr>
          <w:rFonts w:ascii="Times New Roman" w:hAnsi="Times New Roman" w:cs="Times New Roman"/>
          <w:sz w:val="28"/>
          <w:szCs w:val="28"/>
        </w:rPr>
        <w:t>21</w:t>
      </w:r>
      <w:r w:rsidRPr="00080C59">
        <w:rPr>
          <w:rFonts w:ascii="Times New Roman" w:hAnsi="Times New Roman" w:cs="Times New Roman"/>
          <w:sz w:val="28"/>
          <w:szCs w:val="28"/>
        </w:rPr>
        <w:t xml:space="preserve"> года «О создании комиссии по </w:t>
      </w:r>
      <w:proofErr w:type="gramStart"/>
      <w:r w:rsidRPr="00080C5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80C59">
        <w:rPr>
          <w:rFonts w:ascii="Times New Roman" w:hAnsi="Times New Roman" w:cs="Times New Roman"/>
          <w:sz w:val="28"/>
          <w:szCs w:val="28"/>
        </w:rPr>
        <w:t xml:space="preserve"> ходом подготовки и оценке готовности жилищного фонда, объектов инженерной и социальной инфраструктуры к эксплуатации в осеннее зимний период при Администрации Егорлыкского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изложив его согласно приложению к настоящему постановлению</w:t>
      </w:r>
      <w:r w:rsidRPr="00080C59">
        <w:rPr>
          <w:rFonts w:ascii="Times New Roman" w:hAnsi="Times New Roman" w:cs="Times New Roman"/>
          <w:sz w:val="28"/>
          <w:szCs w:val="28"/>
        </w:rPr>
        <w:t>.</w:t>
      </w:r>
    </w:p>
    <w:p w:rsidR="00080C59" w:rsidRPr="00080C59" w:rsidRDefault="00080C59" w:rsidP="00080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0C59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– заведующего сектором муниципального хозяйства Администрации Егорлыкского сельского поселения </w:t>
      </w:r>
      <w:r w:rsidR="00B33241">
        <w:rPr>
          <w:rFonts w:ascii="Times New Roman" w:hAnsi="Times New Roman" w:cs="Times New Roman"/>
          <w:sz w:val="28"/>
          <w:szCs w:val="28"/>
        </w:rPr>
        <w:t xml:space="preserve">– </w:t>
      </w:r>
      <w:r w:rsidR="00A44DB2">
        <w:rPr>
          <w:rFonts w:ascii="Times New Roman" w:hAnsi="Times New Roman" w:cs="Times New Roman"/>
          <w:sz w:val="28"/>
          <w:szCs w:val="28"/>
        </w:rPr>
        <w:t>Каменцева Максима Игоревича</w:t>
      </w:r>
      <w:r w:rsidR="005B63BB">
        <w:rPr>
          <w:rFonts w:ascii="Times New Roman" w:hAnsi="Times New Roman" w:cs="Times New Roman"/>
          <w:sz w:val="28"/>
          <w:szCs w:val="28"/>
        </w:rPr>
        <w:t>.</w:t>
      </w:r>
    </w:p>
    <w:p w:rsidR="00B33241" w:rsidRDefault="00080C59" w:rsidP="00B33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0C59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официального опубликования.</w:t>
      </w:r>
      <w:r w:rsidRPr="00B31AC5">
        <w:br/>
      </w:r>
    </w:p>
    <w:p w:rsidR="00552FB6" w:rsidRDefault="0086607A" w:rsidP="00B33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607A">
        <w:rPr>
          <w:rFonts w:ascii="Times New Roman" w:hAnsi="Times New Roman" w:cs="Times New Roman"/>
          <w:sz w:val="28"/>
          <w:szCs w:val="28"/>
        </w:rPr>
        <w:t>Глав</w:t>
      </w:r>
      <w:r w:rsidR="00EB6053">
        <w:rPr>
          <w:rFonts w:ascii="Times New Roman" w:hAnsi="Times New Roman" w:cs="Times New Roman"/>
          <w:sz w:val="28"/>
          <w:szCs w:val="28"/>
        </w:rPr>
        <w:t>а</w:t>
      </w:r>
      <w:r w:rsidR="00B33241">
        <w:rPr>
          <w:rFonts w:ascii="Times New Roman" w:hAnsi="Times New Roman" w:cs="Times New Roman"/>
          <w:sz w:val="28"/>
          <w:szCs w:val="28"/>
        </w:rPr>
        <w:t xml:space="preserve"> </w:t>
      </w:r>
      <w:r w:rsidR="00552F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6607A" w:rsidRPr="00B33241" w:rsidRDefault="0086607A" w:rsidP="00B33241">
      <w:pPr>
        <w:pStyle w:val="a5"/>
        <w:jc w:val="both"/>
      </w:pPr>
      <w:r w:rsidRPr="0086607A">
        <w:rPr>
          <w:rFonts w:ascii="Times New Roman" w:hAnsi="Times New Roman" w:cs="Times New Roman"/>
          <w:sz w:val="28"/>
          <w:szCs w:val="28"/>
        </w:rPr>
        <w:t>Егорлыкского сельского поселения.</w:t>
      </w:r>
      <w:r w:rsidRPr="0086607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6607A">
        <w:rPr>
          <w:rFonts w:ascii="Times New Roman" w:hAnsi="Times New Roman" w:cs="Times New Roman"/>
          <w:sz w:val="26"/>
          <w:szCs w:val="26"/>
        </w:rPr>
        <w:t xml:space="preserve"> </w:t>
      </w:r>
      <w:r w:rsidR="00EB6053">
        <w:rPr>
          <w:rFonts w:ascii="Times New Roman" w:hAnsi="Times New Roman" w:cs="Times New Roman"/>
          <w:sz w:val="28"/>
          <w:szCs w:val="28"/>
        </w:rPr>
        <w:t>И.И. Гулай</w:t>
      </w:r>
    </w:p>
    <w:p w:rsidR="0086607A" w:rsidRPr="0086607A" w:rsidRDefault="0086607A" w:rsidP="0086607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6607A" w:rsidRPr="0086607A" w:rsidRDefault="0086607A" w:rsidP="0086607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6607A" w:rsidRPr="0086607A" w:rsidRDefault="0086607A" w:rsidP="0086607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6607A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86607A" w:rsidRPr="0086607A" w:rsidRDefault="0086607A" w:rsidP="0086607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6607A">
        <w:rPr>
          <w:rFonts w:ascii="Times New Roman" w:hAnsi="Times New Roman" w:cs="Times New Roman"/>
          <w:sz w:val="20"/>
          <w:szCs w:val="20"/>
        </w:rPr>
        <w:t>Сектор муниципального хозяйства</w:t>
      </w: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164311">
        <w:rPr>
          <w:rFonts w:ascii="Times New Roman" w:hAnsi="Times New Roman" w:cs="Times New Roman"/>
          <w:sz w:val="24"/>
          <w:szCs w:val="24"/>
        </w:rPr>
        <w:t>183</w:t>
      </w: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от </w:t>
      </w:r>
      <w:r w:rsidR="00164311">
        <w:rPr>
          <w:rFonts w:ascii="Times New Roman" w:hAnsi="Times New Roman" w:cs="Times New Roman"/>
          <w:sz w:val="24"/>
          <w:szCs w:val="24"/>
        </w:rPr>
        <w:t>27</w:t>
      </w:r>
      <w:r w:rsidRPr="00DD0A3F">
        <w:rPr>
          <w:rFonts w:ascii="Times New Roman" w:hAnsi="Times New Roman" w:cs="Times New Roman"/>
          <w:sz w:val="24"/>
          <w:szCs w:val="24"/>
        </w:rPr>
        <w:t>.0</w:t>
      </w:r>
      <w:r w:rsidR="00164311">
        <w:rPr>
          <w:rFonts w:ascii="Times New Roman" w:hAnsi="Times New Roman" w:cs="Times New Roman"/>
          <w:sz w:val="24"/>
          <w:szCs w:val="24"/>
        </w:rPr>
        <w:t>5</w:t>
      </w:r>
      <w:r w:rsidRPr="00DD0A3F">
        <w:rPr>
          <w:rFonts w:ascii="Times New Roman" w:hAnsi="Times New Roman" w:cs="Times New Roman"/>
          <w:sz w:val="24"/>
          <w:szCs w:val="24"/>
        </w:rPr>
        <w:t>.202</w:t>
      </w:r>
      <w:r w:rsidR="00164311">
        <w:rPr>
          <w:rFonts w:ascii="Times New Roman" w:hAnsi="Times New Roman" w:cs="Times New Roman"/>
          <w:sz w:val="24"/>
          <w:szCs w:val="24"/>
        </w:rPr>
        <w:t>4</w:t>
      </w:r>
      <w:r w:rsidRPr="00DD0A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E3FA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E3FAE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sz w:val="26"/>
          <w:szCs w:val="26"/>
        </w:rPr>
        <w:t xml:space="preserve">комиссии по </w:t>
      </w:r>
      <w:proofErr w:type="gramStart"/>
      <w:r w:rsidRPr="004E3FA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E3FAE">
        <w:rPr>
          <w:rFonts w:ascii="Times New Roman" w:hAnsi="Times New Roman" w:cs="Times New Roman"/>
          <w:sz w:val="26"/>
          <w:szCs w:val="26"/>
        </w:rPr>
        <w:t xml:space="preserve">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Егорлыкского сельского поселения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sz w:val="26"/>
          <w:szCs w:val="26"/>
        </w:rPr>
        <w:t xml:space="preserve">                                              Председатель комиссии: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b/>
          <w:sz w:val="26"/>
          <w:szCs w:val="26"/>
        </w:rPr>
        <w:t xml:space="preserve">Гулай Иван Иванович </w:t>
      </w:r>
      <w:r w:rsidRPr="004E3FAE">
        <w:rPr>
          <w:rFonts w:ascii="Times New Roman" w:hAnsi="Times New Roman" w:cs="Times New Roman"/>
          <w:sz w:val="26"/>
          <w:szCs w:val="26"/>
        </w:rPr>
        <w:t>- Глава Егорлыкского сельского поселения.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sz w:val="26"/>
          <w:szCs w:val="26"/>
        </w:rPr>
        <w:t xml:space="preserve">                                  Заместитель председателя комиссии: 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b/>
          <w:sz w:val="26"/>
          <w:szCs w:val="26"/>
        </w:rPr>
        <w:t>Димитров Александр Анатольевич</w:t>
      </w:r>
      <w:r w:rsidRPr="004E3FAE"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Егорлыкского сельского поселения.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4E3FAE">
        <w:rPr>
          <w:rFonts w:ascii="Times New Roman" w:hAnsi="Times New Roman" w:cs="Times New Roman"/>
          <w:sz w:val="26"/>
          <w:szCs w:val="26"/>
        </w:rPr>
        <w:t xml:space="preserve">                                                  Члены комиссии:</w:t>
      </w:r>
      <w:r w:rsidRPr="004E3FAE">
        <w:rPr>
          <w:rFonts w:ascii="Times New Roman" w:hAnsi="Times New Roman" w:cs="Times New Roman"/>
          <w:sz w:val="26"/>
          <w:szCs w:val="26"/>
        </w:rPr>
        <w:br/>
      </w:r>
      <w:r w:rsidR="009841E2" w:rsidRPr="009841E2">
        <w:rPr>
          <w:rFonts w:ascii="Times New Roman" w:hAnsi="Times New Roman" w:cs="Times New Roman"/>
          <w:b/>
          <w:bCs/>
          <w:sz w:val="26"/>
          <w:szCs w:val="26"/>
        </w:rPr>
        <w:t>Заиченко Олег Александрович Заместитель главы Администрации Егорлыкского района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sz w:val="26"/>
          <w:szCs w:val="26"/>
        </w:rPr>
        <w:t xml:space="preserve">  </w:t>
      </w:r>
      <w:r w:rsidRPr="004E3FAE">
        <w:rPr>
          <w:rFonts w:ascii="Times New Roman" w:hAnsi="Times New Roman" w:cs="Times New Roman"/>
          <w:b/>
          <w:sz w:val="26"/>
          <w:szCs w:val="26"/>
        </w:rPr>
        <w:t>Каменцев Максим Игоревич</w:t>
      </w:r>
      <w:r w:rsidRPr="004E3FAE">
        <w:rPr>
          <w:rFonts w:ascii="Times New Roman" w:hAnsi="Times New Roman" w:cs="Times New Roman"/>
          <w:sz w:val="26"/>
          <w:szCs w:val="26"/>
        </w:rPr>
        <w:t xml:space="preserve"> – заведующий сектором муниципального хозяйства Администрации Егорлыкского сельского поселения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b/>
          <w:sz w:val="26"/>
          <w:szCs w:val="26"/>
        </w:rPr>
        <w:t>Лыскин Виктор Степанович</w:t>
      </w:r>
      <w:r w:rsidRPr="004E3FAE">
        <w:rPr>
          <w:rFonts w:ascii="Times New Roman" w:hAnsi="Times New Roman" w:cs="Times New Roman"/>
          <w:sz w:val="26"/>
          <w:szCs w:val="26"/>
        </w:rPr>
        <w:t xml:space="preserve"> -     старший инспектор  муниципального хозяйства Администрации Егорлыкского сельского поселения              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sz w:val="26"/>
          <w:szCs w:val="26"/>
        </w:rPr>
        <w:t>По согласованию:</w:t>
      </w:r>
    </w:p>
    <w:p w:rsidR="00DD0A3F" w:rsidRPr="004E3FAE" w:rsidRDefault="00DD0A3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b/>
          <w:sz w:val="26"/>
          <w:szCs w:val="26"/>
        </w:rPr>
        <w:t>Сербина Любовь Петровна</w:t>
      </w:r>
      <w:r w:rsidRPr="004E3FAE">
        <w:rPr>
          <w:rFonts w:ascii="Times New Roman" w:hAnsi="Times New Roman" w:cs="Times New Roman"/>
          <w:sz w:val="26"/>
          <w:szCs w:val="26"/>
        </w:rPr>
        <w:t xml:space="preserve"> – директор МКУ «Егорлыкский СДК».</w:t>
      </w:r>
    </w:p>
    <w:p w:rsidR="00332E8F" w:rsidRPr="004E3FAE" w:rsidRDefault="00332E8F" w:rsidP="00DD0A3F">
      <w:pPr>
        <w:pStyle w:val="a5"/>
        <w:rPr>
          <w:rFonts w:ascii="Times New Roman" w:hAnsi="Times New Roman" w:cs="Times New Roman"/>
          <w:sz w:val="26"/>
          <w:szCs w:val="26"/>
        </w:rPr>
      </w:pPr>
      <w:r w:rsidRPr="004E3FAE">
        <w:rPr>
          <w:rFonts w:ascii="Times New Roman" w:hAnsi="Times New Roman" w:cs="Times New Roman"/>
          <w:b/>
          <w:sz w:val="26"/>
          <w:szCs w:val="26"/>
        </w:rPr>
        <w:t xml:space="preserve">Господинкин Сергей Анатольевич – </w:t>
      </w:r>
      <w:r w:rsidRPr="004E3FAE">
        <w:rPr>
          <w:rFonts w:ascii="Times New Roman" w:hAnsi="Times New Roman" w:cs="Times New Roman"/>
          <w:sz w:val="26"/>
          <w:szCs w:val="26"/>
        </w:rPr>
        <w:t xml:space="preserve">Заведующий отделом образования Администрации </w:t>
      </w:r>
      <w:r w:rsidRPr="004E3FAE">
        <w:rPr>
          <w:rFonts w:ascii="Times New Roman" w:hAnsi="Times New Roman" w:cs="Times New Roman"/>
          <w:bCs/>
          <w:sz w:val="26"/>
          <w:szCs w:val="26"/>
        </w:rPr>
        <w:t>Егорлыкского района.</w:t>
      </w:r>
    </w:p>
    <w:p w:rsidR="00DD0A3F" w:rsidRPr="004E3FAE" w:rsidRDefault="00D26D22" w:rsidP="00DD0A3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4E3FAE">
        <w:rPr>
          <w:rFonts w:ascii="Times New Roman" w:hAnsi="Times New Roman" w:cs="Times New Roman"/>
          <w:b/>
          <w:bCs/>
          <w:sz w:val="26"/>
          <w:szCs w:val="26"/>
        </w:rPr>
        <w:t>Валькеев Виталий Юрьевич</w:t>
      </w:r>
      <w:r w:rsidR="00DD0A3F" w:rsidRPr="004E3FAE">
        <w:rPr>
          <w:rFonts w:ascii="Times New Roman" w:hAnsi="Times New Roman" w:cs="Times New Roman"/>
          <w:bCs/>
          <w:sz w:val="26"/>
          <w:szCs w:val="26"/>
        </w:rPr>
        <w:t xml:space="preserve"> – заместитель заведующего отделом образования Администрации Егорлыкского района</w:t>
      </w:r>
      <w:proofErr w:type="gramStart"/>
      <w:r w:rsidR="00DD0A3F" w:rsidRPr="004E3FAE"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gramEnd"/>
    </w:p>
    <w:p w:rsidR="00106B04" w:rsidRDefault="00DD0A3F" w:rsidP="00106B04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4E3FAE">
        <w:rPr>
          <w:rFonts w:ascii="Times New Roman" w:hAnsi="Times New Roman" w:cs="Times New Roman"/>
          <w:b/>
          <w:bCs/>
          <w:sz w:val="26"/>
          <w:szCs w:val="26"/>
        </w:rPr>
        <w:t xml:space="preserve">Дорошенко Валентина Леонидовна </w:t>
      </w:r>
      <w:r w:rsidRPr="004E3F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E3FAE">
        <w:rPr>
          <w:rFonts w:ascii="Times New Roman" w:hAnsi="Times New Roman" w:cs="Times New Roman"/>
          <w:bCs/>
          <w:sz w:val="26"/>
          <w:szCs w:val="26"/>
        </w:rPr>
        <w:t>–д</w:t>
      </w:r>
      <w:proofErr w:type="gramEnd"/>
      <w:r w:rsidRPr="004E3FAE">
        <w:rPr>
          <w:rFonts w:ascii="Times New Roman" w:hAnsi="Times New Roman" w:cs="Times New Roman"/>
          <w:bCs/>
          <w:sz w:val="26"/>
          <w:szCs w:val="26"/>
        </w:rPr>
        <w:t>иректор МБУ Егорлыкского района «Центр социального обслуживания граждан пожилого возраста и инвалидов» .</w:t>
      </w:r>
      <w:r w:rsidRPr="004E3FAE">
        <w:rPr>
          <w:rFonts w:ascii="Times New Roman" w:hAnsi="Times New Roman" w:cs="Times New Roman"/>
          <w:bCs/>
          <w:sz w:val="26"/>
          <w:szCs w:val="26"/>
        </w:rPr>
        <w:br/>
      </w:r>
      <w:r w:rsidRPr="004E3FAE">
        <w:rPr>
          <w:rFonts w:ascii="Times New Roman" w:hAnsi="Times New Roman" w:cs="Times New Roman"/>
          <w:b/>
          <w:bCs/>
          <w:sz w:val="26"/>
          <w:szCs w:val="26"/>
        </w:rPr>
        <w:t>Дробышев Александр Викторович</w:t>
      </w:r>
      <w:r w:rsidRPr="004E3FAE">
        <w:rPr>
          <w:rFonts w:ascii="Times New Roman" w:hAnsi="Times New Roman" w:cs="Times New Roman"/>
          <w:bCs/>
          <w:sz w:val="26"/>
          <w:szCs w:val="26"/>
        </w:rPr>
        <w:t xml:space="preserve"> – заместитель главного врача по А.Х.Ч.  М.Б.У.З.  Ц.Р.Б. Егорлыкского района.</w:t>
      </w:r>
    </w:p>
    <w:p w:rsidR="009841E2" w:rsidRPr="009841E2" w:rsidRDefault="00106B04" w:rsidP="009841E2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41E2" w:rsidRPr="009841E2">
        <w:rPr>
          <w:rFonts w:ascii="Times New Roman" w:hAnsi="Times New Roman" w:cs="Times New Roman"/>
          <w:b/>
          <w:bCs/>
          <w:sz w:val="26"/>
          <w:szCs w:val="26"/>
        </w:rPr>
        <w:t xml:space="preserve">Антонец Алексей Викторович -  </w:t>
      </w:r>
      <w:r w:rsidR="009841E2" w:rsidRPr="009841E2">
        <w:rPr>
          <w:rFonts w:ascii="Times New Roman" w:hAnsi="Times New Roman" w:cs="Times New Roman"/>
          <w:bCs/>
          <w:sz w:val="26"/>
          <w:szCs w:val="26"/>
        </w:rPr>
        <w:t>начальник отдела муниципального хозяйства Администрации Егорлыкского района</w:t>
      </w:r>
      <w:r w:rsidR="009841E2" w:rsidRPr="009841E2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106B04" w:rsidRPr="00106B04" w:rsidRDefault="00106B04" w:rsidP="00106B0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Представитель</w:t>
      </w:r>
      <w:r w:rsidRPr="00106B0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50CA5">
        <w:rPr>
          <w:rFonts w:ascii="Times New Roman" w:hAnsi="Times New Roman" w:cs="Times New Roman"/>
          <w:bCs/>
          <w:sz w:val="26"/>
          <w:szCs w:val="26"/>
        </w:rPr>
        <w:t>ЕМУП «Коммунальник».</w:t>
      </w:r>
    </w:p>
    <w:p w:rsidR="00106B04" w:rsidRPr="00106B04" w:rsidRDefault="00106B04" w:rsidP="00106B0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106B04">
        <w:rPr>
          <w:rFonts w:ascii="Times New Roman" w:hAnsi="Times New Roman" w:cs="Times New Roman"/>
          <w:b/>
          <w:bCs/>
          <w:sz w:val="26"/>
          <w:szCs w:val="26"/>
        </w:rPr>
        <w:t>Представитель</w:t>
      </w:r>
      <w:r w:rsidR="009841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41E2" w:rsidRPr="00E50CA5">
        <w:rPr>
          <w:rFonts w:ascii="Times New Roman" w:hAnsi="Times New Roman" w:cs="Times New Roman"/>
          <w:bCs/>
          <w:sz w:val="26"/>
          <w:szCs w:val="26"/>
        </w:rPr>
        <w:t>ООО</w:t>
      </w:r>
      <w:r w:rsidRPr="00E50CA5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Pr="00E50CA5">
        <w:rPr>
          <w:rFonts w:ascii="Times New Roman" w:hAnsi="Times New Roman" w:cs="Times New Roman"/>
          <w:bCs/>
          <w:sz w:val="26"/>
          <w:szCs w:val="26"/>
        </w:rPr>
        <w:t>Донтеплоэнерго</w:t>
      </w:r>
      <w:proofErr w:type="spellEnd"/>
      <w:r w:rsidRPr="00106B0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06B04" w:rsidRPr="00106B04" w:rsidRDefault="00106B04" w:rsidP="00106B0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106B04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Представитель </w:t>
      </w:r>
      <w:r w:rsidR="006C3876">
        <w:rPr>
          <w:rFonts w:ascii="Times New Roman" w:hAnsi="Times New Roman" w:cs="Times New Roman"/>
          <w:bCs/>
          <w:sz w:val="26"/>
          <w:szCs w:val="26"/>
        </w:rPr>
        <w:t xml:space="preserve">Егорлыкского районного газового участка филиала ПАО </w:t>
      </w:r>
      <w:r w:rsidRPr="00106B04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6C3876">
        <w:rPr>
          <w:rFonts w:ascii="Times New Roman" w:hAnsi="Times New Roman" w:cs="Times New Roman"/>
          <w:bCs/>
          <w:sz w:val="26"/>
          <w:szCs w:val="26"/>
        </w:rPr>
        <w:t>Газпромраспределение</w:t>
      </w:r>
      <w:proofErr w:type="spellEnd"/>
      <w:r w:rsidRPr="00106B04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50C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0CA5" w:rsidRPr="00E50CA5">
        <w:rPr>
          <w:rFonts w:ascii="Times New Roman" w:hAnsi="Times New Roman" w:cs="Times New Roman"/>
          <w:bCs/>
          <w:sz w:val="26"/>
          <w:szCs w:val="26"/>
        </w:rPr>
        <w:t>Ростов</w:t>
      </w:r>
      <w:r w:rsidR="00E50CA5">
        <w:rPr>
          <w:rFonts w:ascii="Times New Roman" w:hAnsi="Times New Roman" w:cs="Times New Roman"/>
          <w:bCs/>
          <w:sz w:val="26"/>
          <w:szCs w:val="26"/>
        </w:rPr>
        <w:t>-</w:t>
      </w:r>
      <w:r w:rsidR="00E50CA5" w:rsidRPr="00E50CA5">
        <w:rPr>
          <w:rFonts w:ascii="Times New Roman" w:hAnsi="Times New Roman" w:cs="Times New Roman"/>
          <w:bCs/>
          <w:sz w:val="26"/>
          <w:szCs w:val="26"/>
        </w:rPr>
        <w:t>на</w:t>
      </w:r>
      <w:r w:rsidR="00E50CA5">
        <w:rPr>
          <w:rFonts w:ascii="Times New Roman" w:hAnsi="Times New Roman" w:cs="Times New Roman"/>
          <w:bCs/>
          <w:sz w:val="26"/>
          <w:szCs w:val="26"/>
        </w:rPr>
        <w:t>-</w:t>
      </w:r>
      <w:r w:rsidR="00E50CA5" w:rsidRPr="00E50CA5">
        <w:rPr>
          <w:rFonts w:ascii="Times New Roman" w:hAnsi="Times New Roman" w:cs="Times New Roman"/>
          <w:bCs/>
          <w:sz w:val="26"/>
          <w:szCs w:val="26"/>
        </w:rPr>
        <w:t>Дону в</w:t>
      </w:r>
      <w:r w:rsidR="00E50C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0CA5" w:rsidRPr="00E50CA5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E50C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0CA5" w:rsidRPr="00E50CA5">
        <w:rPr>
          <w:rFonts w:ascii="Times New Roman" w:hAnsi="Times New Roman" w:cs="Times New Roman"/>
          <w:bCs/>
          <w:sz w:val="26"/>
          <w:szCs w:val="26"/>
        </w:rPr>
        <w:t>Зернограде</w:t>
      </w:r>
      <w:r w:rsidR="00E50CA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06B04" w:rsidRPr="00106B04" w:rsidRDefault="00106B04" w:rsidP="00106B0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106B04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Представитель </w:t>
      </w:r>
      <w:r w:rsidRPr="00E50CA5">
        <w:rPr>
          <w:rFonts w:ascii="Times New Roman" w:hAnsi="Times New Roman" w:cs="Times New Roman"/>
          <w:bCs/>
          <w:sz w:val="26"/>
          <w:szCs w:val="26"/>
        </w:rPr>
        <w:t>Мин ЖКХ РО</w:t>
      </w:r>
    </w:p>
    <w:p w:rsidR="007D1526" w:rsidRPr="004E3FAE" w:rsidRDefault="007D1526" w:rsidP="00DD0A3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4E3FAE">
        <w:rPr>
          <w:rFonts w:ascii="Times New Roman" w:hAnsi="Times New Roman" w:cs="Times New Roman"/>
          <w:b/>
          <w:bCs/>
          <w:sz w:val="26"/>
          <w:szCs w:val="26"/>
        </w:rPr>
        <w:t xml:space="preserve">Бондаренко Михаил Васильевич – </w:t>
      </w:r>
      <w:r w:rsidRPr="004E3FAE">
        <w:rPr>
          <w:rFonts w:ascii="Times New Roman" w:hAnsi="Times New Roman" w:cs="Times New Roman"/>
          <w:bCs/>
          <w:sz w:val="26"/>
          <w:szCs w:val="26"/>
        </w:rPr>
        <w:t xml:space="preserve">Заведующий  Волгодонским сектором территориального отдела жилищного надзора и лицензионного контроля №1 – </w:t>
      </w:r>
    </w:p>
    <w:p w:rsidR="007D1526" w:rsidRPr="004E3FAE" w:rsidRDefault="007D1526" w:rsidP="00DD0A3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4E3FAE">
        <w:rPr>
          <w:rFonts w:ascii="Times New Roman" w:hAnsi="Times New Roman" w:cs="Times New Roman"/>
          <w:bCs/>
          <w:sz w:val="26"/>
          <w:szCs w:val="26"/>
        </w:rPr>
        <w:t>Государственный жилищный инспектор Ростовской области.</w:t>
      </w:r>
    </w:p>
    <w:p w:rsidR="00407AD9" w:rsidRPr="004E3FAE" w:rsidRDefault="007D1526" w:rsidP="00DD0A3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4E3FAE">
        <w:rPr>
          <w:rFonts w:ascii="Times New Roman" w:hAnsi="Times New Roman" w:cs="Times New Roman"/>
          <w:b/>
          <w:bCs/>
          <w:sz w:val="26"/>
          <w:szCs w:val="26"/>
        </w:rPr>
        <w:t>Попова Оксана Александровна</w:t>
      </w:r>
      <w:r w:rsidR="00407AD9" w:rsidRPr="004E3FAE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407AD9" w:rsidRPr="004E3FAE">
        <w:rPr>
          <w:rFonts w:ascii="Times New Roman" w:hAnsi="Times New Roman" w:cs="Times New Roman"/>
          <w:bCs/>
          <w:sz w:val="26"/>
          <w:szCs w:val="26"/>
        </w:rPr>
        <w:t>Главный специалист Волгодонского сектора территориального отдела жилищного надзора и лицензионного контроля №1 – государственный жилищный инспектор Ростовской области.</w:t>
      </w:r>
    </w:p>
    <w:p w:rsidR="009841E2" w:rsidRDefault="00407AD9" w:rsidP="00DD0A3F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E3FAE">
        <w:rPr>
          <w:rFonts w:ascii="Times New Roman" w:hAnsi="Times New Roman" w:cs="Times New Roman"/>
          <w:b/>
          <w:bCs/>
          <w:sz w:val="26"/>
          <w:szCs w:val="26"/>
        </w:rPr>
        <w:t>Милостинская</w:t>
      </w:r>
      <w:proofErr w:type="spellEnd"/>
      <w:r w:rsidRPr="004E3FAE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Екатерина Валерьевна – </w:t>
      </w:r>
      <w:r w:rsidRPr="004E3FAE">
        <w:rPr>
          <w:rFonts w:ascii="Times New Roman" w:hAnsi="Times New Roman" w:cs="Times New Roman"/>
          <w:bCs/>
          <w:sz w:val="26"/>
          <w:szCs w:val="26"/>
        </w:rPr>
        <w:t>Ведущий специалист Волгодонского сектора территориального отдела жилищного надзора и лицензионного контроля №1 – государственный жилищный инспектор Ростовской области.</w:t>
      </w:r>
      <w:r w:rsidR="00DD0A3F" w:rsidRPr="004E3FAE">
        <w:rPr>
          <w:rFonts w:ascii="Times New Roman" w:hAnsi="Times New Roman" w:cs="Times New Roman"/>
          <w:bCs/>
          <w:sz w:val="26"/>
          <w:szCs w:val="26"/>
        </w:rPr>
        <w:br/>
      </w:r>
      <w:proofErr w:type="spellStart"/>
      <w:r w:rsidR="004E3FAE" w:rsidRPr="004E3FAE">
        <w:rPr>
          <w:rFonts w:ascii="Times New Roman" w:hAnsi="Times New Roman" w:cs="Times New Roman"/>
          <w:b/>
          <w:bCs/>
          <w:sz w:val="26"/>
          <w:szCs w:val="26"/>
        </w:rPr>
        <w:t>Чемов</w:t>
      </w:r>
      <w:proofErr w:type="spellEnd"/>
      <w:r w:rsidR="004E3FAE" w:rsidRPr="004E3FAE">
        <w:rPr>
          <w:rFonts w:ascii="Times New Roman" w:hAnsi="Times New Roman" w:cs="Times New Roman"/>
          <w:b/>
          <w:bCs/>
          <w:sz w:val="26"/>
          <w:szCs w:val="26"/>
        </w:rPr>
        <w:t xml:space="preserve"> Даниил Юрьевич </w:t>
      </w:r>
      <w:r w:rsidR="004E3FAE" w:rsidRPr="004E3FAE">
        <w:rPr>
          <w:rFonts w:ascii="Times New Roman" w:hAnsi="Times New Roman" w:cs="Times New Roman"/>
          <w:bCs/>
          <w:sz w:val="26"/>
          <w:szCs w:val="26"/>
        </w:rPr>
        <w:t>Государственный инспектор межрегионального отдела по надзору за тепловыми установками и сетями.</w:t>
      </w:r>
    </w:p>
    <w:p w:rsidR="00DD0A3F" w:rsidRPr="004E3FAE" w:rsidRDefault="004E3FAE" w:rsidP="00DD0A3F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4E3F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</w:p>
    <w:p w:rsidR="004E3FAE" w:rsidRDefault="004E3FAE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E3FAE" w:rsidRDefault="004E3FAE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6B04" w:rsidRDefault="00106B04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487E97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0A3F" w:rsidRPr="00DD0A3F">
        <w:rPr>
          <w:rFonts w:ascii="Times New Roman" w:hAnsi="Times New Roman" w:cs="Times New Roman"/>
          <w:sz w:val="24"/>
          <w:szCs w:val="24"/>
        </w:rPr>
        <w:t xml:space="preserve">риложение №2 </w:t>
      </w: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  <w:t>к постановлению №1</w:t>
      </w:r>
      <w:r w:rsidR="00164311">
        <w:rPr>
          <w:rFonts w:ascii="Times New Roman" w:hAnsi="Times New Roman" w:cs="Times New Roman"/>
          <w:sz w:val="24"/>
          <w:szCs w:val="24"/>
        </w:rPr>
        <w:t>83</w:t>
      </w: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  <w:t>от</w:t>
      </w:r>
      <w:r w:rsidR="00164311">
        <w:rPr>
          <w:rFonts w:ascii="Times New Roman" w:hAnsi="Times New Roman" w:cs="Times New Roman"/>
          <w:sz w:val="24"/>
          <w:szCs w:val="24"/>
        </w:rPr>
        <w:t xml:space="preserve"> 27</w:t>
      </w:r>
      <w:r w:rsidRPr="00DD0A3F">
        <w:rPr>
          <w:rFonts w:ascii="Times New Roman" w:hAnsi="Times New Roman" w:cs="Times New Roman"/>
          <w:sz w:val="24"/>
          <w:szCs w:val="24"/>
        </w:rPr>
        <w:t>.0</w:t>
      </w:r>
      <w:r w:rsidR="00164311">
        <w:rPr>
          <w:rFonts w:ascii="Times New Roman" w:hAnsi="Times New Roman" w:cs="Times New Roman"/>
          <w:sz w:val="24"/>
          <w:szCs w:val="24"/>
        </w:rPr>
        <w:t>5</w:t>
      </w:r>
      <w:r w:rsidRPr="00DD0A3F">
        <w:rPr>
          <w:rFonts w:ascii="Times New Roman" w:hAnsi="Times New Roman" w:cs="Times New Roman"/>
          <w:sz w:val="24"/>
          <w:szCs w:val="24"/>
        </w:rPr>
        <w:t>.202</w:t>
      </w:r>
      <w:r w:rsidR="00164311">
        <w:rPr>
          <w:rFonts w:ascii="Times New Roman" w:hAnsi="Times New Roman" w:cs="Times New Roman"/>
          <w:sz w:val="24"/>
          <w:szCs w:val="24"/>
        </w:rPr>
        <w:t>4</w:t>
      </w:r>
      <w:r w:rsidRPr="00DD0A3F">
        <w:rPr>
          <w:rFonts w:ascii="Times New Roman" w:hAnsi="Times New Roman" w:cs="Times New Roman"/>
          <w:sz w:val="24"/>
          <w:szCs w:val="24"/>
        </w:rPr>
        <w:t>г.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 w:rsidRPr="00DD0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0A3F">
        <w:rPr>
          <w:rFonts w:ascii="Times New Roman" w:hAnsi="Times New Roman" w:cs="Times New Roman"/>
          <w:b/>
          <w:sz w:val="24"/>
          <w:szCs w:val="24"/>
        </w:rPr>
        <w:t xml:space="preserve">1. Положение </w:t>
      </w:r>
    </w:p>
    <w:p w:rsidR="00DD0A3F" w:rsidRPr="00DD0A3F" w:rsidRDefault="00DD0A3F" w:rsidP="00DD0A3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A3F">
        <w:rPr>
          <w:rFonts w:ascii="Times New Roman" w:hAnsi="Times New Roman" w:cs="Times New Roman"/>
          <w:b/>
          <w:sz w:val="24"/>
          <w:szCs w:val="24"/>
        </w:rPr>
        <w:t xml:space="preserve">о комиссии по </w:t>
      </w:r>
      <w:proofErr w:type="gramStart"/>
      <w:r w:rsidRPr="00DD0A3F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DD0A3F">
        <w:rPr>
          <w:rFonts w:ascii="Times New Roman" w:hAnsi="Times New Roman" w:cs="Times New Roman"/>
          <w:b/>
          <w:sz w:val="24"/>
          <w:szCs w:val="24"/>
        </w:rPr>
        <w:t xml:space="preserve">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Егорлыкского сельского поселения.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DD0A3F">
        <w:rPr>
          <w:rFonts w:ascii="Times New Roman" w:hAnsi="Times New Roman" w:cs="Times New Roman"/>
          <w:sz w:val="24"/>
          <w:szCs w:val="24"/>
        </w:rPr>
        <w:t>Комиссия по контролю за ходом подготовки и оценке готовности жилищного фонда, объектов инженерной и социальной инфраструктуры  к эксплуатации в осенне-зимний период при Администрации Егорлыкского сельского поселения (далее – Комиссия) является постоянно действующим коллегиальным, совещательным, координационным органом Администрации Егорлыкского сельского поселения по рассмотрению вопросов, подготовке предложений и определению приоритетных задач, направленных на обеспечение готовности жилищного фонда, объектов инженерной и социальной инфраструктуры</w:t>
      </w:r>
      <w:proofErr w:type="gramEnd"/>
      <w:r w:rsidRPr="00DD0A3F">
        <w:rPr>
          <w:rFonts w:ascii="Times New Roman" w:hAnsi="Times New Roman" w:cs="Times New Roman"/>
          <w:sz w:val="24"/>
          <w:szCs w:val="24"/>
        </w:rPr>
        <w:t xml:space="preserve"> к эксплуатации в осенне-зимний период.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1.2. 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и областными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решениями Правительства Ростовской области, нормативными правовыми актами Администрации Егорлыкского района, органов местного самоуправления Егорлыкского сельского поселения и настоящим Положением.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1.3. 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деятельность, взаимодействуя с органами местного самоуправления района и сельского поселения, предприятиями, организациями и учреждениями, причастными к проблеме обеспечения готовности жилищного фонда, объектов инженерной и социальной инфраструктуры к эксплуатации в осенне-зимний период в соответствии с программой проведения проверки готовности к отопительному периоду (далее - программа), утверждаемой Главой сельского поселения (его заместителем), в которой указываются: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объекты, подлежащие проверке;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документы, проверяемые в ходе проведения проверки.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A3F">
        <w:rPr>
          <w:rFonts w:ascii="Times New Roman" w:hAnsi="Times New Roman" w:cs="Times New Roman"/>
          <w:b/>
          <w:sz w:val="24"/>
          <w:szCs w:val="24"/>
        </w:rPr>
        <w:t>2. Задачи Комиссии: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2.1. Организация функционирования системы обеспечения готовности жилищного фонда, объектов инженерной и социальной инфраструктуры к эксплуатации в осенне-зимний период на территории Егорлыкского сельского поселения.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2.2. Разработка предложений по реализации государственной политики в области обеспечения готовности жилищного фонда, объектов инженерной и социальной инфраструктуры к эксплуатации в осенне-зимний период на территории Егорлыкского сельского поселения.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Анализ готовности жилищного фонда, объектов инженерной и социальной инфраструктуры к эксплуатации в осенне-зимний период и определение приоритетных задач по на территории Егорлыкского сельского поселения.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2.4. Участие в разработке проектов мероприятий, направленных на обеспечение готовности жилищного фонда, объектов инженерной и социальной инфраструктуры к эксплуатации в осенне-зимний период на территории Егорлыкского сельского поселения.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2.4. 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0A3F">
        <w:rPr>
          <w:rFonts w:ascii="Times New Roman" w:hAnsi="Times New Roman" w:cs="Times New Roman"/>
          <w:sz w:val="24"/>
          <w:szCs w:val="24"/>
        </w:rPr>
        <w:t xml:space="preserve"> выполнением муниципальных  правовых актов, действующего федерального и областного законодательства в вопросах готовности жилищного фонда, объектов инженерной и социальной инфраструктуры к эксплуатации в осенне-зимний период на территории Егорлыкского сельского поселения.</w:t>
      </w:r>
    </w:p>
    <w:p w:rsid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A3F">
        <w:rPr>
          <w:rFonts w:ascii="Times New Roman" w:hAnsi="Times New Roman" w:cs="Times New Roman"/>
          <w:b/>
          <w:sz w:val="24"/>
          <w:szCs w:val="24"/>
        </w:rPr>
        <w:t>3. Функции Комиссии: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3.1. Комиссия в соответствии с возложенными на нее задачами выполняет следующие функции: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осуществляет проверку соблюдения локальных актов предприятий, организаций и учреждений, подлежащих проверке, регулирующих порядок подготовки к отопительному периоду;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в целях проведения проверки рассматривает документы, подтверждающие выполнение требований по готовности, а при необходимости - проводит осмотр объектов проверки;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оформляет результаты проверки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DD0A3F">
        <w:rPr>
          <w:rFonts w:ascii="Times New Roman" w:hAnsi="Times New Roman" w:cs="Times New Roman"/>
          <w:sz w:val="24"/>
          <w:szCs w:val="24"/>
        </w:rPr>
        <w:t xml:space="preserve"> проверки, по рекомендуемому образцу согласно </w:t>
      </w:r>
      <w:hyperlink w:anchor="Par137" w:history="1">
        <w:r w:rsidRPr="00DD0A3F">
          <w:rPr>
            <w:rStyle w:val="a6"/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DD0A3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при наличии у комиссии замечаний к выполнению требований по готовности (приложение № 3 к настоящему Положению) или при невыполнении требований по готовности прилагает к акту перечень замечаний (далее - Перечень) с указанием сроков их устранения;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 xml:space="preserve">составляет паспорт готовности к отопительному периоду (далее - паспорт) по рекомендуемому образцу согласно </w:t>
      </w:r>
      <w:hyperlink w:anchor="Par213" w:history="1">
        <w:r w:rsidRPr="00DD0A3F">
          <w:rPr>
            <w:rStyle w:val="a6"/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DD0A3F">
        <w:rPr>
          <w:rFonts w:ascii="Times New Roman" w:hAnsi="Times New Roman" w:cs="Times New Roman"/>
          <w:sz w:val="24"/>
          <w:szCs w:val="24"/>
        </w:rPr>
        <w:t xml:space="preserve"> к настоящему Положению, который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DD0A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DD0A3F">
        <w:rPr>
          <w:rFonts w:ascii="Times New Roman" w:hAnsi="Times New Roman" w:cs="Times New Roman"/>
          <w:sz w:val="24"/>
          <w:szCs w:val="24"/>
        </w:rPr>
        <w:t xml:space="preserve"> Перечнем;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проводит повторную проверку, по результатам которой составляет новый а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DD0A3F">
        <w:rPr>
          <w:rFonts w:ascii="Times New Roman" w:hAnsi="Times New Roman" w:cs="Times New Roman"/>
          <w:sz w:val="24"/>
          <w:szCs w:val="24"/>
        </w:rPr>
        <w:t>учае устранения указанных в Перечне замечаний к выполнению (невыполнению) требований по готовности в установленные сроки;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участвует в работе межведомственных конференций и совещаний по вопросам подготовки жилищного фонда, объектов инженерной и социальной инфраструктуры к эксплуатации в осенне-зимний период, оказывает содействие в реализации принятых на них рекомендаций;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оказывает содействие средствам массовой информации в освещении проблем, хода подготовки и готовности жилищного фонда, объектов инженерной и социальной инфраструктуры к эксплуатации в осенне-зимний период.</w:t>
      </w:r>
    </w:p>
    <w:p w:rsidR="00407AD9" w:rsidRDefault="00407AD9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A3F">
        <w:rPr>
          <w:rFonts w:ascii="Times New Roman" w:hAnsi="Times New Roman" w:cs="Times New Roman"/>
          <w:b/>
          <w:sz w:val="24"/>
          <w:szCs w:val="24"/>
        </w:rPr>
        <w:t>4. Права Комиссии: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запрашивать в установленном порядке информацию от органов местного самоуправления района и сельских поселений, предприятий организаций и учреждений, независимо от форм собственности, необходимую для осуществления возложенных на комиссию задач;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приглашать на заседания должностных лиц органов местного самоуправления, предприятий организаций и учреждений независимо от форм собственности, отвечающих за обеспечение готовности жилищного фонда, объектов инженерной и социальной инфраструктуры к эксплуатации в осенне-зимний период, расположенных на территории сельского поселения, по вопросам, относящимся к компетенции комиссии, и принимать решения;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направлять в органы исполнительной власти предложения по вопросам обеспечения готовности жилищного фонда, объектов инженерной и социальной инфраструктуры к эксплуатации в осенне-зимний период;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вносить в установленном порядке предложения об отмене актов, принятых органами местного самоуправления по вопросам подготовки жилищного фонда, объектов инженерной и социальной инфраструктуры к эксплуатации в осенне-зимний период, противоречащих Конституции Российской Федерации, федеральным законам и иным нормативным правовым актам Российской Федерации, а также Областным законам Ростовской области;</w:t>
      </w:r>
    </w:p>
    <w:p w:rsidR="00487E97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по согласованию с руководителями привлекать специалистов и представителей предприятий,  организаций и учреждений для проведения проверок выполнения решений, программ, проработки отдельных вопросов по обеспечению готовности жилищного фонда, объектов инженерной и социальной инфраструктуры к эксплуатации в осенне-зимний период, а также для участия в работе комиссии.</w:t>
      </w:r>
      <w:r w:rsidRPr="00DD0A3F">
        <w:rPr>
          <w:rFonts w:ascii="Times New Roman" w:hAnsi="Times New Roman" w:cs="Times New Roman"/>
          <w:sz w:val="24"/>
          <w:szCs w:val="24"/>
        </w:rPr>
        <w:br/>
      </w:r>
    </w:p>
    <w:p w:rsidR="00487E97" w:rsidRDefault="00487E97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b/>
          <w:sz w:val="24"/>
          <w:szCs w:val="24"/>
        </w:rPr>
        <w:t>5. Состав и организация работы комиссии: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5.1. Председателем комиссии является Глава Администрации Егорлыкского сельского поселения.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5.2. Персональный состав комиссии утверждается постановлением Администрации Егорлыкского сельского поселения 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5.3. Организационно-техническое обеспечение работы комиссии осуществляет ведущий специалист Администрации Егорлыкского сельского поселения, секретарь Комиссии.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5.3. Комиссия при необходимости формирует рабочие группы, являющиеся рабочими органами Комиссии.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A3F">
        <w:rPr>
          <w:rFonts w:ascii="Times New Roman" w:hAnsi="Times New Roman" w:cs="Times New Roman"/>
          <w:b/>
          <w:sz w:val="24"/>
          <w:szCs w:val="24"/>
        </w:rPr>
        <w:t>6. Порядок работы Комиссии: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6.1. Организация работы Комиссии определяется регламентом, утверждаемым на заседании комиссии. Заседания комиссии проводятся по мере необходимости, но не реже одного раза в месяц. Председатель Комиссии имеет право назначать проведение внепланового заседания.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6.2. Комиссия по результатам рассмотрения вопросов принимает решения. Решения оформляются протоколом, который подписывается председателем и секретарем Комиссии.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6.3. Заседание комиссии считается правомочным, если на нем присутствует более половины его членов. Решения принимаются простым большинством голосов. При равенстве голосов решающим является голос председателя Комиссии.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E97" w:rsidRDefault="00487E97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D0A3F" w:rsidRPr="00DD0A3F" w:rsidRDefault="00DD0A3F" w:rsidP="00DD0A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к Положению о Комиссии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РЕКОМЕНДУЕМЫЙ ОБРАЗЕЦ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                          АКТ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проверки готовности к отопительному периоду ____/____ гг.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__________________________               "__" _________________ 20__ г.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(место составления акта)                   (дата составления акта)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     (форма документа и его реквизиты, которым образована комиссия)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в   соответствии   с   программой    проведения   проверки   готовности  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 (ФИО руководителя (его заместителя) органа, проводящего проверку готовности к отопительному периоду)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с  "__" _____________ 20__ г. по "__" ____________ 20__ г. в соответствии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9" w:history="1">
        <w:r w:rsidRPr="00DD0A3F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0A3F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DD0A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D0A3F"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D0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 (полное наименование муниципального образования, теплоснабжающей организации, теплосетевой организации,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потребителя тепловой энергии, в отношении которого проводилась проверка готовности к отопительному периоду)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(готовность/неготовность к работе в отопительном периоде)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DD0A3F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DD0A3F" w:rsidRPr="00DD0A3F" w:rsidRDefault="00E50CA5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Par201" w:history="1">
        <w:r w:rsidR="00DD0A3F" w:rsidRPr="00DD0A3F">
          <w:rPr>
            <w:rStyle w:val="a6"/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комиссии:                 _________________________________________________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D0A3F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A3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0A3F" w:rsidRPr="00DD0A3F" w:rsidRDefault="00DD0A3F" w:rsidP="00DD0A3F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Par201"/>
      <w:bookmarkEnd w:id="2"/>
      <w:r w:rsidRPr="00DD0A3F">
        <w:rPr>
          <w:rFonts w:ascii="Times New Roman" w:hAnsi="Times New Roman" w:cs="Times New Roman"/>
          <w:sz w:val="24"/>
          <w:szCs w:val="24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A32C79" w:rsidRDefault="00A32C79" w:rsidP="008660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1437" w:rsidRPr="009579ED" w:rsidRDefault="00851437" w:rsidP="0086607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51437" w:rsidRPr="009579ED" w:rsidSect="00080C59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43FCF"/>
    <w:multiLevelType w:val="hybridMultilevel"/>
    <w:tmpl w:val="F276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3">
    <w:nsid w:val="7EE0235D"/>
    <w:multiLevelType w:val="hybridMultilevel"/>
    <w:tmpl w:val="B730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7"/>
    <w:rsid w:val="00070F3F"/>
    <w:rsid w:val="00080C59"/>
    <w:rsid w:val="000B4761"/>
    <w:rsid w:val="000F4F02"/>
    <w:rsid w:val="00106B04"/>
    <w:rsid w:val="00116B48"/>
    <w:rsid w:val="00147C47"/>
    <w:rsid w:val="00164311"/>
    <w:rsid w:val="001F5AAB"/>
    <w:rsid w:val="002E2345"/>
    <w:rsid w:val="002E389B"/>
    <w:rsid w:val="00310FCD"/>
    <w:rsid w:val="00332E8F"/>
    <w:rsid w:val="0034030E"/>
    <w:rsid w:val="00346AE4"/>
    <w:rsid w:val="00371145"/>
    <w:rsid w:val="003824FF"/>
    <w:rsid w:val="00404509"/>
    <w:rsid w:val="00407AD9"/>
    <w:rsid w:val="00407F92"/>
    <w:rsid w:val="00487E97"/>
    <w:rsid w:val="004D52A1"/>
    <w:rsid w:val="004E3FAE"/>
    <w:rsid w:val="00552FB6"/>
    <w:rsid w:val="00582986"/>
    <w:rsid w:val="005B4BF1"/>
    <w:rsid w:val="005B63BB"/>
    <w:rsid w:val="005F611A"/>
    <w:rsid w:val="006215DC"/>
    <w:rsid w:val="006437DC"/>
    <w:rsid w:val="00654158"/>
    <w:rsid w:val="006637C1"/>
    <w:rsid w:val="006C3876"/>
    <w:rsid w:val="006E15F4"/>
    <w:rsid w:val="007D1526"/>
    <w:rsid w:val="00801CD7"/>
    <w:rsid w:val="008455B8"/>
    <w:rsid w:val="00851437"/>
    <w:rsid w:val="00856082"/>
    <w:rsid w:val="00857556"/>
    <w:rsid w:val="0086607A"/>
    <w:rsid w:val="0091346F"/>
    <w:rsid w:val="009347FD"/>
    <w:rsid w:val="009579ED"/>
    <w:rsid w:val="009665EA"/>
    <w:rsid w:val="009841E2"/>
    <w:rsid w:val="009E6E47"/>
    <w:rsid w:val="00A03D68"/>
    <w:rsid w:val="00A17E51"/>
    <w:rsid w:val="00A32C79"/>
    <w:rsid w:val="00A44DB2"/>
    <w:rsid w:val="00B03026"/>
    <w:rsid w:val="00B33241"/>
    <w:rsid w:val="00B45233"/>
    <w:rsid w:val="00B67CCE"/>
    <w:rsid w:val="00D26D22"/>
    <w:rsid w:val="00DC33DF"/>
    <w:rsid w:val="00DD0A3F"/>
    <w:rsid w:val="00E05CC1"/>
    <w:rsid w:val="00E22B31"/>
    <w:rsid w:val="00E50CA5"/>
    <w:rsid w:val="00EB6053"/>
    <w:rsid w:val="00EB79B5"/>
    <w:rsid w:val="00F22FCB"/>
    <w:rsid w:val="00F6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2C79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86607A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6607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86607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86607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86607A"/>
    <w:pPr>
      <w:widowControl w:val="0"/>
      <w:autoSpaceDE w:val="0"/>
      <w:autoSpaceDN w:val="0"/>
      <w:adjustRightInd w:val="0"/>
      <w:spacing w:after="0" w:line="23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centered">
    <w:name w:val="tabletitlecentered"/>
    <w:basedOn w:val="a"/>
    <w:rsid w:val="000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D0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2C79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86607A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6607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86607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86607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86607A"/>
    <w:pPr>
      <w:widowControl w:val="0"/>
      <w:autoSpaceDE w:val="0"/>
      <w:autoSpaceDN w:val="0"/>
      <w:adjustRightInd w:val="0"/>
      <w:spacing w:after="0" w:line="23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centered">
    <w:name w:val="tabletitlecentered"/>
    <w:basedOn w:val="a"/>
    <w:rsid w:val="0008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D0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6CC0D1EFE68FED494930061A3B07F232043406E8EA79DAD11A16C4F68BF38B0C980A01EA08B3FC1X0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E6CC0D1EFE68FED494930061A3B07F232043406E8EA79DAD11A16C4FC6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F4D0-FC57-43B3-9482-3FF6AF53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sel-admin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RePack by Diakov</cp:lastModifiedBy>
  <cp:revision>3</cp:revision>
  <cp:lastPrinted>2025-05-13T12:30:00Z</cp:lastPrinted>
  <dcterms:created xsi:type="dcterms:W3CDTF">2025-05-14T05:12:00Z</dcterms:created>
  <dcterms:modified xsi:type="dcterms:W3CDTF">2025-05-14T05:12:00Z</dcterms:modified>
</cp:coreProperties>
</file>