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A1" w:rsidRPr="00BF3291" w:rsidRDefault="00B60DA1" w:rsidP="00B60DA1">
      <w:pPr>
        <w:spacing w:after="160" w:line="259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2537C567" wp14:editId="679CBD08">
            <wp:extent cx="389255" cy="4076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91">
        <w:rPr>
          <w:rFonts w:ascii="Times New Roman" w:hAnsi="Times New Roman"/>
          <w:noProof/>
          <w:sz w:val="24"/>
          <w:szCs w:val="28"/>
          <w:lang w:eastAsia="ru-RU"/>
        </w:rPr>
        <w:t xml:space="preserve">                                    </w:t>
      </w:r>
    </w:p>
    <w:p w:rsidR="00B60DA1" w:rsidRPr="00BF3291" w:rsidRDefault="00B60DA1" w:rsidP="00B60D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3291">
        <w:rPr>
          <w:rFonts w:ascii="Times New Roman" w:eastAsia="Times New Roman" w:hAnsi="Times New Roman"/>
          <w:b/>
          <w:sz w:val="32"/>
          <w:szCs w:val="32"/>
          <w:lang w:eastAsia="ru-RU"/>
        </w:rPr>
        <w:t>Россия</w:t>
      </w:r>
    </w:p>
    <w:p w:rsidR="00B60DA1" w:rsidRPr="00BF3291" w:rsidRDefault="00B60DA1" w:rsidP="00B60D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3291">
        <w:rPr>
          <w:rFonts w:ascii="Times New Roman" w:eastAsia="Times New Roman" w:hAnsi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B60DA1" w:rsidRPr="00BF3291" w:rsidRDefault="00B60DA1" w:rsidP="00B60D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F3291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Егорлыкского сельского поселения</w:t>
      </w:r>
    </w:p>
    <w:p w:rsidR="00B60DA1" w:rsidRPr="00BF3291" w:rsidRDefault="00B60DA1" w:rsidP="00B60DA1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0DA1" w:rsidRPr="00BF3291" w:rsidRDefault="00B60DA1" w:rsidP="00B60DA1">
      <w:pPr>
        <w:spacing w:after="160" w:line="259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РАСПОРЯЖЕНИЕ</w:t>
      </w:r>
    </w:p>
    <w:p w:rsidR="00B60DA1" w:rsidRDefault="00B60DA1" w:rsidP="00B60DA1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</w:p>
    <w:p w:rsidR="00B60DA1" w:rsidRPr="00BF3291" w:rsidRDefault="00B60DA1" w:rsidP="00B60DA1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 w:rsidRPr="00BF3291">
        <w:rPr>
          <w:rFonts w:ascii="Times New Roman" w:hAnsi="Times New Roman"/>
          <w:sz w:val="24"/>
          <w:szCs w:val="24"/>
          <w:lang w:eastAsia="ru-RU"/>
        </w:rPr>
        <w:t xml:space="preserve">   «</w:t>
      </w:r>
      <w:r w:rsidRPr="00B60DA1">
        <w:rPr>
          <w:rFonts w:ascii="Times New Roman" w:hAnsi="Times New Roman"/>
          <w:sz w:val="28"/>
          <w:szCs w:val="28"/>
          <w:lang w:eastAsia="ru-RU"/>
        </w:rPr>
        <w:t>16</w:t>
      </w:r>
      <w:r w:rsidRPr="00B60DA1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0D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0DA1">
        <w:rPr>
          <w:rFonts w:ascii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0DA1">
        <w:rPr>
          <w:rFonts w:ascii="Times New Roman" w:hAnsi="Times New Roman"/>
          <w:sz w:val="28"/>
          <w:szCs w:val="28"/>
          <w:lang w:eastAsia="ru-RU"/>
        </w:rPr>
        <w:t>20</w:t>
      </w:r>
      <w:r w:rsidRPr="00B60DA1">
        <w:rPr>
          <w:rFonts w:ascii="Times New Roman" w:hAnsi="Times New Roman"/>
          <w:sz w:val="28"/>
          <w:szCs w:val="28"/>
          <w:lang w:eastAsia="ru-RU"/>
        </w:rPr>
        <w:t>22</w:t>
      </w:r>
      <w:r w:rsidRPr="00BF3291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BF3291">
        <w:rPr>
          <w:rFonts w:ascii="Times New Roman" w:hAnsi="Times New Roman"/>
          <w:sz w:val="24"/>
          <w:szCs w:val="24"/>
          <w:lang w:eastAsia="ru-RU"/>
        </w:rPr>
        <w:tab/>
        <w:t xml:space="preserve">               </w:t>
      </w:r>
      <w:r w:rsidRPr="00BF3291">
        <w:rPr>
          <w:rFonts w:ascii="Times New Roman" w:hAnsi="Times New Roman"/>
          <w:b/>
          <w:sz w:val="32"/>
          <w:szCs w:val="32"/>
          <w:lang w:eastAsia="ru-RU"/>
        </w:rPr>
        <w:t>№</w:t>
      </w:r>
      <w:r w:rsidRPr="00BF329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125</w:t>
      </w:r>
      <w:r w:rsidRPr="00F77476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BF329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ст. Егорлыкская</w:t>
      </w:r>
    </w:p>
    <w:p w:rsidR="00B60DA1" w:rsidRPr="000C7760" w:rsidRDefault="00B60DA1" w:rsidP="00B60D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7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</w:t>
      </w:r>
    </w:p>
    <w:p w:rsidR="00B60DA1" w:rsidRPr="00FF2D67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D67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награждении в честь 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энергетика</w:t>
      </w:r>
    </w:p>
    <w:p w:rsidR="00B60DA1" w:rsidRPr="00FF2D67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DA1" w:rsidRPr="00FF2D67" w:rsidRDefault="00B60DA1" w:rsidP="00B60D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D6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ходатайством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 филиала акционерного общества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Донэнерго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Сальские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межрайонные электрические сети Игнатенко Р.И.,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C0EC4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bookmarkStart w:id="0" w:name="_GoBack"/>
      <w:bookmarkEnd w:id="0"/>
      <w:r w:rsidR="00AC0E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2159</w:t>
      </w:r>
      <w:r w:rsidRPr="00FF2D6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Уставом муниципального образования «Е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горлыкское сельское поселение»</w:t>
      </w:r>
    </w:p>
    <w:p w:rsidR="00B60DA1" w:rsidRPr="00FF2D67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D6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proofErr w:type="gramStart"/>
      <w:r w:rsidRPr="00FF2D67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большей личный вклад в развитие энергетической отрасли в Ростовской области, многолетний добросовестный труд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электромонтера по эксплуатации распределительных сетей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Егорлыкского участка электрических сетей филиала акционерного общества </w:t>
      </w:r>
      <w:r w:rsidRPr="00B30DF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B30DF4">
        <w:rPr>
          <w:rFonts w:ascii="Times New Roman" w:eastAsia="Times New Roman" w:hAnsi="Times New Roman"/>
          <w:sz w:val="28"/>
          <w:szCs w:val="28"/>
          <w:lang w:eastAsia="ru-RU"/>
        </w:rPr>
        <w:t>Донэнерго</w:t>
      </w:r>
      <w:proofErr w:type="spellEnd"/>
      <w:r w:rsidRPr="00B30DF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B30DF4">
        <w:rPr>
          <w:rFonts w:ascii="Times New Roman" w:eastAsia="Times New Roman" w:hAnsi="Times New Roman"/>
          <w:sz w:val="28"/>
          <w:szCs w:val="28"/>
          <w:lang w:eastAsia="ru-RU"/>
        </w:rPr>
        <w:t>Сальские</w:t>
      </w:r>
      <w:proofErr w:type="spellEnd"/>
      <w:r w:rsidRPr="00B30DF4">
        <w:rPr>
          <w:rFonts w:ascii="Times New Roman" w:eastAsia="Times New Roman" w:hAnsi="Times New Roman"/>
          <w:sz w:val="28"/>
          <w:szCs w:val="28"/>
          <w:lang w:eastAsia="ru-RU"/>
        </w:rPr>
        <w:t xml:space="preserve"> межрайонные электрические сети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наградить Благодарственным письмом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Пацукова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Геннадьевича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B60DA1" w:rsidRPr="00BE0EA3" w:rsidRDefault="00B60DA1" w:rsidP="00B60D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EA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Pr="00BE0EA3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момента подписания.</w:t>
      </w:r>
    </w:p>
    <w:p w:rsidR="00B60DA1" w:rsidRPr="000C7760" w:rsidRDefault="00B60DA1" w:rsidP="00B60D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DA1" w:rsidRDefault="00B60DA1" w:rsidP="00B60DA1">
      <w:pPr>
        <w:tabs>
          <w:tab w:val="left" w:pos="17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DA1" w:rsidRDefault="00B60DA1" w:rsidP="00B60DA1">
      <w:pPr>
        <w:tabs>
          <w:tab w:val="left" w:pos="17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6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B60DA1" w:rsidRPr="000C7760" w:rsidRDefault="00B60DA1" w:rsidP="00B60D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60">
        <w:rPr>
          <w:rFonts w:ascii="Times New Roman" w:eastAsia="Times New Roman" w:hAnsi="Times New Roman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76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И.И. </w:t>
      </w:r>
      <w:proofErr w:type="spellStart"/>
      <w:r w:rsidRPr="000C7760">
        <w:rPr>
          <w:rFonts w:ascii="Times New Roman" w:eastAsia="Times New Roman" w:hAnsi="Times New Roman"/>
          <w:sz w:val="28"/>
          <w:szCs w:val="28"/>
          <w:lang w:eastAsia="ru-RU"/>
        </w:rPr>
        <w:t>Гулай</w:t>
      </w:r>
      <w:proofErr w:type="spellEnd"/>
    </w:p>
    <w:p w:rsidR="00B60DA1" w:rsidRPr="000C7760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76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</w:p>
    <w:p w:rsidR="00B60DA1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0DA1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0DA1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0DA1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0DA1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0DA1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0DA1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0DA1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0DA1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0DA1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0DA1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0DA1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0DA1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0DA1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0DA1" w:rsidRPr="000C7760" w:rsidRDefault="00B60DA1" w:rsidP="00B60D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0DA1" w:rsidRDefault="00B60DA1" w:rsidP="00B60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A9B">
        <w:rPr>
          <w:rFonts w:ascii="Times New Roman" w:eastAsia="Times New Roman" w:hAnsi="Times New Roman"/>
          <w:sz w:val="28"/>
          <w:szCs w:val="28"/>
          <w:lang w:eastAsia="ru-RU"/>
        </w:rPr>
        <w:t>Распоряжение вносит:</w:t>
      </w:r>
    </w:p>
    <w:p w:rsidR="00B60DA1" w:rsidRDefault="00B60DA1" w:rsidP="00B60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</w:t>
      </w:r>
    </w:p>
    <w:p w:rsidR="00A778FD" w:rsidRPr="00B60DA1" w:rsidRDefault="00B60DA1" w:rsidP="00B60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правовой работе</w:t>
      </w:r>
    </w:p>
    <w:sectPr w:rsidR="00A778FD" w:rsidRPr="00B6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D1"/>
    <w:rsid w:val="009D34D1"/>
    <w:rsid w:val="00A778FD"/>
    <w:rsid w:val="00AC0EC4"/>
    <w:rsid w:val="00B6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cp:lastPrinted>2022-11-16T12:40:00Z</cp:lastPrinted>
  <dcterms:created xsi:type="dcterms:W3CDTF">2022-11-16T12:33:00Z</dcterms:created>
  <dcterms:modified xsi:type="dcterms:W3CDTF">2022-11-16T12:43:00Z</dcterms:modified>
</cp:coreProperties>
</file>