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0B" w:rsidRPr="00575558" w:rsidRDefault="008C2567" w:rsidP="00AC0C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ОТЧЕТ</w:t>
      </w:r>
    </w:p>
    <w:p w:rsidR="008C2567" w:rsidRPr="00575558" w:rsidRDefault="008C2567" w:rsidP="00AC0C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Главы Администрации Егорлыкского сельского поселения о результатах в 2019 году и задачах на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текущий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2020год.</w:t>
      </w:r>
    </w:p>
    <w:p w:rsidR="008C2567" w:rsidRPr="00575558" w:rsidRDefault="008C2567" w:rsidP="00AC0C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C2567" w:rsidRPr="00575558" w:rsidRDefault="008C2567" w:rsidP="00AC0C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Уважаемые жители Егорлыкского сельского поселения!</w:t>
      </w:r>
    </w:p>
    <w:p w:rsidR="008C2567" w:rsidRPr="00575558" w:rsidRDefault="008C2567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По уже сложившейся традиции, в начале нового трудового года в соответствии с поручением Губернатора Ростовской области Василия Юрьевича Голубева, главы администрации поселений отчитываются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своей деятельности и деятельности администрации поселения перед населением.</w:t>
      </w:r>
    </w:p>
    <w:p w:rsidR="008C2567" w:rsidRPr="00575558" w:rsidRDefault="008C2567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Годовые отчеты всегда более подробные и ёмкие, так как представляют результат о проделанной работе за весь прошедший год.</w:t>
      </w:r>
    </w:p>
    <w:p w:rsidR="008C2567" w:rsidRPr="00575558" w:rsidRDefault="008C2567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 2015 года отчеты проходят в этом зале, который вмещает 550 человек. И сегодня, смотря в зал можно сказать, что нашим жителям интересно узнать, какую работу муниципалитет провел в 2019 году</w:t>
      </w:r>
      <w:r w:rsidR="002133B9" w:rsidRPr="00575558">
        <w:rPr>
          <w:rFonts w:ascii="Times New Roman" w:hAnsi="Times New Roman" w:cs="Times New Roman"/>
          <w:sz w:val="36"/>
          <w:szCs w:val="36"/>
        </w:rPr>
        <w:t xml:space="preserve"> и что намечено и предстоит сделать в </w:t>
      </w:r>
      <w:r w:rsidR="00B80498" w:rsidRPr="00575558">
        <w:rPr>
          <w:rFonts w:ascii="Times New Roman" w:hAnsi="Times New Roman" w:cs="Times New Roman"/>
          <w:sz w:val="36"/>
          <w:szCs w:val="36"/>
        </w:rPr>
        <w:t>наступившем</w:t>
      </w:r>
      <w:r w:rsidR="002133B9" w:rsidRPr="00575558">
        <w:rPr>
          <w:rFonts w:ascii="Times New Roman" w:hAnsi="Times New Roman" w:cs="Times New Roman"/>
          <w:sz w:val="36"/>
          <w:szCs w:val="36"/>
        </w:rPr>
        <w:t xml:space="preserve"> 2020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2133B9" w:rsidRPr="00575558">
        <w:rPr>
          <w:rFonts w:ascii="Times New Roman" w:hAnsi="Times New Roman" w:cs="Times New Roman"/>
          <w:sz w:val="36"/>
          <w:szCs w:val="36"/>
        </w:rPr>
        <w:t>году.</w:t>
      </w:r>
    </w:p>
    <w:p w:rsidR="002133B9" w:rsidRPr="00575558" w:rsidRDefault="002133B9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Прежде чем приступить к докладу, я хочу поблагодарить Вас за то, что нашли время прийти на сегодняшнее мероприятие и в качестве бонуса (подарка) после 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моего </w:t>
      </w:r>
      <w:r w:rsidRPr="00575558">
        <w:rPr>
          <w:rFonts w:ascii="Times New Roman" w:hAnsi="Times New Roman" w:cs="Times New Roman"/>
          <w:sz w:val="36"/>
          <w:szCs w:val="36"/>
        </w:rPr>
        <w:t xml:space="preserve">отчета Вашему вниманию будет предложен концерт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>самодеятельных артистов Егорлыкского сельского дома культуры (который стал уже традицией).</w:t>
      </w:r>
    </w:p>
    <w:p w:rsidR="002133B9" w:rsidRPr="00575558" w:rsidRDefault="002133B9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75558">
        <w:rPr>
          <w:rFonts w:ascii="Times New Roman" w:hAnsi="Times New Roman" w:cs="Times New Roman"/>
          <w:sz w:val="36"/>
          <w:szCs w:val="36"/>
        </w:rPr>
        <w:t>Итак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продолжим.</w:t>
      </w:r>
    </w:p>
    <w:p w:rsidR="00AC0C31" w:rsidRPr="00575558" w:rsidRDefault="00AC0C3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133B9" w:rsidRPr="00575558" w:rsidRDefault="002133B9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Оценивая итоги прошедшего 2019 года, можно сказать, что он был плодотворным и насыщенным разными событиями и делами.</w:t>
      </w:r>
    </w:p>
    <w:p w:rsidR="002133B9" w:rsidRPr="00575558" w:rsidRDefault="002133B9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1.</w:t>
      </w:r>
      <w:r w:rsidRPr="00575558">
        <w:rPr>
          <w:rFonts w:ascii="Times New Roman" w:hAnsi="Times New Roman" w:cs="Times New Roman"/>
          <w:sz w:val="36"/>
          <w:szCs w:val="36"/>
        </w:rPr>
        <w:t xml:space="preserve">В преддверии подготовки к юбилею Победы в мае прошлого года на старом кладбище ст. Егорлыкской на месте, где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были захоронены</w:t>
      </w:r>
      <w:r w:rsidR="0001254A" w:rsidRPr="00575558">
        <w:rPr>
          <w:rFonts w:ascii="Times New Roman" w:hAnsi="Times New Roman" w:cs="Times New Roman"/>
          <w:sz w:val="36"/>
          <w:szCs w:val="36"/>
        </w:rPr>
        <w:t xml:space="preserve"> танкисты принимавшие участие в освобождении райцентра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 был</w:t>
      </w:r>
      <w:proofErr w:type="gramEnd"/>
      <w:r w:rsidR="00B80498" w:rsidRPr="00575558">
        <w:rPr>
          <w:rFonts w:ascii="Times New Roman" w:hAnsi="Times New Roman" w:cs="Times New Roman"/>
          <w:sz w:val="36"/>
          <w:szCs w:val="36"/>
        </w:rPr>
        <w:t xml:space="preserve"> установлен</w:t>
      </w:r>
      <w:r w:rsidR="0001254A" w:rsidRPr="00575558">
        <w:rPr>
          <w:rFonts w:ascii="Times New Roman" w:hAnsi="Times New Roman" w:cs="Times New Roman"/>
          <w:sz w:val="36"/>
          <w:szCs w:val="36"/>
        </w:rPr>
        <w:t xml:space="preserve"> мемориал.</w:t>
      </w:r>
    </w:p>
    <w:p w:rsidR="0001254A" w:rsidRPr="00575558" w:rsidRDefault="0001254A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2.</w:t>
      </w:r>
      <w:r w:rsidR="00B80498" w:rsidRPr="00575558">
        <w:rPr>
          <w:rFonts w:ascii="Times New Roman" w:hAnsi="Times New Roman" w:cs="Times New Roman"/>
          <w:sz w:val="36"/>
          <w:szCs w:val="36"/>
        </w:rPr>
        <w:t>В июне мы о</w:t>
      </w:r>
      <w:r w:rsidRPr="00575558">
        <w:rPr>
          <w:rFonts w:ascii="Times New Roman" w:hAnsi="Times New Roman" w:cs="Times New Roman"/>
          <w:sz w:val="36"/>
          <w:szCs w:val="36"/>
        </w:rPr>
        <w:t>тметили 210 годовщину нашей ст. Егорлыкской.</w:t>
      </w:r>
    </w:p>
    <w:p w:rsidR="0001254A" w:rsidRPr="00575558" w:rsidRDefault="0001254A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3.</w:t>
      </w:r>
      <w:r w:rsidRPr="00575558">
        <w:rPr>
          <w:rFonts w:ascii="Times New Roman" w:hAnsi="Times New Roman" w:cs="Times New Roman"/>
          <w:sz w:val="36"/>
          <w:szCs w:val="36"/>
        </w:rPr>
        <w:t>12 июля состоялось торжественное открытие сквера «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Юбилейный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», </w:t>
      </w:r>
      <w:r w:rsidR="00B80498" w:rsidRPr="00575558">
        <w:rPr>
          <w:rFonts w:ascii="Times New Roman" w:hAnsi="Times New Roman" w:cs="Times New Roman"/>
          <w:sz w:val="36"/>
          <w:szCs w:val="36"/>
        </w:rPr>
        <w:t>названного так</w:t>
      </w:r>
      <w:r w:rsidRPr="00575558">
        <w:rPr>
          <w:rFonts w:ascii="Times New Roman" w:hAnsi="Times New Roman" w:cs="Times New Roman"/>
          <w:sz w:val="36"/>
          <w:szCs w:val="36"/>
        </w:rPr>
        <w:t xml:space="preserve"> в честь 210</w:t>
      </w:r>
      <w:r w:rsidR="00B80498" w:rsidRPr="00575558">
        <w:rPr>
          <w:rFonts w:ascii="Times New Roman" w:hAnsi="Times New Roman" w:cs="Times New Roman"/>
          <w:sz w:val="36"/>
          <w:szCs w:val="36"/>
        </w:rPr>
        <w:t>-</w:t>
      </w:r>
      <w:r w:rsidRPr="00575558">
        <w:rPr>
          <w:rFonts w:ascii="Times New Roman" w:hAnsi="Times New Roman" w:cs="Times New Roman"/>
          <w:sz w:val="36"/>
          <w:szCs w:val="36"/>
        </w:rPr>
        <w:t>летия ст. Егорлыкской (бывший Пионерский)</w:t>
      </w:r>
      <w:r w:rsidR="00B23C25" w:rsidRPr="00575558">
        <w:rPr>
          <w:rFonts w:ascii="Times New Roman" w:hAnsi="Times New Roman" w:cs="Times New Roman"/>
          <w:sz w:val="36"/>
          <w:szCs w:val="36"/>
        </w:rPr>
        <w:t>.</w:t>
      </w:r>
    </w:p>
    <w:p w:rsidR="00B23C25" w:rsidRPr="00575558" w:rsidRDefault="00B23C25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4.</w:t>
      </w:r>
      <w:r w:rsidR="00B80498" w:rsidRPr="00575558">
        <w:rPr>
          <w:rFonts w:ascii="Times New Roman" w:hAnsi="Times New Roman" w:cs="Times New Roman"/>
          <w:sz w:val="36"/>
          <w:szCs w:val="36"/>
        </w:rPr>
        <w:t>Был капитально</w:t>
      </w:r>
      <w:r w:rsidR="00B80498" w:rsidRPr="005755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0498" w:rsidRPr="00575558">
        <w:rPr>
          <w:rFonts w:ascii="Times New Roman" w:hAnsi="Times New Roman" w:cs="Times New Roman"/>
          <w:sz w:val="36"/>
          <w:szCs w:val="36"/>
        </w:rPr>
        <w:t>отремонтирован</w:t>
      </w:r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B80498" w:rsidRPr="00575558">
        <w:rPr>
          <w:rFonts w:ascii="Times New Roman" w:hAnsi="Times New Roman" w:cs="Times New Roman"/>
          <w:sz w:val="36"/>
          <w:szCs w:val="36"/>
        </w:rPr>
        <w:t>сельский клуб</w:t>
      </w:r>
      <w:r w:rsidR="00C85721" w:rsidRPr="00575558">
        <w:rPr>
          <w:rFonts w:ascii="Times New Roman" w:hAnsi="Times New Roman" w:cs="Times New Roman"/>
          <w:sz w:val="36"/>
          <w:szCs w:val="36"/>
        </w:rPr>
        <w:t xml:space="preserve"> х. Прогресс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 и мы торжественно отметили его 60-летний юбилей</w:t>
      </w:r>
    </w:p>
    <w:p w:rsidR="00C85721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5.</w:t>
      </w:r>
      <w:r w:rsidRPr="00575558">
        <w:rPr>
          <w:rFonts w:ascii="Times New Roman" w:hAnsi="Times New Roman" w:cs="Times New Roman"/>
          <w:sz w:val="36"/>
          <w:szCs w:val="36"/>
        </w:rPr>
        <w:t>В октябре на базе Егорлыкского сельского поселения прошло итоговое заседание Палаты сельских поселений Ассоциации «Совет муниципальных образований Ростовской области».</w:t>
      </w:r>
    </w:p>
    <w:p w:rsidR="00C85721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lastRenderedPageBreak/>
        <w:t>6.</w:t>
      </w:r>
      <w:r w:rsidR="00B80498" w:rsidRPr="00575558">
        <w:rPr>
          <w:rFonts w:ascii="Times New Roman" w:hAnsi="Times New Roman" w:cs="Times New Roman"/>
          <w:sz w:val="36"/>
          <w:szCs w:val="36"/>
        </w:rPr>
        <w:t>Была завершена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работ</w:t>
      </w:r>
      <w:r w:rsidR="00B80498" w:rsidRPr="00575558">
        <w:rPr>
          <w:rFonts w:ascii="Times New Roman" w:hAnsi="Times New Roman" w:cs="Times New Roman"/>
          <w:sz w:val="36"/>
          <w:szCs w:val="36"/>
        </w:rPr>
        <w:t>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по строительству газопровода для малоэтажной застройки в микрорайоне «Военный городок» (2я очередь).</w:t>
      </w:r>
    </w:p>
    <w:p w:rsidR="00C85721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7.</w:t>
      </w:r>
      <w:r w:rsidR="00B72453" w:rsidRPr="00575558">
        <w:rPr>
          <w:rFonts w:ascii="Times New Roman" w:hAnsi="Times New Roman" w:cs="Times New Roman"/>
          <w:b/>
          <w:sz w:val="36"/>
          <w:szCs w:val="36"/>
        </w:rPr>
        <w:t xml:space="preserve"> З</w:t>
      </w:r>
      <w:r w:rsidRPr="00575558">
        <w:rPr>
          <w:rFonts w:ascii="Times New Roman" w:hAnsi="Times New Roman" w:cs="Times New Roman"/>
          <w:sz w:val="36"/>
          <w:szCs w:val="36"/>
        </w:rPr>
        <w:t xml:space="preserve">авершена первая очередь </w:t>
      </w:r>
      <w:r w:rsidR="00B72453" w:rsidRPr="00575558">
        <w:rPr>
          <w:rFonts w:ascii="Times New Roman" w:hAnsi="Times New Roman" w:cs="Times New Roman"/>
          <w:sz w:val="36"/>
          <w:szCs w:val="36"/>
        </w:rPr>
        <w:t xml:space="preserve">реконструкции нашего станичного парка. </w:t>
      </w:r>
      <w:r w:rsidRPr="00575558">
        <w:rPr>
          <w:rFonts w:ascii="Times New Roman" w:hAnsi="Times New Roman" w:cs="Times New Roman"/>
          <w:sz w:val="36"/>
          <w:szCs w:val="36"/>
        </w:rPr>
        <w:t>(порядка 31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мл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.) </w:t>
      </w:r>
    </w:p>
    <w:p w:rsidR="00B80498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Наступивший 2020 год тоже будет особенным (знаменательным)</w:t>
      </w:r>
      <w:r w:rsidR="00B80498" w:rsidRPr="00575558">
        <w:rPr>
          <w:rFonts w:ascii="Times New Roman" w:hAnsi="Times New Roman" w:cs="Times New Roman"/>
          <w:sz w:val="36"/>
          <w:szCs w:val="36"/>
        </w:rPr>
        <w:t>:</w:t>
      </w:r>
    </w:p>
    <w:p w:rsidR="00C85721" w:rsidRPr="00575558" w:rsidRDefault="00B80498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В</w:t>
      </w:r>
      <w:r w:rsidR="00C85721" w:rsidRPr="00575558">
        <w:rPr>
          <w:rFonts w:ascii="Times New Roman" w:hAnsi="Times New Roman" w:cs="Times New Roman"/>
          <w:sz w:val="36"/>
          <w:szCs w:val="36"/>
        </w:rPr>
        <w:t xml:space="preserve"> этом году мы будем отмечать 75</w:t>
      </w:r>
      <w:r w:rsidR="00F56C0C" w:rsidRPr="00575558">
        <w:rPr>
          <w:rFonts w:ascii="Times New Roman" w:hAnsi="Times New Roman" w:cs="Times New Roman"/>
          <w:sz w:val="36"/>
          <w:szCs w:val="36"/>
        </w:rPr>
        <w:t>-</w:t>
      </w:r>
      <w:r w:rsidR="00C85721" w:rsidRPr="00575558">
        <w:rPr>
          <w:rFonts w:ascii="Times New Roman" w:hAnsi="Times New Roman" w:cs="Times New Roman"/>
          <w:sz w:val="36"/>
          <w:szCs w:val="36"/>
        </w:rPr>
        <w:t>летие Великой Победы.</w:t>
      </w:r>
    </w:p>
    <w:p w:rsidR="00C85721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-Состоится Всероссийская перепись населения;</w:t>
      </w:r>
    </w:p>
    <w:p w:rsidR="00C85721" w:rsidRPr="00575558" w:rsidRDefault="00C85721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-Будем отмечать 100</w:t>
      </w:r>
      <w:r w:rsidR="00F56C0C" w:rsidRPr="00575558">
        <w:rPr>
          <w:rFonts w:ascii="Times New Roman" w:hAnsi="Times New Roman" w:cs="Times New Roman"/>
          <w:sz w:val="36"/>
          <w:szCs w:val="36"/>
        </w:rPr>
        <w:t>-</w:t>
      </w:r>
      <w:r w:rsidRPr="00575558">
        <w:rPr>
          <w:rFonts w:ascii="Times New Roman" w:hAnsi="Times New Roman" w:cs="Times New Roman"/>
          <w:sz w:val="36"/>
          <w:szCs w:val="36"/>
        </w:rPr>
        <w:t xml:space="preserve">летний юбилей </w:t>
      </w:r>
      <w:r w:rsidR="00B80498" w:rsidRPr="00575558">
        <w:rPr>
          <w:rFonts w:ascii="Times New Roman" w:hAnsi="Times New Roman" w:cs="Times New Roman"/>
          <w:sz w:val="36"/>
          <w:szCs w:val="36"/>
        </w:rPr>
        <w:t>Боя под станицей Егорлыкской</w:t>
      </w:r>
      <w:r w:rsidR="004E63FD" w:rsidRPr="0057555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63FD" w:rsidRPr="00575558" w:rsidRDefault="004E63FD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</w:t>
      </w:r>
      <w:r w:rsidR="00B80498" w:rsidRPr="00575558">
        <w:rPr>
          <w:rFonts w:ascii="Times New Roman" w:hAnsi="Times New Roman" w:cs="Times New Roman"/>
          <w:sz w:val="36"/>
          <w:szCs w:val="36"/>
        </w:rPr>
        <w:t>Запланировано с</w:t>
      </w:r>
      <w:r w:rsidRPr="00575558">
        <w:rPr>
          <w:rFonts w:ascii="Times New Roman" w:hAnsi="Times New Roman" w:cs="Times New Roman"/>
          <w:sz w:val="36"/>
          <w:szCs w:val="36"/>
        </w:rPr>
        <w:t>троительство современной детской</w:t>
      </w:r>
      <w:r w:rsidR="00B72453" w:rsidRPr="00575558">
        <w:rPr>
          <w:rFonts w:ascii="Times New Roman" w:hAnsi="Times New Roman" w:cs="Times New Roman"/>
          <w:sz w:val="36"/>
          <w:szCs w:val="36"/>
        </w:rPr>
        <w:t xml:space="preserve"> игровой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площадки по ул. Профсоюзная (цена вопроса 12</w:t>
      </w:r>
      <w:r w:rsidR="00B80498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уб.);</w:t>
      </w:r>
    </w:p>
    <w:p w:rsidR="004E63FD" w:rsidRPr="00575558" w:rsidRDefault="004E63FD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</w:t>
      </w:r>
      <w:r w:rsidR="00B80498" w:rsidRPr="00575558">
        <w:rPr>
          <w:rFonts w:ascii="Times New Roman" w:hAnsi="Times New Roman" w:cs="Times New Roman"/>
          <w:sz w:val="36"/>
          <w:szCs w:val="36"/>
        </w:rPr>
        <w:t>В сентябре пройдут в</w:t>
      </w:r>
      <w:r w:rsidRPr="00575558">
        <w:rPr>
          <w:rFonts w:ascii="Times New Roman" w:hAnsi="Times New Roman" w:cs="Times New Roman"/>
          <w:sz w:val="36"/>
          <w:szCs w:val="36"/>
        </w:rPr>
        <w:t>ыборы Губернатора Ростовской области;</w:t>
      </w:r>
    </w:p>
    <w:p w:rsidR="004E63FD" w:rsidRPr="00575558" w:rsidRDefault="004E63FD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-Очень надеемся, что в этом году Правительство области выделит денежные средства (75млн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уб.) на завершение реконструкции </w:t>
      </w:r>
      <w:r w:rsidR="00B80498" w:rsidRPr="00575558">
        <w:rPr>
          <w:rFonts w:ascii="Times New Roman" w:hAnsi="Times New Roman" w:cs="Times New Roman"/>
          <w:sz w:val="36"/>
          <w:szCs w:val="36"/>
        </w:rPr>
        <w:t>станичного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парка.</w:t>
      </w:r>
    </w:p>
    <w:p w:rsidR="00747585" w:rsidRPr="00575558" w:rsidRDefault="00747585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Что нас ждет в этом году? Каким будет очередной финансовый год?</w:t>
      </w:r>
    </w:p>
    <w:p w:rsidR="00747585" w:rsidRPr="00575558" w:rsidRDefault="00747585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Собранием депутатов б</w:t>
      </w:r>
      <w:r w:rsidR="00B80498" w:rsidRPr="00575558">
        <w:rPr>
          <w:rFonts w:ascii="Times New Roman" w:hAnsi="Times New Roman" w:cs="Times New Roman"/>
          <w:sz w:val="36"/>
          <w:szCs w:val="36"/>
        </w:rPr>
        <w:t>юджет сельского поселения на 20</w:t>
      </w:r>
      <w:r w:rsidRPr="00575558">
        <w:rPr>
          <w:rFonts w:ascii="Times New Roman" w:hAnsi="Times New Roman" w:cs="Times New Roman"/>
          <w:sz w:val="36"/>
          <w:szCs w:val="36"/>
        </w:rPr>
        <w:t>20 год принят в общей сумме 60 млн.501.1тыс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уб., в том числе собственные доходы бюджета сельского поселения планируется получить в этом году в сумме 42млн.822.2тыс.руб., безвозмездные поступления из других уровней ожидается в размере 17млн.678.9тыс.руб. (содержание ВУС, строительство детской площадки, культуру).</w:t>
      </w:r>
    </w:p>
    <w:p w:rsidR="00747585" w:rsidRPr="00575558" w:rsidRDefault="00747585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Теперь я расскажу более подробно о том, что муниципалитету удалось сделать из намеченного в 2019 году и что планируется на этот год!</w:t>
      </w:r>
    </w:p>
    <w:p w:rsidR="004E63FD" w:rsidRPr="00575558" w:rsidRDefault="004E63FD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Но всё по порядку!</w:t>
      </w:r>
    </w:p>
    <w:p w:rsidR="004E63FD" w:rsidRPr="00575558" w:rsidRDefault="004E63FD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Сегодня по традиции мой доклад будет сопровождать фотопрезентация, подтверждающая факты той работы, которая проводилась муниципалитетом в течени</w:t>
      </w:r>
      <w:r w:rsidR="00542814" w:rsidRPr="00575558">
        <w:rPr>
          <w:rFonts w:ascii="Times New Roman" w:hAnsi="Times New Roman" w:cs="Times New Roman"/>
          <w:sz w:val="36"/>
          <w:szCs w:val="36"/>
        </w:rPr>
        <w:t>е</w:t>
      </w:r>
      <w:r w:rsidRPr="00575558">
        <w:rPr>
          <w:rFonts w:ascii="Times New Roman" w:hAnsi="Times New Roman" w:cs="Times New Roman"/>
          <w:sz w:val="36"/>
          <w:szCs w:val="36"/>
        </w:rPr>
        <w:t xml:space="preserve"> 2019</w:t>
      </w:r>
      <w:r w:rsidR="000510E0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года.</w:t>
      </w:r>
      <w:r w:rsidR="000510E0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Авторами фотографий являются сотрудники администрации Егорлыкского сельского поселения и журналисты нашей районной газеты «Заря».</w:t>
      </w:r>
    </w:p>
    <w:p w:rsidR="00FB71BF" w:rsidRPr="00575558" w:rsidRDefault="00FB71BF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В структуре района Егорлыкское сельское поселение занимает лидирующее место по численности населения, ведь в его состав входят помимо райцентра и военного городка и все наши хутора </w:t>
      </w:r>
      <w:r w:rsidR="000510E0" w:rsidRPr="00575558">
        <w:rPr>
          <w:rFonts w:ascii="Times New Roman" w:hAnsi="Times New Roman" w:cs="Times New Roman"/>
          <w:sz w:val="36"/>
          <w:szCs w:val="36"/>
        </w:rPr>
        <w:t>–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Прогресс, Изобильный, Зеркальный,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Ютин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, Таганрогский, Рясной,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Репяховка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и Балабанов. На настоящий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момент в нашем сельском поселении проживает </w:t>
      </w:r>
      <w:r w:rsidR="00E243ED" w:rsidRPr="00575558">
        <w:rPr>
          <w:rFonts w:ascii="Times New Roman" w:hAnsi="Times New Roman" w:cs="Times New Roman"/>
          <w:sz w:val="36"/>
          <w:szCs w:val="36"/>
        </w:rPr>
        <w:t xml:space="preserve">20 </w:t>
      </w:r>
      <w:r w:rsidRPr="00575558">
        <w:rPr>
          <w:rFonts w:ascii="Times New Roman" w:hAnsi="Times New Roman" w:cs="Times New Roman"/>
          <w:sz w:val="36"/>
          <w:szCs w:val="36"/>
        </w:rPr>
        <w:t xml:space="preserve">тысяч </w:t>
      </w:r>
      <w:r w:rsidR="00E243ED" w:rsidRPr="00575558">
        <w:rPr>
          <w:rFonts w:ascii="Times New Roman" w:hAnsi="Times New Roman" w:cs="Times New Roman"/>
          <w:sz w:val="36"/>
          <w:szCs w:val="36"/>
        </w:rPr>
        <w:t xml:space="preserve">504 </w:t>
      </w:r>
      <w:r w:rsidRPr="00575558">
        <w:rPr>
          <w:rFonts w:ascii="Times New Roman" w:hAnsi="Times New Roman" w:cs="Times New Roman"/>
          <w:sz w:val="36"/>
          <w:szCs w:val="36"/>
        </w:rPr>
        <w:t>человек</w:t>
      </w:r>
      <w:r w:rsidR="00E243ED" w:rsidRPr="00575558">
        <w:rPr>
          <w:rFonts w:ascii="Times New Roman" w:hAnsi="Times New Roman" w:cs="Times New Roman"/>
          <w:sz w:val="36"/>
          <w:szCs w:val="36"/>
        </w:rPr>
        <w:t>а</w:t>
      </w:r>
      <w:r w:rsidRPr="00575558">
        <w:rPr>
          <w:rFonts w:ascii="Times New Roman" w:hAnsi="Times New Roman" w:cs="Times New Roman"/>
          <w:sz w:val="36"/>
          <w:szCs w:val="36"/>
        </w:rPr>
        <w:t xml:space="preserve">, что составляет </w:t>
      </w:r>
      <w:r w:rsidR="00E243ED" w:rsidRPr="00575558">
        <w:rPr>
          <w:rFonts w:ascii="Times New Roman" w:hAnsi="Times New Roman" w:cs="Times New Roman"/>
          <w:sz w:val="36"/>
          <w:szCs w:val="36"/>
        </w:rPr>
        <w:t>56,2 процента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от</w:t>
      </w:r>
      <w:r w:rsidR="00E243ED" w:rsidRPr="00575558">
        <w:rPr>
          <w:rFonts w:ascii="Times New Roman" w:hAnsi="Times New Roman" w:cs="Times New Roman"/>
          <w:sz w:val="36"/>
          <w:szCs w:val="36"/>
        </w:rPr>
        <w:t xml:space="preserve"> численности</w:t>
      </w:r>
      <w:r w:rsidRPr="00575558">
        <w:rPr>
          <w:rFonts w:ascii="Times New Roman" w:hAnsi="Times New Roman" w:cs="Times New Roman"/>
          <w:sz w:val="36"/>
          <w:szCs w:val="36"/>
        </w:rPr>
        <w:t xml:space="preserve"> всего населения района.</w:t>
      </w:r>
    </w:p>
    <w:p w:rsidR="00FB71BF" w:rsidRPr="00575558" w:rsidRDefault="00FB71BF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75558">
        <w:rPr>
          <w:rFonts w:ascii="Times New Roman" w:hAnsi="Times New Roman" w:cs="Times New Roman"/>
          <w:sz w:val="36"/>
          <w:szCs w:val="36"/>
        </w:rPr>
        <w:t>По прежнему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Егорлыкское сельское поселение остаётся самым крупным не только в районе, но и во всей Ростовской области. Общая площадь земель поселения составляет 36 тысяч 776 гектаров, что составляет 25,2 % от всей площади Егорлыкского района.</w:t>
      </w:r>
    </w:p>
    <w:p w:rsidR="00FB71BF" w:rsidRPr="00575558" w:rsidRDefault="00FB71BF" w:rsidP="00AC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Основным законом, определяющим принципы организации и деятельности органов местного самоуправления, является 131 Федеральный Закон и Устав муниципального образования «Егорлыкское сельское поселение».</w:t>
      </w:r>
    </w:p>
    <w:p w:rsidR="00FB71BF" w:rsidRPr="00575558" w:rsidRDefault="00FB71B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Основополагающие полномочия администрации сельского поселения, которые она исполняет под руководством Главы Администрации сельского поселения, выражается в обеспечении, формировании и исполнении бюджета Егорлыкского сельского поселения, в осуществлении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контроля за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исполнением данного бюджета в соответствии с бюджетным кодексом Российской Федерации.</w:t>
      </w:r>
    </w:p>
    <w:p w:rsidR="00FB71BF" w:rsidRPr="00575558" w:rsidRDefault="00FB71B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Главной целью проводимой нами бюджетной политики традиционно является улучшение условий жизни населения территории (будь то станица или наши хутора), выполнение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>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FB71BF" w:rsidRPr="00575558" w:rsidRDefault="00FB71B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Итак, каким же был в плане бюджетных доходов и расходов 2019год!</w:t>
      </w:r>
    </w:p>
    <w:p w:rsidR="00FB71BF" w:rsidRPr="00575558" w:rsidRDefault="00FB71B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Исполнение бюджета Егорлыкского сельского поселения в 2019 году составило по налоговым и не налоговым доходам в сумме</w:t>
      </w:r>
      <w:r w:rsidR="006A7CBD" w:rsidRPr="00575558">
        <w:rPr>
          <w:rFonts w:ascii="Times New Roman" w:hAnsi="Times New Roman" w:cs="Times New Roman"/>
          <w:sz w:val="36"/>
          <w:szCs w:val="36"/>
        </w:rPr>
        <w:t xml:space="preserve"> 85</w:t>
      </w:r>
      <w:r w:rsidRPr="00575558">
        <w:rPr>
          <w:rFonts w:ascii="Times New Roman" w:hAnsi="Times New Roman" w:cs="Times New Roman"/>
          <w:sz w:val="36"/>
          <w:szCs w:val="36"/>
        </w:rPr>
        <w:t>млн.</w:t>
      </w:r>
      <w:r w:rsidR="006A7CBD" w:rsidRPr="00575558">
        <w:rPr>
          <w:rFonts w:ascii="Times New Roman" w:hAnsi="Times New Roman" w:cs="Times New Roman"/>
          <w:sz w:val="36"/>
          <w:szCs w:val="36"/>
        </w:rPr>
        <w:t xml:space="preserve"> 440,8 </w:t>
      </w:r>
      <w:r w:rsidR="00365C33" w:rsidRPr="00575558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="00365C33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365C33" w:rsidRPr="00575558">
        <w:rPr>
          <w:rFonts w:ascii="Times New Roman" w:hAnsi="Times New Roman" w:cs="Times New Roman"/>
          <w:sz w:val="36"/>
          <w:szCs w:val="36"/>
        </w:rPr>
        <w:t>уб.</w:t>
      </w:r>
      <w:r w:rsidR="00F56C0C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365C33" w:rsidRPr="00575558">
        <w:rPr>
          <w:rFonts w:ascii="Times New Roman" w:hAnsi="Times New Roman" w:cs="Times New Roman"/>
          <w:sz w:val="36"/>
          <w:szCs w:val="36"/>
        </w:rPr>
        <w:t xml:space="preserve">или </w:t>
      </w:r>
      <w:r w:rsidR="006A7CBD" w:rsidRPr="00575558">
        <w:rPr>
          <w:rFonts w:ascii="Times New Roman" w:hAnsi="Times New Roman" w:cs="Times New Roman"/>
          <w:sz w:val="36"/>
          <w:szCs w:val="36"/>
        </w:rPr>
        <w:t xml:space="preserve">96,8 </w:t>
      </w:r>
      <w:r w:rsidR="00365C33" w:rsidRPr="00575558">
        <w:rPr>
          <w:rFonts w:ascii="Times New Roman" w:hAnsi="Times New Roman" w:cs="Times New Roman"/>
          <w:sz w:val="36"/>
          <w:szCs w:val="36"/>
        </w:rPr>
        <w:t>% к годовому плану.</w:t>
      </w:r>
    </w:p>
    <w:p w:rsidR="00365C33" w:rsidRPr="00575558" w:rsidRDefault="00365C3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По расходам в сумме </w:t>
      </w:r>
      <w:r w:rsidR="006A7CBD" w:rsidRPr="00575558">
        <w:rPr>
          <w:rFonts w:ascii="Times New Roman" w:hAnsi="Times New Roman" w:cs="Times New Roman"/>
          <w:sz w:val="36"/>
          <w:szCs w:val="36"/>
        </w:rPr>
        <w:t xml:space="preserve">90 </w:t>
      </w:r>
      <w:r w:rsidRPr="00575558">
        <w:rPr>
          <w:rFonts w:ascii="Times New Roman" w:hAnsi="Times New Roman" w:cs="Times New Roman"/>
          <w:sz w:val="36"/>
          <w:szCs w:val="36"/>
        </w:rPr>
        <w:t xml:space="preserve">млн. </w:t>
      </w:r>
      <w:r w:rsidR="006A7CBD" w:rsidRPr="00575558">
        <w:rPr>
          <w:rFonts w:ascii="Times New Roman" w:hAnsi="Times New Roman" w:cs="Times New Roman"/>
          <w:sz w:val="36"/>
          <w:szCs w:val="36"/>
        </w:rPr>
        <w:t xml:space="preserve">509,7 </w:t>
      </w:r>
      <w:r w:rsidRPr="00575558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уб. или </w:t>
      </w:r>
      <w:r w:rsidR="006A7CBD" w:rsidRPr="00575558">
        <w:rPr>
          <w:rFonts w:ascii="Times New Roman" w:hAnsi="Times New Roman" w:cs="Times New Roman"/>
          <w:sz w:val="36"/>
          <w:szCs w:val="36"/>
        </w:rPr>
        <w:t>97,2</w:t>
      </w:r>
      <w:r w:rsidRPr="00575558">
        <w:rPr>
          <w:rFonts w:ascii="Times New Roman" w:hAnsi="Times New Roman" w:cs="Times New Roman"/>
          <w:sz w:val="36"/>
          <w:szCs w:val="36"/>
        </w:rPr>
        <w:t>% к плану года.</w:t>
      </w:r>
    </w:p>
    <w:p w:rsidR="00365C33" w:rsidRPr="00575558" w:rsidRDefault="00365C3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Полученные доходы были направлены на исполнение принятых расходных обязательств и переданных полномочий:</w:t>
      </w:r>
    </w:p>
    <w:p w:rsidR="00F3598A" w:rsidRPr="00575558" w:rsidRDefault="00F3598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«Область приложения» усилий по выполнению обязательств у администрации поселения обширная. Однако хочу ещё раз</w:t>
      </w:r>
      <w:r w:rsidR="00E06BDF" w:rsidRPr="00575558">
        <w:rPr>
          <w:rFonts w:ascii="Times New Roman" w:hAnsi="Times New Roman" w:cs="Times New Roman"/>
          <w:sz w:val="36"/>
          <w:szCs w:val="36"/>
        </w:rPr>
        <w:t xml:space="preserve"> напомнить нашим станичникам, что действовать администрации поселения может</w:t>
      </w:r>
      <w:r w:rsidR="00B72453" w:rsidRPr="00575558">
        <w:rPr>
          <w:rFonts w:ascii="Times New Roman" w:hAnsi="Times New Roman" w:cs="Times New Roman"/>
          <w:sz w:val="36"/>
          <w:szCs w:val="36"/>
        </w:rPr>
        <w:t xml:space="preserve"> осуществляться</w:t>
      </w:r>
      <w:r w:rsidR="00E06BDF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9E18B6" w:rsidRPr="00575558">
        <w:rPr>
          <w:rFonts w:ascii="Times New Roman" w:hAnsi="Times New Roman" w:cs="Times New Roman"/>
          <w:sz w:val="36"/>
          <w:szCs w:val="36"/>
        </w:rPr>
        <w:t>ТОЛЬКО</w:t>
      </w:r>
      <w:r w:rsidR="00E06BDF" w:rsidRPr="00575558">
        <w:rPr>
          <w:rFonts w:ascii="Times New Roman" w:hAnsi="Times New Roman" w:cs="Times New Roman"/>
          <w:sz w:val="36"/>
          <w:szCs w:val="36"/>
        </w:rPr>
        <w:t xml:space="preserve"> в рамках своих полномочий, которые определены законодательством (например</w:t>
      </w:r>
      <w:r w:rsidR="00BC1C8D" w:rsidRPr="00575558">
        <w:rPr>
          <w:rFonts w:ascii="Times New Roman" w:hAnsi="Times New Roman" w:cs="Times New Roman"/>
          <w:sz w:val="36"/>
          <w:szCs w:val="36"/>
        </w:rPr>
        <w:t>,</w:t>
      </w:r>
      <w:r w:rsidR="00E06BDF" w:rsidRPr="00575558">
        <w:rPr>
          <w:rFonts w:ascii="Times New Roman" w:hAnsi="Times New Roman" w:cs="Times New Roman"/>
          <w:sz w:val="36"/>
          <w:szCs w:val="36"/>
        </w:rPr>
        <w:t xml:space="preserve"> дорожные вопросы, тротуары, здравоохранение, образование</w:t>
      </w:r>
      <w:r w:rsidR="0088414F" w:rsidRPr="00575558">
        <w:rPr>
          <w:rFonts w:ascii="Times New Roman" w:hAnsi="Times New Roman" w:cs="Times New Roman"/>
          <w:sz w:val="36"/>
          <w:szCs w:val="36"/>
        </w:rPr>
        <w:t xml:space="preserve"> не относятся к полномочиям поселенческой власти).</w:t>
      </w:r>
    </w:p>
    <w:p w:rsidR="0088414F" w:rsidRPr="00575558" w:rsidRDefault="0088414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Итак, полученные доходы были направлены</w:t>
      </w:r>
      <w:r w:rsidR="00BC1C8D" w:rsidRPr="00575558">
        <w:rPr>
          <w:rFonts w:ascii="Times New Roman" w:hAnsi="Times New Roman" w:cs="Times New Roman"/>
          <w:sz w:val="36"/>
          <w:szCs w:val="36"/>
        </w:rPr>
        <w:t xml:space="preserve"> на следующие цели</w:t>
      </w:r>
      <w:r w:rsidRPr="00575558">
        <w:rPr>
          <w:rFonts w:ascii="Times New Roman" w:hAnsi="Times New Roman" w:cs="Times New Roman"/>
          <w:sz w:val="36"/>
          <w:szCs w:val="36"/>
        </w:rPr>
        <w:t>:</w:t>
      </w:r>
    </w:p>
    <w:p w:rsidR="0088414F" w:rsidRPr="00575558" w:rsidRDefault="0088414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-Содержание сети уличного освещения, его модернизация, оплата за потреб</w:t>
      </w:r>
      <w:r w:rsidR="00AD7CD4" w:rsidRPr="00575558">
        <w:rPr>
          <w:rFonts w:ascii="Times New Roman" w:hAnsi="Times New Roman" w:cs="Times New Roman"/>
          <w:sz w:val="36"/>
          <w:szCs w:val="36"/>
        </w:rPr>
        <w:t>ленную электроэнергию (замена 74</w:t>
      </w:r>
      <w:r w:rsidRPr="00575558">
        <w:rPr>
          <w:rFonts w:ascii="Times New Roman" w:hAnsi="Times New Roman" w:cs="Times New Roman"/>
          <w:sz w:val="36"/>
          <w:szCs w:val="36"/>
        </w:rPr>
        <w:t xml:space="preserve"> светильников в х.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Таганрогском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);</w:t>
      </w:r>
    </w:p>
    <w:p w:rsidR="0088414F" w:rsidRPr="00575558" w:rsidRDefault="0088414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-Строительство сквера «Юбилейный»;</w:t>
      </w:r>
    </w:p>
    <w:p w:rsidR="0088414F" w:rsidRPr="00575558" w:rsidRDefault="0088414F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-Текущий </w:t>
      </w:r>
      <w:r w:rsidR="005E619C" w:rsidRPr="00575558">
        <w:rPr>
          <w:rFonts w:ascii="Times New Roman" w:hAnsi="Times New Roman" w:cs="Times New Roman"/>
          <w:sz w:val="36"/>
          <w:szCs w:val="36"/>
        </w:rPr>
        <w:t>ре</w:t>
      </w:r>
      <w:r w:rsidR="0073214B" w:rsidRPr="00575558">
        <w:rPr>
          <w:rFonts w:ascii="Times New Roman" w:hAnsi="Times New Roman" w:cs="Times New Roman"/>
          <w:sz w:val="36"/>
          <w:szCs w:val="36"/>
        </w:rPr>
        <w:t>мон</w:t>
      </w:r>
      <w:r w:rsidR="005E619C" w:rsidRPr="00575558">
        <w:rPr>
          <w:rFonts w:ascii="Times New Roman" w:hAnsi="Times New Roman" w:cs="Times New Roman"/>
          <w:sz w:val="36"/>
          <w:szCs w:val="36"/>
        </w:rPr>
        <w:t>т трех сельских клубов, установка пандуса в зрительном зале клуба х. Изобильный;</w:t>
      </w: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-Капитальный ремонт клуба в х. Прогресс;</w:t>
      </w: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-Установка новых игровых комплексов (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Первомайский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, Северная, Элеваторная);</w:t>
      </w: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-Мероприятия по благоустройству сельского поселения (уборка мусора, покос сорной растительности, ликвидация несанкционированных свалок, содержание мест захоронений, противоклещевая обработка территорий кладбищ, отлов бродячих животных, ликвидация аварийных деревьев, приобретение извести, рассада цветов и так далее);</w:t>
      </w:r>
    </w:p>
    <w:p w:rsidR="00F00950" w:rsidRDefault="00F0095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00950" w:rsidRDefault="00F0095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-Осуществление первичного воинского учета;</w:t>
      </w: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-Содержание муниципального казённого учреждения культуры и спорта;</w:t>
      </w:r>
    </w:p>
    <w:p w:rsidR="005E619C" w:rsidRPr="00575558" w:rsidRDefault="005E61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-Изготовление и установка </w:t>
      </w:r>
      <w:r w:rsidR="00E55B43" w:rsidRPr="00575558">
        <w:rPr>
          <w:rFonts w:ascii="Times New Roman" w:hAnsi="Times New Roman" w:cs="Times New Roman"/>
          <w:sz w:val="36"/>
          <w:szCs w:val="36"/>
        </w:rPr>
        <w:t>информационных стендов;</w:t>
      </w:r>
    </w:p>
    <w:p w:rsidR="00E55B43" w:rsidRPr="00575558" w:rsidRDefault="00E55B4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-Монтаж пожарной сигнализации в административном здании сельского поселения;</w:t>
      </w:r>
    </w:p>
    <w:p w:rsidR="00E55B43" w:rsidRPr="00575558" w:rsidRDefault="00E55B4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-Строительство </w:t>
      </w:r>
      <w:r w:rsidR="00F00950">
        <w:rPr>
          <w:rFonts w:ascii="Times New Roman" w:hAnsi="Times New Roman" w:cs="Times New Roman"/>
          <w:sz w:val="36"/>
          <w:szCs w:val="36"/>
        </w:rPr>
        <w:t>навеса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AD7CD4" w:rsidRPr="00575558">
        <w:rPr>
          <w:rFonts w:ascii="Times New Roman" w:hAnsi="Times New Roman" w:cs="Times New Roman"/>
          <w:sz w:val="36"/>
          <w:szCs w:val="36"/>
        </w:rPr>
        <w:t>в</w:t>
      </w:r>
      <w:r w:rsidRPr="00575558">
        <w:rPr>
          <w:rFonts w:ascii="Times New Roman" w:hAnsi="Times New Roman" w:cs="Times New Roman"/>
          <w:sz w:val="36"/>
          <w:szCs w:val="36"/>
        </w:rPr>
        <w:t xml:space="preserve"> административн</w:t>
      </w:r>
      <w:r w:rsidR="00AD7CD4" w:rsidRPr="00575558">
        <w:rPr>
          <w:rFonts w:ascii="Times New Roman" w:hAnsi="Times New Roman" w:cs="Times New Roman"/>
          <w:sz w:val="36"/>
          <w:szCs w:val="36"/>
        </w:rPr>
        <w:t>ом</w:t>
      </w:r>
      <w:r w:rsidRPr="00575558">
        <w:rPr>
          <w:rFonts w:ascii="Times New Roman" w:hAnsi="Times New Roman" w:cs="Times New Roman"/>
          <w:sz w:val="36"/>
          <w:szCs w:val="36"/>
        </w:rPr>
        <w:t xml:space="preserve"> здани</w:t>
      </w:r>
      <w:r w:rsidR="00AD7CD4" w:rsidRPr="00575558">
        <w:rPr>
          <w:rFonts w:ascii="Times New Roman" w:hAnsi="Times New Roman" w:cs="Times New Roman"/>
          <w:sz w:val="36"/>
          <w:szCs w:val="36"/>
        </w:rPr>
        <w:t>и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 много другое.</w:t>
      </w:r>
    </w:p>
    <w:p w:rsidR="00E55B43" w:rsidRPr="00575558" w:rsidRDefault="00E55B4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Хочу отметить, что при планировании расходов мы, как и прежде, уделяли одинаковое внимание и проблемам райцентра</w:t>
      </w:r>
      <w:r w:rsidR="00BC1C8D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 проблемам наших хуторов.</w:t>
      </w:r>
    </w:p>
    <w:p w:rsidR="008E15C1" w:rsidRPr="00575558" w:rsidRDefault="00BC1C8D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ГАЗОСНАБЖЕНИЕ</w:t>
      </w:r>
    </w:p>
    <w:p w:rsidR="008E15C1" w:rsidRPr="00575558" w:rsidRDefault="008E15C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Газоснабжение</w:t>
      </w:r>
      <w:r w:rsidR="00D70890" w:rsidRPr="00575558">
        <w:rPr>
          <w:rFonts w:ascii="Times New Roman" w:hAnsi="Times New Roman" w:cs="Times New Roman"/>
          <w:sz w:val="36"/>
          <w:szCs w:val="36"/>
        </w:rPr>
        <w:t>м</w:t>
      </w:r>
      <w:r w:rsidRPr="00575558">
        <w:rPr>
          <w:rFonts w:ascii="Times New Roman" w:hAnsi="Times New Roman" w:cs="Times New Roman"/>
          <w:sz w:val="36"/>
          <w:szCs w:val="36"/>
        </w:rPr>
        <w:t xml:space="preserve"> на территории сельского поселения, как и на территории всего района</w:t>
      </w:r>
      <w:r w:rsidR="00BC1C8D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занимается Егорлыкский районный газовый участок филиала</w:t>
      </w:r>
      <w:r w:rsidR="00DB40DE" w:rsidRPr="00575558">
        <w:rPr>
          <w:rFonts w:ascii="Times New Roman" w:hAnsi="Times New Roman" w:cs="Times New Roman"/>
          <w:sz w:val="36"/>
          <w:szCs w:val="36"/>
        </w:rPr>
        <w:t xml:space="preserve"> ПАО «Газпром газораспределение Ростов-на-Дону» в г. Зернограде</w:t>
      </w:r>
      <w:r w:rsidRPr="00575558">
        <w:rPr>
          <w:rFonts w:ascii="Times New Roman" w:hAnsi="Times New Roman" w:cs="Times New Roman"/>
          <w:sz w:val="36"/>
          <w:szCs w:val="36"/>
        </w:rPr>
        <w:t>. Возглавляет наш учас</w:t>
      </w:r>
      <w:r w:rsidR="00BC1C8D" w:rsidRPr="00575558">
        <w:rPr>
          <w:rFonts w:ascii="Times New Roman" w:hAnsi="Times New Roman" w:cs="Times New Roman"/>
          <w:sz w:val="36"/>
          <w:szCs w:val="36"/>
        </w:rPr>
        <w:t>ток Галка Николай Александрович. П</w:t>
      </w:r>
      <w:r w:rsidRPr="00575558">
        <w:rPr>
          <w:rFonts w:ascii="Times New Roman" w:hAnsi="Times New Roman" w:cs="Times New Roman"/>
          <w:sz w:val="36"/>
          <w:szCs w:val="36"/>
        </w:rPr>
        <w:t xml:space="preserve">од его руководством </w:t>
      </w:r>
      <w:r w:rsidR="00BC1C8D" w:rsidRPr="00575558">
        <w:rPr>
          <w:rFonts w:ascii="Times New Roman" w:hAnsi="Times New Roman" w:cs="Times New Roman"/>
          <w:sz w:val="36"/>
          <w:szCs w:val="36"/>
        </w:rPr>
        <w:t>проводится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планомерная работа по повышению качества предоставления услуг по газоснабжению населения, в том числе</w:t>
      </w:r>
      <w:r w:rsidR="00BC1C8D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 жителей нашего поселения.</w:t>
      </w:r>
    </w:p>
    <w:p w:rsidR="008E15C1" w:rsidRPr="00575558" w:rsidRDefault="008E15C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Так</w:t>
      </w:r>
      <w:r w:rsidR="00BC1C8D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в прошлом году было газифицировано 37 квартир, 2 коммунально-бытовых объекта, произведена </w:t>
      </w:r>
      <w:r w:rsidR="00F652E0" w:rsidRPr="00575558">
        <w:rPr>
          <w:rFonts w:ascii="Times New Roman" w:hAnsi="Times New Roman" w:cs="Times New Roman"/>
          <w:sz w:val="36"/>
          <w:szCs w:val="36"/>
        </w:rPr>
        <w:t>диагностика</w:t>
      </w:r>
      <w:r w:rsidR="00BC1C8D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F652E0" w:rsidRPr="00575558">
        <w:rPr>
          <w:rFonts w:ascii="Times New Roman" w:hAnsi="Times New Roman" w:cs="Times New Roman"/>
          <w:sz w:val="36"/>
          <w:szCs w:val="36"/>
        </w:rPr>
        <w:t>более 3</w:t>
      </w:r>
      <w:r w:rsidR="00BC1C8D" w:rsidRPr="00575558">
        <w:rPr>
          <w:rFonts w:ascii="Times New Roman" w:hAnsi="Times New Roman" w:cs="Times New Roman"/>
          <w:sz w:val="36"/>
          <w:szCs w:val="36"/>
        </w:rPr>
        <w:t>-</w:t>
      </w:r>
      <w:r w:rsidR="00F652E0" w:rsidRPr="00575558">
        <w:rPr>
          <w:rFonts w:ascii="Times New Roman" w:hAnsi="Times New Roman" w:cs="Times New Roman"/>
          <w:sz w:val="36"/>
          <w:szCs w:val="36"/>
        </w:rPr>
        <w:t xml:space="preserve">х </w:t>
      </w:r>
      <w:r w:rsidR="00BC1C8D" w:rsidRPr="00575558">
        <w:rPr>
          <w:rFonts w:ascii="Times New Roman" w:hAnsi="Times New Roman" w:cs="Times New Roman"/>
          <w:sz w:val="36"/>
          <w:szCs w:val="36"/>
        </w:rPr>
        <w:t>километров</w:t>
      </w:r>
      <w:r w:rsidR="00F652E0" w:rsidRPr="00575558">
        <w:rPr>
          <w:rFonts w:ascii="Times New Roman" w:hAnsi="Times New Roman" w:cs="Times New Roman"/>
          <w:sz w:val="36"/>
          <w:szCs w:val="36"/>
        </w:rPr>
        <w:t xml:space="preserve"> подземных газопроводов, произведена замена ГРП на ГРПШ в х. Прогресс.</w:t>
      </w:r>
    </w:p>
    <w:p w:rsidR="00F652E0" w:rsidRPr="00575558" w:rsidRDefault="00F652E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На 2020 год запланированы монтажные работы по замене ГРП на ГРПШ в ст. Егорлыкской по адресам:</w:t>
      </w:r>
    </w:p>
    <w:p w:rsidR="00F652E0" w:rsidRPr="00575558" w:rsidRDefault="00F652E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первую очередь по ул. Советской-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пер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очеткова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(станичный парк),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пер.К.Маркса,пер.Первомайский-ул.Мира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>, пер. Семашко-ул. Элеваторная.</w:t>
      </w:r>
    </w:p>
    <w:p w:rsidR="000A6D60" w:rsidRPr="00575558" w:rsidRDefault="0036572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Проблемными вопросами для газовиков остаются: замена печных форсунок</w:t>
      </w:r>
      <w:r w:rsidR="000A6D60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приводящих к трагическим случаям</w:t>
      </w:r>
      <w:r w:rsidR="000A6D60" w:rsidRPr="00575558">
        <w:rPr>
          <w:rFonts w:ascii="Times New Roman" w:hAnsi="Times New Roman" w:cs="Times New Roman"/>
          <w:sz w:val="36"/>
          <w:szCs w:val="36"/>
        </w:rPr>
        <w:t>,</w:t>
      </w:r>
      <w:r w:rsidRPr="00575558">
        <w:rPr>
          <w:rFonts w:ascii="Times New Roman" w:hAnsi="Times New Roman" w:cs="Times New Roman"/>
          <w:sz w:val="36"/>
          <w:szCs w:val="36"/>
        </w:rPr>
        <w:t xml:space="preserve"> на современное газовое оборудование, своевременное плановое проведение технического обслуживание газового оборудования у жителей поселения, оформление бесхозяйных газопроводов в собственность поселения (об этом я скажу чуть позже). </w:t>
      </w:r>
    </w:p>
    <w:p w:rsidR="00F652E0" w:rsidRPr="00575558" w:rsidRDefault="0036572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Администрацией поселения также проводилась большая работа в вопросе газоснабжения. </w:t>
      </w:r>
      <w:r w:rsidR="00392F4A" w:rsidRPr="00575558">
        <w:rPr>
          <w:rFonts w:ascii="Times New Roman" w:hAnsi="Times New Roman" w:cs="Times New Roman"/>
          <w:sz w:val="36"/>
          <w:szCs w:val="36"/>
        </w:rPr>
        <w:t xml:space="preserve">Хотелось бы проинформировать, что в рамках программы «Энергоэффективность в Егорлыкском сельском поселении» в июле 2019года завершены работы по строительству инженерной инфраструктуры  (газопроводы) для </w:t>
      </w:r>
      <w:r w:rsidR="00392F4A" w:rsidRPr="00575558">
        <w:rPr>
          <w:rFonts w:ascii="Times New Roman" w:hAnsi="Times New Roman" w:cs="Times New Roman"/>
          <w:sz w:val="36"/>
          <w:szCs w:val="36"/>
        </w:rPr>
        <w:lastRenderedPageBreak/>
        <w:t>малоэтажной застройки в микрорайоне «Военный городок» (2-я очередь) в ст. Егорлыкской, протяженность газопровода составила 7</w:t>
      </w:r>
      <w:r w:rsidR="00CE6BAF" w:rsidRPr="00575558">
        <w:rPr>
          <w:rFonts w:ascii="Times New Roman" w:hAnsi="Times New Roman" w:cs="Times New Roman"/>
          <w:sz w:val="36"/>
          <w:szCs w:val="36"/>
        </w:rPr>
        <w:t xml:space="preserve"> км. 265 </w:t>
      </w:r>
      <w:r w:rsidR="00392F4A" w:rsidRPr="00575558">
        <w:rPr>
          <w:rFonts w:ascii="Times New Roman" w:hAnsi="Times New Roman" w:cs="Times New Roman"/>
          <w:sz w:val="36"/>
          <w:szCs w:val="36"/>
        </w:rPr>
        <w:t>метров (стоимость строите</w:t>
      </w:r>
      <w:r w:rsidR="00CE6BAF" w:rsidRPr="00575558">
        <w:rPr>
          <w:rFonts w:ascii="Times New Roman" w:hAnsi="Times New Roman" w:cs="Times New Roman"/>
          <w:sz w:val="36"/>
          <w:szCs w:val="36"/>
        </w:rPr>
        <w:t>льства составила 12 млн.011тыс.78</w:t>
      </w:r>
      <w:r w:rsidR="00392F4A" w:rsidRPr="00575558">
        <w:rPr>
          <w:rFonts w:ascii="Times New Roman" w:hAnsi="Times New Roman" w:cs="Times New Roman"/>
          <w:sz w:val="36"/>
          <w:szCs w:val="36"/>
        </w:rPr>
        <w:t xml:space="preserve">2руб.). </w:t>
      </w:r>
      <w:proofErr w:type="spellStart"/>
      <w:r w:rsidR="000A6D60" w:rsidRPr="00575558">
        <w:rPr>
          <w:rFonts w:ascii="Times New Roman" w:hAnsi="Times New Roman" w:cs="Times New Roman"/>
          <w:sz w:val="36"/>
          <w:szCs w:val="36"/>
        </w:rPr>
        <w:t>С</w:t>
      </w:r>
      <w:r w:rsidR="00CE6BAF" w:rsidRPr="00575558">
        <w:rPr>
          <w:rFonts w:ascii="Times New Roman" w:hAnsi="Times New Roman" w:cs="Times New Roman"/>
          <w:sz w:val="36"/>
          <w:szCs w:val="36"/>
        </w:rPr>
        <w:t>офинансирование</w:t>
      </w:r>
      <w:proofErr w:type="spellEnd"/>
      <w:r w:rsidR="00CE6BAF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Егорлыкского сельского поселения </w:t>
      </w:r>
      <w:r w:rsidR="00CE6BAF" w:rsidRPr="00575558">
        <w:rPr>
          <w:rFonts w:ascii="Times New Roman" w:hAnsi="Times New Roman" w:cs="Times New Roman"/>
          <w:sz w:val="36"/>
          <w:szCs w:val="36"/>
        </w:rPr>
        <w:t>составило 708</w:t>
      </w:r>
      <w:r w:rsidR="00392F4A" w:rsidRPr="00575558">
        <w:rPr>
          <w:rFonts w:ascii="Times New Roman" w:hAnsi="Times New Roman" w:cs="Times New Roman"/>
          <w:sz w:val="36"/>
          <w:szCs w:val="36"/>
        </w:rPr>
        <w:t>тыс.695</w:t>
      </w:r>
      <w:r w:rsidR="009A3CF4" w:rsidRPr="00575558">
        <w:rPr>
          <w:rFonts w:ascii="Times New Roman" w:hAnsi="Times New Roman" w:cs="Times New Roman"/>
          <w:sz w:val="36"/>
          <w:szCs w:val="36"/>
        </w:rPr>
        <w:t>,14</w:t>
      </w:r>
      <w:r w:rsidR="00392F4A" w:rsidRPr="00575558">
        <w:rPr>
          <w:rFonts w:ascii="Times New Roman" w:hAnsi="Times New Roman" w:cs="Times New Roman"/>
          <w:sz w:val="36"/>
          <w:szCs w:val="36"/>
        </w:rPr>
        <w:t>руб</w:t>
      </w:r>
      <w:r w:rsidR="009A3CF4" w:rsidRPr="00575558">
        <w:rPr>
          <w:rFonts w:ascii="Times New Roman" w:hAnsi="Times New Roman" w:cs="Times New Roman"/>
          <w:sz w:val="36"/>
          <w:szCs w:val="36"/>
        </w:rPr>
        <w:t xml:space="preserve">. В декабре прошлого года данный газопровод был </w:t>
      </w:r>
      <w:r w:rsidR="000A6D60" w:rsidRPr="00575558">
        <w:rPr>
          <w:rFonts w:ascii="Times New Roman" w:hAnsi="Times New Roman" w:cs="Times New Roman"/>
          <w:sz w:val="36"/>
          <w:szCs w:val="36"/>
        </w:rPr>
        <w:t>сдан</w:t>
      </w:r>
      <w:r w:rsidR="009A3CF4" w:rsidRPr="00575558">
        <w:rPr>
          <w:rFonts w:ascii="Times New Roman" w:hAnsi="Times New Roman" w:cs="Times New Roman"/>
          <w:sz w:val="36"/>
          <w:szCs w:val="36"/>
        </w:rPr>
        <w:t xml:space="preserve"> в эксплуатацию.</w:t>
      </w:r>
    </w:p>
    <w:p w:rsidR="001351D4" w:rsidRPr="00575558" w:rsidRDefault="001351D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В собственности Егорлыкского сельского поселения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– </w:t>
      </w:r>
      <w:r w:rsidRPr="00575558">
        <w:rPr>
          <w:rFonts w:ascii="Times New Roman" w:hAnsi="Times New Roman" w:cs="Times New Roman"/>
          <w:sz w:val="36"/>
          <w:szCs w:val="36"/>
        </w:rPr>
        <w:t>32 газопровода протяженностью 32591 (32,5 км), 7 ГРПШ. Из них 23 газопровода протяженностью 24,7 км и 1 ГРПШ находятся в аренде ПАО «Газпром газораспределение Ростов-на-Дону», арендная плата за 2019 год составила 94 150 рублей, а на техническое обслуживание газопроводов и ГРПШ не переданных в аренду из бюджета поселения было израсходовано 99,3 тыс. рублей.</w:t>
      </w:r>
    </w:p>
    <w:p w:rsidR="001351D4" w:rsidRPr="00575558" w:rsidRDefault="001351D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2020 году Администрация будет проводить работу по передаче в аренду 2 газопроводов и 8 ГРПШ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 (будут направлены письма в ПАО Газпром газораспределение г. Ростова-н</w:t>
      </w:r>
      <w:proofErr w:type="gramStart"/>
      <w:r w:rsidR="000A6D60" w:rsidRPr="00575558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="000A6D60" w:rsidRPr="00575558">
        <w:rPr>
          <w:rFonts w:ascii="Times New Roman" w:hAnsi="Times New Roman" w:cs="Times New Roman"/>
          <w:sz w:val="36"/>
          <w:szCs w:val="36"/>
        </w:rPr>
        <w:t xml:space="preserve"> Дону)</w:t>
      </w:r>
      <w:r w:rsidRPr="00575558">
        <w:rPr>
          <w:rFonts w:ascii="Times New Roman" w:hAnsi="Times New Roman" w:cs="Times New Roman"/>
          <w:sz w:val="36"/>
          <w:szCs w:val="36"/>
        </w:rPr>
        <w:t>. Будет также продолжена работа по принятию бесхозяйных газопроводов, в 2020 году планируется поставить 4 газопровода в качестве бесхозяйных.</w:t>
      </w:r>
    </w:p>
    <w:p w:rsidR="00AC0C31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6266D" w:rsidRPr="00575558" w:rsidRDefault="00E6266D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lastRenderedPageBreak/>
        <w:t>ВО</w:t>
      </w:r>
      <w:r w:rsidR="006A7CBD" w:rsidRPr="00575558">
        <w:rPr>
          <w:rFonts w:ascii="Times New Roman" w:hAnsi="Times New Roman" w:cs="Times New Roman"/>
          <w:b/>
          <w:sz w:val="36"/>
          <w:szCs w:val="36"/>
        </w:rPr>
        <w:t>Д</w:t>
      </w:r>
      <w:r w:rsidR="000A6D60" w:rsidRPr="00575558">
        <w:rPr>
          <w:rFonts w:ascii="Times New Roman" w:hAnsi="Times New Roman" w:cs="Times New Roman"/>
          <w:b/>
          <w:sz w:val="36"/>
          <w:szCs w:val="36"/>
        </w:rPr>
        <w:t>ОСНАБЖЕНИЕ</w:t>
      </w:r>
    </w:p>
    <w:p w:rsidR="00B17200" w:rsidRPr="00575558" w:rsidRDefault="00B1720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Водоснабжением в сельском поселении, как и в целом в районе занимается муниципальное унитарное предприятие «Коммунальник», возглавляет его Сергей Борисович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Ужего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в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депутат Егорлыкского сельского поселения. Под его руководством оперативно проводится плановая работа на предприятии, успешно и качественно проводятся аварийно-восстановительные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работы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.В</w:t>
      </w:r>
      <w:proofErr w:type="spellEnd"/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своем докладе (согласовав это с Серге</w:t>
      </w:r>
      <w:r w:rsidR="000A6D60" w:rsidRPr="00575558">
        <w:rPr>
          <w:rFonts w:ascii="Times New Roman" w:hAnsi="Times New Roman" w:cs="Times New Roman"/>
          <w:sz w:val="36"/>
          <w:szCs w:val="36"/>
        </w:rPr>
        <w:t>ем</w:t>
      </w:r>
      <w:r w:rsidRPr="00575558">
        <w:rPr>
          <w:rFonts w:ascii="Times New Roman" w:hAnsi="Times New Roman" w:cs="Times New Roman"/>
          <w:sz w:val="36"/>
          <w:szCs w:val="36"/>
        </w:rPr>
        <w:t xml:space="preserve"> Борисовичем) я хочу от его имени проинформировать Вас о проделанной ими работе.</w:t>
      </w:r>
    </w:p>
    <w:p w:rsidR="00B17200" w:rsidRPr="00575558" w:rsidRDefault="00B1720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-В 2019 году при долевом участии предприятия и </w:t>
      </w:r>
      <w:r w:rsidR="00AE3A18" w:rsidRPr="00575558">
        <w:rPr>
          <w:rFonts w:ascii="Times New Roman" w:hAnsi="Times New Roman" w:cs="Times New Roman"/>
          <w:sz w:val="36"/>
          <w:szCs w:val="36"/>
        </w:rPr>
        <w:t xml:space="preserve">абонентов построены новые участки водопроводов по ул. </w:t>
      </w:r>
      <w:proofErr w:type="spellStart"/>
      <w:r w:rsidR="00AE3A18" w:rsidRPr="00575558">
        <w:rPr>
          <w:rFonts w:ascii="Times New Roman" w:hAnsi="Times New Roman" w:cs="Times New Roman"/>
          <w:sz w:val="36"/>
          <w:szCs w:val="36"/>
        </w:rPr>
        <w:t>Патоличева</w:t>
      </w:r>
      <w:proofErr w:type="spellEnd"/>
      <w:r w:rsidR="00AE3A18" w:rsidRPr="00575558">
        <w:rPr>
          <w:rFonts w:ascii="Times New Roman" w:hAnsi="Times New Roman" w:cs="Times New Roman"/>
          <w:sz w:val="36"/>
          <w:szCs w:val="36"/>
        </w:rPr>
        <w:t xml:space="preserve">, Ростовская, </w:t>
      </w:r>
      <w:proofErr w:type="spellStart"/>
      <w:r w:rsidR="00AE3A18" w:rsidRPr="00575558">
        <w:rPr>
          <w:rFonts w:ascii="Times New Roman" w:hAnsi="Times New Roman" w:cs="Times New Roman"/>
          <w:sz w:val="36"/>
          <w:szCs w:val="36"/>
        </w:rPr>
        <w:t>М.Горького</w:t>
      </w:r>
      <w:proofErr w:type="spellEnd"/>
      <w:r w:rsidR="00AE3A18"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3A18" w:rsidRPr="00575558">
        <w:rPr>
          <w:rFonts w:ascii="Times New Roman" w:hAnsi="Times New Roman" w:cs="Times New Roman"/>
          <w:sz w:val="36"/>
          <w:szCs w:val="36"/>
        </w:rPr>
        <w:t>Краснопартизанская</w:t>
      </w:r>
      <w:proofErr w:type="spellEnd"/>
      <w:r w:rsidR="00AE3A18"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3A18" w:rsidRPr="00575558">
        <w:rPr>
          <w:rFonts w:ascii="Times New Roman" w:hAnsi="Times New Roman" w:cs="Times New Roman"/>
          <w:sz w:val="36"/>
          <w:szCs w:val="36"/>
        </w:rPr>
        <w:t>Дубинец</w:t>
      </w:r>
      <w:proofErr w:type="spellEnd"/>
      <w:r w:rsidR="00AE3A18" w:rsidRPr="00575558">
        <w:rPr>
          <w:rFonts w:ascii="Times New Roman" w:hAnsi="Times New Roman" w:cs="Times New Roman"/>
          <w:sz w:val="36"/>
          <w:szCs w:val="36"/>
        </w:rPr>
        <w:t>, общей протяженностью 430м.</w:t>
      </w:r>
    </w:p>
    <w:p w:rsidR="00AE3A18" w:rsidRPr="00575558" w:rsidRDefault="00CE6FB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-Изготовлены и прошли экспертизу проекты на ремонт 3</w:t>
      </w:r>
      <w:r w:rsidR="004E291B" w:rsidRPr="00575558">
        <w:rPr>
          <w:rFonts w:ascii="Times New Roman" w:hAnsi="Times New Roman" w:cs="Times New Roman"/>
          <w:sz w:val="36"/>
          <w:szCs w:val="36"/>
        </w:rPr>
        <w:t>-</w:t>
      </w:r>
      <w:r w:rsidRPr="00575558">
        <w:rPr>
          <w:rFonts w:ascii="Times New Roman" w:hAnsi="Times New Roman" w:cs="Times New Roman"/>
          <w:sz w:val="36"/>
          <w:szCs w:val="36"/>
        </w:rPr>
        <w:t>х</w:t>
      </w:r>
      <w:r w:rsidR="004E291B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артезианских скважин в х. Ютин, Таганрогский и в ст. Егорлыкской.</w:t>
      </w:r>
    </w:p>
    <w:p w:rsidR="00CE6FBE" w:rsidRPr="00575558" w:rsidRDefault="00CE6FB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-За счет собственных средств и сил отремонтировали скважины в х. Таганрогский и х. Ютин.</w:t>
      </w:r>
    </w:p>
    <w:p w:rsidR="00CE6FBE" w:rsidRPr="00575558" w:rsidRDefault="00CE6FB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-Произведено ограждение 1-го пояса зоны санитарной охраны пяти скважин в ст. Егорлыкской и одной в х.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Зеркальном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.</w:t>
      </w:r>
    </w:p>
    <w:p w:rsidR="000A6D60" w:rsidRPr="00575558" w:rsidRDefault="00CE6FB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В </w:t>
      </w:r>
      <w:r w:rsidR="00BD2CE9" w:rsidRPr="00575558">
        <w:rPr>
          <w:rFonts w:ascii="Times New Roman" w:hAnsi="Times New Roman" w:cs="Times New Roman"/>
          <w:sz w:val="36"/>
          <w:szCs w:val="36"/>
        </w:rPr>
        <w:t xml:space="preserve">планах на этот год </w:t>
      </w:r>
    </w:p>
    <w:p w:rsidR="00CE6FBE" w:rsidRPr="00575558" w:rsidRDefault="00BD2CE9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– разработка проекта нового водопровода «Южный поток в пос. Газопровода».</w:t>
      </w:r>
    </w:p>
    <w:p w:rsidR="00BD2CE9" w:rsidRPr="00575558" w:rsidRDefault="00BD2CE9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-Разработка вопроса по подключению Полигона Твердых коммунальных отходов к центральному водоснабжению.</w:t>
      </w:r>
    </w:p>
    <w:p w:rsidR="00621658" w:rsidRPr="00575558" w:rsidRDefault="00621658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ЭЛЕКТРОСНАБЖЕНИЕ</w:t>
      </w:r>
    </w:p>
    <w:p w:rsidR="00621658" w:rsidRPr="00575558" w:rsidRDefault="006216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Электроснабжением на территории нашего поселения занимаются две организации:</w:t>
      </w:r>
    </w:p>
    <w:p w:rsidR="00621658" w:rsidRPr="00575558" w:rsidRDefault="006216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-ст. Егорлыкскую обслуживает Егорлыкский участок электрических сетей филиала АО «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Донэнерго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Сальские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межрайонные электрические сети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–р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уководитель Пономарев Юрий Александрович;</w:t>
      </w:r>
    </w:p>
    <w:p w:rsidR="00621658" w:rsidRPr="00575558" w:rsidRDefault="006216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-хутора сельского поселения обслуживает Егорлыкский участок МРСК «Юг»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-р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уководитель Шилов Владимир Николаевич.</w:t>
      </w:r>
    </w:p>
    <w:p w:rsidR="00621658" w:rsidRPr="00575558" w:rsidRDefault="006216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С руководством этих организаций налажена тесная взаимосвязь в решении всех вопросов, связанных с бесперебойным и качественным электроснабжением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домов </w:t>
      </w:r>
      <w:r w:rsidRPr="00575558">
        <w:rPr>
          <w:rFonts w:ascii="Times New Roman" w:hAnsi="Times New Roman" w:cs="Times New Roman"/>
          <w:sz w:val="36"/>
          <w:szCs w:val="36"/>
        </w:rPr>
        <w:t>наших жителей.</w:t>
      </w:r>
    </w:p>
    <w:p w:rsidR="00621658" w:rsidRPr="00575558" w:rsidRDefault="006216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75558">
        <w:rPr>
          <w:rFonts w:ascii="Times New Roman" w:hAnsi="Times New Roman" w:cs="Times New Roman"/>
          <w:sz w:val="36"/>
          <w:szCs w:val="36"/>
        </w:rPr>
        <w:t>Для надежного электроснабжения Егорлыкским УЭС в 2019 году проводились работы по замене</w:t>
      </w:r>
      <w:r w:rsidR="00110959" w:rsidRPr="00575558">
        <w:rPr>
          <w:rFonts w:ascii="Times New Roman" w:hAnsi="Times New Roman" w:cs="Times New Roman"/>
          <w:sz w:val="36"/>
          <w:szCs w:val="36"/>
        </w:rPr>
        <w:t xml:space="preserve"> деревянных опор на </w:t>
      </w:r>
      <w:r w:rsidR="00110959" w:rsidRPr="00575558">
        <w:rPr>
          <w:rFonts w:ascii="Times New Roman" w:hAnsi="Times New Roman" w:cs="Times New Roman"/>
          <w:sz w:val="36"/>
          <w:szCs w:val="36"/>
        </w:rPr>
        <w:lastRenderedPageBreak/>
        <w:t>железобетонные с заменой арматур и проводов (1км.8м), производилась реконструкция воздушных линий и закрытых трансформаторных подстанций, завершена работа (совместно с сельским поселением) по замене реле времени включения уличного освещения, реконструирована ВЛ-0.4кв. по ул. Профсоюзной с выносом опор и заменой проводов (для строительства детской площадки).</w:t>
      </w:r>
      <w:proofErr w:type="gramEnd"/>
    </w:p>
    <w:p w:rsidR="00110959" w:rsidRPr="00575558" w:rsidRDefault="00110959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плана</w:t>
      </w:r>
      <w:r w:rsidR="000A6D60" w:rsidRPr="00575558">
        <w:rPr>
          <w:rFonts w:ascii="Times New Roman" w:hAnsi="Times New Roman" w:cs="Times New Roman"/>
          <w:sz w:val="36"/>
          <w:szCs w:val="36"/>
        </w:rPr>
        <w:t>х</w:t>
      </w:r>
      <w:r w:rsidRPr="00575558">
        <w:rPr>
          <w:rFonts w:ascii="Times New Roman" w:hAnsi="Times New Roman" w:cs="Times New Roman"/>
          <w:sz w:val="36"/>
          <w:szCs w:val="36"/>
        </w:rPr>
        <w:t xml:space="preserve"> на 2020год.</w:t>
      </w:r>
    </w:p>
    <w:p w:rsidR="00110959" w:rsidRPr="00575558" w:rsidRDefault="00110959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-Продолжить реконструкцию Воздушной линии </w:t>
      </w:r>
      <w:r w:rsidR="00554EE5" w:rsidRPr="00575558">
        <w:rPr>
          <w:rFonts w:ascii="Times New Roman" w:hAnsi="Times New Roman" w:cs="Times New Roman"/>
          <w:sz w:val="36"/>
          <w:szCs w:val="36"/>
        </w:rPr>
        <w:t>0.4кв. по ул. Ворошилова (от ЗТП-17).</w:t>
      </w:r>
    </w:p>
    <w:p w:rsidR="00554EE5" w:rsidRPr="00575558" w:rsidRDefault="00554EE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-Реконструкция с заменой силовых щитов в закрытой трансформаторной подстанции №17.</w:t>
      </w:r>
    </w:p>
    <w:p w:rsidR="00554EE5" w:rsidRPr="00575558" w:rsidRDefault="00554EE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-Увеличение мощности трансформаторов на ул. Вишневой (КТП-6), Патоличева (КТП-19).</w:t>
      </w:r>
    </w:p>
    <w:p w:rsidR="00554EE5" w:rsidRPr="00575558" w:rsidRDefault="00554EE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-Замена деревянных опор и проводов (1.7км.)</w:t>
      </w:r>
      <w:r w:rsidR="006D69ED" w:rsidRPr="00575558">
        <w:rPr>
          <w:rFonts w:ascii="Times New Roman" w:hAnsi="Times New Roman" w:cs="Times New Roman"/>
          <w:sz w:val="36"/>
          <w:szCs w:val="36"/>
        </w:rPr>
        <w:t>.</w:t>
      </w:r>
    </w:p>
    <w:p w:rsidR="006D69ED" w:rsidRPr="00575558" w:rsidRDefault="006D69E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Администрация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 поселения в прошедшем году так</w:t>
      </w:r>
      <w:r w:rsidRPr="00575558">
        <w:rPr>
          <w:rFonts w:ascii="Times New Roman" w:hAnsi="Times New Roman" w:cs="Times New Roman"/>
          <w:sz w:val="36"/>
          <w:szCs w:val="36"/>
        </w:rPr>
        <w:t>же проводила работу по модернизации уличного освещения:</w:t>
      </w:r>
    </w:p>
    <w:p w:rsidR="006D69ED" w:rsidRPr="00575558" w:rsidRDefault="006D69E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-Приобретались электроматериалы необходимые для содержания уличного освещения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-с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ветильники, астрономические часы-реле (24шт.), приобрет</w:t>
      </w:r>
      <w:r w:rsidR="00203A73" w:rsidRPr="00575558">
        <w:rPr>
          <w:rFonts w:ascii="Times New Roman" w:hAnsi="Times New Roman" w:cs="Times New Roman"/>
          <w:sz w:val="36"/>
          <w:szCs w:val="36"/>
        </w:rPr>
        <w:t xml:space="preserve">ался СИП, </w:t>
      </w:r>
      <w:r w:rsidR="00203A73"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кронштейны, фотореле, </w:t>
      </w:r>
      <w:r w:rsidRPr="00575558">
        <w:rPr>
          <w:rFonts w:ascii="Times New Roman" w:hAnsi="Times New Roman" w:cs="Times New Roman"/>
          <w:sz w:val="36"/>
          <w:szCs w:val="36"/>
        </w:rPr>
        <w:t>(сумма затрат составила __</w:t>
      </w:r>
      <w:r w:rsidRPr="00575558">
        <w:rPr>
          <w:rFonts w:ascii="Times New Roman" w:hAnsi="Times New Roman" w:cs="Times New Roman"/>
          <w:sz w:val="36"/>
          <w:szCs w:val="36"/>
          <w:u w:val="single"/>
        </w:rPr>
        <w:t>_</w:t>
      </w:r>
      <w:r w:rsidR="00203A73" w:rsidRPr="00575558">
        <w:rPr>
          <w:rFonts w:ascii="Times New Roman" w:hAnsi="Times New Roman" w:cs="Times New Roman"/>
          <w:sz w:val="36"/>
          <w:szCs w:val="36"/>
          <w:u w:val="single"/>
        </w:rPr>
        <w:t>427</w:t>
      </w:r>
      <w:r w:rsidRPr="00575558">
        <w:rPr>
          <w:rFonts w:ascii="Times New Roman" w:hAnsi="Times New Roman" w:cs="Times New Roman"/>
          <w:sz w:val="36"/>
          <w:szCs w:val="36"/>
        </w:rPr>
        <w:t>______тыс.руб.).</w:t>
      </w:r>
    </w:p>
    <w:p w:rsidR="006D69ED" w:rsidRPr="00575558" w:rsidRDefault="006D69E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-Произведена замена устаревших светильников в х.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Таганрогском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(74 светильника) и с мая прошлого года освещение работает все темное время суток (как и в х. Изобильном).</w:t>
      </w:r>
    </w:p>
    <w:p w:rsidR="006D69ED" w:rsidRPr="00575558" w:rsidRDefault="006D69E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-По станице проводилась работа по точечному монтажу уличных линий и установке</w:t>
      </w:r>
      <w:r w:rsidR="00A441B5" w:rsidRPr="00575558">
        <w:rPr>
          <w:rFonts w:ascii="Times New Roman" w:hAnsi="Times New Roman" w:cs="Times New Roman"/>
          <w:sz w:val="36"/>
          <w:szCs w:val="36"/>
        </w:rPr>
        <w:t xml:space="preserve"> светильников, в настоящее время дополнительно установлено ____</w:t>
      </w:r>
      <w:r w:rsidR="00203A73" w:rsidRPr="00575558">
        <w:rPr>
          <w:rFonts w:ascii="Times New Roman" w:hAnsi="Times New Roman" w:cs="Times New Roman"/>
          <w:sz w:val="36"/>
          <w:szCs w:val="36"/>
        </w:rPr>
        <w:t>22_____светильника</w:t>
      </w:r>
      <w:r w:rsidR="00A441B5" w:rsidRPr="00575558">
        <w:rPr>
          <w:rFonts w:ascii="Times New Roman" w:hAnsi="Times New Roman" w:cs="Times New Roman"/>
          <w:sz w:val="36"/>
          <w:szCs w:val="36"/>
        </w:rPr>
        <w:t>.</w:t>
      </w:r>
    </w:p>
    <w:p w:rsidR="00A441B5" w:rsidRPr="00575558" w:rsidRDefault="00A441B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Завершая тему электроснабжения, хочу озвучить те приоритетные задачи, которые мы планируем на этот год.</w:t>
      </w:r>
    </w:p>
    <w:p w:rsidR="00A441B5" w:rsidRPr="00575558" w:rsidRDefault="00A441B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 приобретение светодиодных светильников порядка  __</w:t>
      </w:r>
      <w:r w:rsidR="001A0149" w:rsidRPr="00575558">
        <w:rPr>
          <w:rFonts w:ascii="Times New Roman" w:hAnsi="Times New Roman" w:cs="Times New Roman"/>
          <w:sz w:val="36"/>
          <w:szCs w:val="36"/>
        </w:rPr>
        <w:t>60</w:t>
      </w:r>
      <w:r w:rsidRPr="00575558">
        <w:rPr>
          <w:rFonts w:ascii="Times New Roman" w:hAnsi="Times New Roman" w:cs="Times New Roman"/>
          <w:sz w:val="36"/>
          <w:szCs w:val="36"/>
        </w:rPr>
        <w:t>_______штук.</w:t>
      </w:r>
    </w:p>
    <w:p w:rsidR="00A441B5" w:rsidRPr="00575558" w:rsidRDefault="00A441B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-100% замена устаревших светильников в х. Ютин (___</w:t>
      </w:r>
      <w:r w:rsidR="001A0149" w:rsidRPr="00575558">
        <w:rPr>
          <w:rFonts w:ascii="Times New Roman" w:hAnsi="Times New Roman" w:cs="Times New Roman"/>
          <w:sz w:val="36"/>
          <w:szCs w:val="36"/>
        </w:rPr>
        <w:t>33</w:t>
      </w:r>
      <w:r w:rsidRPr="00575558">
        <w:rPr>
          <w:rFonts w:ascii="Times New Roman" w:hAnsi="Times New Roman" w:cs="Times New Roman"/>
          <w:sz w:val="36"/>
          <w:szCs w:val="36"/>
        </w:rPr>
        <w:t>____шт.) и перевод уличного освещения на работу на все темное время суток.</w:t>
      </w:r>
    </w:p>
    <w:p w:rsidR="00A441B5" w:rsidRPr="00575558" w:rsidRDefault="00A441B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-Такие работы планируется начать и в х. Прогресс.</w:t>
      </w:r>
    </w:p>
    <w:p w:rsidR="00A441B5" w:rsidRPr="00575558" w:rsidRDefault="00A441B5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-По станице продолжить работу по точечному монтажу уличных линий и установке </w:t>
      </w:r>
      <w:r w:rsidR="001A0149" w:rsidRPr="00575558">
        <w:rPr>
          <w:rFonts w:ascii="Times New Roman" w:hAnsi="Times New Roman" w:cs="Times New Roman"/>
          <w:sz w:val="36"/>
          <w:szCs w:val="36"/>
        </w:rPr>
        <w:t xml:space="preserve">дополнительных </w:t>
      </w:r>
      <w:r w:rsidRPr="00575558">
        <w:rPr>
          <w:rFonts w:ascii="Times New Roman" w:hAnsi="Times New Roman" w:cs="Times New Roman"/>
          <w:sz w:val="36"/>
          <w:szCs w:val="36"/>
        </w:rPr>
        <w:t>светильников.</w:t>
      </w:r>
    </w:p>
    <w:p w:rsidR="007B68DB" w:rsidRPr="00575558" w:rsidRDefault="007B68DB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 этой трибуны хотелось бы поблагодарить руководите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лей </w:t>
      </w:r>
      <w:proofErr w:type="spellStart"/>
      <w:r w:rsidR="000A6D60" w:rsidRPr="00575558">
        <w:rPr>
          <w:rFonts w:ascii="Times New Roman" w:hAnsi="Times New Roman" w:cs="Times New Roman"/>
          <w:sz w:val="36"/>
          <w:szCs w:val="36"/>
        </w:rPr>
        <w:t>Сальских</w:t>
      </w:r>
      <w:proofErr w:type="spellEnd"/>
      <w:r w:rsidR="000A6D60" w:rsidRPr="00575558">
        <w:rPr>
          <w:rFonts w:ascii="Times New Roman" w:hAnsi="Times New Roman" w:cs="Times New Roman"/>
          <w:sz w:val="36"/>
          <w:szCs w:val="36"/>
        </w:rPr>
        <w:t xml:space="preserve"> электрических </w:t>
      </w:r>
      <w:proofErr w:type="gramStart"/>
      <w:r w:rsidR="000A6D60" w:rsidRPr="00575558">
        <w:rPr>
          <w:rFonts w:ascii="Times New Roman" w:hAnsi="Times New Roman" w:cs="Times New Roman"/>
          <w:sz w:val="36"/>
          <w:szCs w:val="36"/>
        </w:rPr>
        <w:t>сетей</w:t>
      </w:r>
      <w:r w:rsidRPr="00575558">
        <w:rPr>
          <w:rFonts w:ascii="Times New Roman" w:hAnsi="Times New Roman" w:cs="Times New Roman"/>
          <w:sz w:val="36"/>
          <w:szCs w:val="36"/>
        </w:rPr>
        <w:t>-руководителя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Игнатенко Романа Ивановича, главного инженера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Ляшова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Андрея Анатольевича, а также руководителей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Егорлыкских </w:t>
      </w:r>
      <w:r w:rsidRPr="00575558">
        <w:rPr>
          <w:rFonts w:ascii="Times New Roman" w:hAnsi="Times New Roman" w:cs="Times New Roman"/>
          <w:sz w:val="36"/>
          <w:szCs w:val="36"/>
        </w:rPr>
        <w:t>участков –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Пономарева Юрия Александровича и Шилова Владимира Николаевича за тесную, плодотворную работу в вопросе элект</w:t>
      </w:r>
      <w:r w:rsidR="001A0149" w:rsidRPr="00575558">
        <w:rPr>
          <w:rFonts w:ascii="Times New Roman" w:hAnsi="Times New Roman" w:cs="Times New Roman"/>
          <w:sz w:val="36"/>
          <w:szCs w:val="36"/>
        </w:rPr>
        <w:t xml:space="preserve">роснабжения </w:t>
      </w:r>
      <w:r w:rsidRPr="00575558">
        <w:rPr>
          <w:rFonts w:ascii="Times New Roman" w:hAnsi="Times New Roman" w:cs="Times New Roman"/>
          <w:sz w:val="36"/>
          <w:szCs w:val="36"/>
        </w:rPr>
        <w:t>и уличного освещения жителей нашего поселения.</w:t>
      </w:r>
    </w:p>
    <w:p w:rsidR="00E70F10" w:rsidRPr="00575558" w:rsidRDefault="000A6D60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КВАРТИРЫ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Хочу в своем докладе проинформировать Вас о ситуации с распределением квартир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 муниципального жилого фонда и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переда</w:t>
      </w:r>
      <w:r w:rsidR="00183EA8" w:rsidRPr="00575558">
        <w:rPr>
          <w:rFonts w:ascii="Times New Roman" w:hAnsi="Times New Roman" w:cs="Times New Roman"/>
          <w:sz w:val="36"/>
          <w:szCs w:val="36"/>
        </w:rPr>
        <w:t>че</w:t>
      </w:r>
      <w:r w:rsidR="00D77DF9" w:rsidRPr="00575558">
        <w:rPr>
          <w:rFonts w:ascii="Times New Roman" w:hAnsi="Times New Roman" w:cs="Times New Roman"/>
          <w:sz w:val="36"/>
          <w:szCs w:val="36"/>
        </w:rPr>
        <w:t>й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их в приватизацию.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2019 году жителям поселения было предоставлено 95 квартир (84кв.</w:t>
      </w:r>
      <w:r w:rsidR="00496C1A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-в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социальном найме, 11кв.-</w:t>
      </w:r>
      <w:r w:rsidR="00651FE9" w:rsidRPr="00575558">
        <w:rPr>
          <w:rFonts w:ascii="Times New Roman" w:hAnsi="Times New Roman" w:cs="Times New Roman"/>
          <w:sz w:val="36"/>
          <w:szCs w:val="36"/>
        </w:rPr>
        <w:t>спе</w:t>
      </w:r>
      <w:r w:rsidRPr="00575558">
        <w:rPr>
          <w:rFonts w:ascii="Times New Roman" w:hAnsi="Times New Roman" w:cs="Times New Roman"/>
          <w:sz w:val="36"/>
          <w:szCs w:val="36"/>
        </w:rPr>
        <w:t>циализированный жилищный фонд). Всего за два года (2018-2019г.) министерством обороны в собственность Администрации поселения передано 208 квартир в военном городке. Все квартиры предоставлены гражданам: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-153кв.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переданы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гражданам по договору социального найма.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-55кв.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переданы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гражданам по договорам специализированного жилого фонда.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Специализированное жилье получили: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-28 работников образования;</w:t>
      </w:r>
    </w:p>
    <w:p w:rsidR="00D77DF9" w:rsidRPr="00575558" w:rsidRDefault="00E70F10" w:rsidP="00AC0C31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-16 медицинских работников;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-11 работников Администрации всех уровней, в том числе культработники.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прошлом году началась приватизация квартир</w:t>
      </w:r>
      <w:r w:rsidR="00D77DF9" w:rsidRPr="00575558">
        <w:rPr>
          <w:rFonts w:ascii="Times New Roman" w:hAnsi="Times New Roman" w:cs="Times New Roman"/>
          <w:sz w:val="36"/>
          <w:szCs w:val="36"/>
        </w:rPr>
        <w:t>,</w:t>
      </w:r>
      <w:r w:rsidR="001A0149" w:rsidRPr="00575558">
        <w:rPr>
          <w:sz w:val="36"/>
          <w:szCs w:val="36"/>
        </w:rPr>
        <w:t xml:space="preserve"> </w:t>
      </w:r>
      <w:r w:rsidR="001A0149" w:rsidRPr="00575558">
        <w:rPr>
          <w:rFonts w:ascii="Times New Roman" w:hAnsi="Times New Roman" w:cs="Times New Roman"/>
          <w:sz w:val="36"/>
          <w:szCs w:val="36"/>
        </w:rPr>
        <w:t>передан</w:t>
      </w:r>
      <w:r w:rsidR="00D77DF9" w:rsidRPr="00575558">
        <w:rPr>
          <w:rFonts w:ascii="Times New Roman" w:hAnsi="Times New Roman" w:cs="Times New Roman"/>
          <w:sz w:val="36"/>
          <w:szCs w:val="36"/>
        </w:rPr>
        <w:t>н</w:t>
      </w:r>
      <w:r w:rsidR="001A0149" w:rsidRPr="00575558">
        <w:rPr>
          <w:rFonts w:ascii="Times New Roman" w:hAnsi="Times New Roman" w:cs="Times New Roman"/>
          <w:sz w:val="36"/>
          <w:szCs w:val="36"/>
        </w:rPr>
        <w:t>ых гражданам по договору социального найма</w:t>
      </w:r>
      <w:r w:rsidRPr="00575558">
        <w:rPr>
          <w:rFonts w:ascii="Times New Roman" w:hAnsi="Times New Roman" w:cs="Times New Roman"/>
          <w:sz w:val="36"/>
          <w:szCs w:val="36"/>
        </w:rPr>
        <w:t>, так н</w:t>
      </w:r>
      <w:r w:rsidR="00F00950">
        <w:rPr>
          <w:rFonts w:ascii="Times New Roman" w:hAnsi="Times New Roman" w:cs="Times New Roman"/>
          <w:sz w:val="36"/>
          <w:szCs w:val="36"/>
        </w:rPr>
        <w:t>а 05</w:t>
      </w:r>
      <w:r w:rsidRPr="00575558">
        <w:rPr>
          <w:rFonts w:ascii="Times New Roman" w:hAnsi="Times New Roman" w:cs="Times New Roman"/>
          <w:sz w:val="36"/>
          <w:szCs w:val="36"/>
        </w:rPr>
        <w:t>.0</w:t>
      </w:r>
      <w:r w:rsidR="00F00950">
        <w:rPr>
          <w:rFonts w:ascii="Times New Roman" w:hAnsi="Times New Roman" w:cs="Times New Roman"/>
          <w:sz w:val="36"/>
          <w:szCs w:val="36"/>
        </w:rPr>
        <w:t>2</w:t>
      </w:r>
      <w:r w:rsidRPr="00575558">
        <w:rPr>
          <w:rFonts w:ascii="Times New Roman" w:hAnsi="Times New Roman" w:cs="Times New Roman"/>
          <w:sz w:val="36"/>
          <w:szCs w:val="36"/>
        </w:rPr>
        <w:t>.2020г. в приватизацию (собственность) передано 1</w:t>
      </w:r>
      <w:r w:rsidR="00F00950">
        <w:rPr>
          <w:rFonts w:ascii="Times New Roman" w:hAnsi="Times New Roman" w:cs="Times New Roman"/>
          <w:sz w:val="36"/>
          <w:szCs w:val="36"/>
        </w:rPr>
        <w:t>13</w:t>
      </w:r>
      <w:r w:rsidRPr="00575558">
        <w:rPr>
          <w:rFonts w:ascii="Times New Roman" w:hAnsi="Times New Roman" w:cs="Times New Roman"/>
          <w:sz w:val="36"/>
          <w:szCs w:val="36"/>
        </w:rPr>
        <w:t xml:space="preserve"> квартир (из 153). В </w:t>
      </w:r>
      <w:r w:rsidR="000A6D60" w:rsidRPr="00575558">
        <w:rPr>
          <w:rFonts w:ascii="Times New Roman" w:hAnsi="Times New Roman" w:cs="Times New Roman"/>
          <w:sz w:val="36"/>
          <w:szCs w:val="36"/>
        </w:rPr>
        <w:t>наступившем</w:t>
      </w:r>
      <w:r w:rsidRPr="00575558">
        <w:rPr>
          <w:rFonts w:ascii="Times New Roman" w:hAnsi="Times New Roman" w:cs="Times New Roman"/>
          <w:sz w:val="36"/>
          <w:szCs w:val="36"/>
        </w:rPr>
        <w:t xml:space="preserve"> году эта работа будет продолжена. Также в 2019 </w:t>
      </w:r>
      <w:r w:rsidR="00F00950">
        <w:rPr>
          <w:rFonts w:ascii="Times New Roman" w:hAnsi="Times New Roman" w:cs="Times New Roman"/>
          <w:sz w:val="36"/>
          <w:szCs w:val="36"/>
        </w:rPr>
        <w:t>и в наступившем году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проводилась работа по постановке граждан на жилищный учет. По состоянию на </w:t>
      </w:r>
      <w:r w:rsidR="00F00950">
        <w:rPr>
          <w:rFonts w:ascii="Times New Roman" w:hAnsi="Times New Roman" w:cs="Times New Roman"/>
          <w:sz w:val="36"/>
          <w:szCs w:val="36"/>
        </w:rPr>
        <w:t>05.02.2020</w:t>
      </w:r>
      <w:r w:rsidRPr="00575558">
        <w:rPr>
          <w:rFonts w:ascii="Times New Roman" w:hAnsi="Times New Roman" w:cs="Times New Roman"/>
          <w:sz w:val="36"/>
          <w:szCs w:val="36"/>
        </w:rPr>
        <w:t xml:space="preserve"> на жилищном учете в Администрации Егорлыкского сельского поселения состо</w:t>
      </w:r>
      <w:r w:rsidR="00F00950">
        <w:rPr>
          <w:rFonts w:ascii="Times New Roman" w:hAnsi="Times New Roman" w:cs="Times New Roman"/>
          <w:sz w:val="36"/>
          <w:szCs w:val="36"/>
        </w:rPr>
        <w:t>и</w:t>
      </w:r>
      <w:r w:rsidRPr="00575558">
        <w:rPr>
          <w:rFonts w:ascii="Times New Roman" w:hAnsi="Times New Roman" w:cs="Times New Roman"/>
          <w:sz w:val="36"/>
          <w:szCs w:val="36"/>
        </w:rPr>
        <w:t xml:space="preserve">т </w:t>
      </w:r>
      <w:r w:rsidR="00F00950">
        <w:rPr>
          <w:rFonts w:ascii="Times New Roman" w:hAnsi="Times New Roman" w:cs="Times New Roman"/>
          <w:sz w:val="36"/>
          <w:szCs w:val="36"/>
        </w:rPr>
        <w:t>121</w:t>
      </w:r>
      <w:r w:rsidRPr="00575558">
        <w:rPr>
          <w:rFonts w:ascii="Times New Roman" w:hAnsi="Times New Roman" w:cs="Times New Roman"/>
          <w:sz w:val="36"/>
          <w:szCs w:val="36"/>
        </w:rPr>
        <w:t xml:space="preserve"> сем</w:t>
      </w:r>
      <w:r w:rsidR="00F00950">
        <w:rPr>
          <w:rFonts w:ascii="Times New Roman" w:hAnsi="Times New Roman" w:cs="Times New Roman"/>
          <w:sz w:val="36"/>
          <w:szCs w:val="36"/>
        </w:rPr>
        <w:t>ья</w:t>
      </w:r>
      <w:r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имеющих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право на получение жилья по договору социального найма. (1ком.- 5</w:t>
      </w:r>
      <w:r w:rsidR="00F00950">
        <w:rPr>
          <w:rFonts w:ascii="Times New Roman" w:hAnsi="Times New Roman" w:cs="Times New Roman"/>
          <w:sz w:val="36"/>
          <w:szCs w:val="36"/>
        </w:rPr>
        <w:t>1</w:t>
      </w:r>
      <w:r w:rsidRPr="00575558">
        <w:rPr>
          <w:rFonts w:ascii="Times New Roman" w:hAnsi="Times New Roman" w:cs="Times New Roman"/>
          <w:sz w:val="36"/>
          <w:szCs w:val="36"/>
        </w:rPr>
        <w:t>чел., 2х-ком.-6</w:t>
      </w:r>
      <w:r w:rsidR="00F00950">
        <w:rPr>
          <w:rFonts w:ascii="Times New Roman" w:hAnsi="Times New Roman" w:cs="Times New Roman"/>
          <w:sz w:val="36"/>
          <w:szCs w:val="36"/>
        </w:rPr>
        <w:t>5</w:t>
      </w:r>
      <w:r w:rsidRPr="00575558">
        <w:rPr>
          <w:rFonts w:ascii="Times New Roman" w:hAnsi="Times New Roman" w:cs="Times New Roman"/>
          <w:sz w:val="36"/>
          <w:szCs w:val="36"/>
        </w:rPr>
        <w:t xml:space="preserve">чел., 3х-ком.- </w:t>
      </w:r>
      <w:r w:rsidR="00F00950">
        <w:rPr>
          <w:rFonts w:ascii="Times New Roman" w:hAnsi="Times New Roman" w:cs="Times New Roman"/>
          <w:sz w:val="36"/>
          <w:szCs w:val="36"/>
        </w:rPr>
        <w:t>5</w:t>
      </w:r>
      <w:r w:rsidRPr="00575558">
        <w:rPr>
          <w:rFonts w:ascii="Times New Roman" w:hAnsi="Times New Roman" w:cs="Times New Roman"/>
          <w:sz w:val="36"/>
          <w:szCs w:val="36"/>
        </w:rPr>
        <w:t xml:space="preserve">чел.). Хочу напомнить, что в соответствии с жилищным законодательством,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граждане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состоящие на учете в качестве нуждающихся в обеспечении жилыми помещениями по договорам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соцнайма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должны пройти до 01.04.2020 –этого года перерегистрацию.</w:t>
      </w:r>
    </w:p>
    <w:p w:rsidR="00E70F10" w:rsidRPr="00575558" w:rsidRDefault="00E70F1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Еще хотелось бы проинформировать Вас о том, что затраты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575558">
        <w:rPr>
          <w:rFonts w:ascii="Times New Roman" w:hAnsi="Times New Roman" w:cs="Times New Roman"/>
          <w:sz w:val="36"/>
          <w:szCs w:val="36"/>
        </w:rPr>
        <w:t xml:space="preserve">поселения по </w:t>
      </w:r>
      <w:r w:rsidR="000A6D60" w:rsidRPr="00575558">
        <w:rPr>
          <w:rFonts w:ascii="Times New Roman" w:hAnsi="Times New Roman" w:cs="Times New Roman"/>
          <w:sz w:val="36"/>
          <w:szCs w:val="36"/>
        </w:rPr>
        <w:t xml:space="preserve">муниципальному </w:t>
      </w:r>
      <w:r w:rsidRPr="00575558">
        <w:rPr>
          <w:rFonts w:ascii="Times New Roman" w:hAnsi="Times New Roman" w:cs="Times New Roman"/>
          <w:sz w:val="36"/>
          <w:szCs w:val="36"/>
        </w:rPr>
        <w:t xml:space="preserve">жилищному фонду за </w:t>
      </w:r>
      <w:r w:rsidR="000A6D60" w:rsidRPr="00575558">
        <w:rPr>
          <w:rFonts w:ascii="Times New Roman" w:hAnsi="Times New Roman" w:cs="Times New Roman"/>
          <w:sz w:val="36"/>
          <w:szCs w:val="36"/>
        </w:rPr>
        <w:t>прошедшие</w:t>
      </w:r>
      <w:r w:rsidRPr="00575558">
        <w:rPr>
          <w:rFonts w:ascii="Times New Roman" w:hAnsi="Times New Roman" w:cs="Times New Roman"/>
          <w:sz w:val="36"/>
          <w:szCs w:val="36"/>
        </w:rPr>
        <w:t xml:space="preserve"> два года составили 2м</w:t>
      </w:r>
      <w:r w:rsidR="00595466" w:rsidRPr="00575558">
        <w:rPr>
          <w:rFonts w:ascii="Times New Roman" w:hAnsi="Times New Roman" w:cs="Times New Roman"/>
          <w:sz w:val="36"/>
          <w:szCs w:val="36"/>
        </w:rPr>
        <w:t xml:space="preserve">ил. 510 </w:t>
      </w:r>
      <w:r w:rsidR="00595466" w:rsidRPr="00575558">
        <w:rPr>
          <w:rFonts w:ascii="Times New Roman" w:hAnsi="Times New Roman" w:cs="Times New Roman"/>
          <w:sz w:val="36"/>
          <w:szCs w:val="36"/>
        </w:rPr>
        <w:lastRenderedPageBreak/>
        <w:t>тыс.678</w:t>
      </w:r>
      <w:r w:rsidRPr="00575558">
        <w:rPr>
          <w:rFonts w:ascii="Times New Roman" w:hAnsi="Times New Roman" w:cs="Times New Roman"/>
          <w:sz w:val="36"/>
          <w:szCs w:val="36"/>
        </w:rPr>
        <w:t>руб. (капремонт, содержание жилищного фонда). Все эти средства выплачиваются из бюджета поселения.</w:t>
      </w:r>
    </w:p>
    <w:p w:rsidR="00F716D7" w:rsidRPr="00575558" w:rsidRDefault="00F716D7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КАПИТАЛЬНЫЙ РЕМОНТ МНОГОКВАРТИРНЫХ ДОМОВ</w:t>
      </w:r>
    </w:p>
    <w:p w:rsidR="000A6D60" w:rsidRPr="00575558" w:rsidRDefault="00F716D7" w:rsidP="00AC0C31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575558">
        <w:rPr>
          <w:rFonts w:ascii="Times New Roman" w:hAnsi="Times New Roman"/>
          <w:sz w:val="36"/>
          <w:szCs w:val="36"/>
        </w:rPr>
        <w:t>В рамках Региональной программы по проведению капитального ремонта общего имущества в многоквартирных домах на территории Ростовской области на 2014-2049 годы в 2019 году по адресу: ст. Егорлыкская, пер. Маяковского, 1 проведен капитальный ремонт крыши, фасада и фундамента на общую сумму 2 991,4 тыс. руб. за счет средств, сформированных из взносов собственников на счёте регионального оператора и  также, за счет средств</w:t>
      </w:r>
      <w:proofErr w:type="gramEnd"/>
      <w:r w:rsidRPr="00575558">
        <w:rPr>
          <w:rFonts w:ascii="Times New Roman" w:hAnsi="Times New Roman"/>
          <w:sz w:val="36"/>
          <w:szCs w:val="36"/>
        </w:rPr>
        <w:t xml:space="preserve">, выделенных Губернатором РО, проведен ремонт подъездов на сумму 116,412 руб. </w:t>
      </w:r>
    </w:p>
    <w:p w:rsidR="00F716D7" w:rsidRPr="00575558" w:rsidRDefault="00F716D7" w:rsidP="00AC0C31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75558">
        <w:rPr>
          <w:rFonts w:ascii="Times New Roman" w:hAnsi="Times New Roman"/>
          <w:sz w:val="36"/>
          <w:szCs w:val="36"/>
        </w:rPr>
        <w:t xml:space="preserve">На 2020 год в МКД по адресу: ст. Егорлыкская, ул. Лескова, д. 10 запланирован капитальный ремонт системы теплоснабжения, горячего водоснабжения, водоотведения, холодного водоснабжения на общую сумму 8 090,25 тыс. руб. за счет средств фонда капитального ремонта. Как видите, Региональная программа по проведению капитального ремонта общего имущества в многоквартирных домах работает, но у нас есть жители многоквартирных домов, </w:t>
      </w:r>
      <w:r w:rsidRPr="00575558">
        <w:rPr>
          <w:rFonts w:ascii="Times New Roman" w:hAnsi="Times New Roman"/>
          <w:sz w:val="36"/>
          <w:szCs w:val="36"/>
        </w:rPr>
        <w:lastRenderedPageBreak/>
        <w:t xml:space="preserve">которые считают, что платить взносы в фонд капитального ремонта не нужно (ул. Шоссейная, 5, ул. Орджоникидзе, 53, пер. Строителей, 2). Поэтому просьба ко всем собственников квартир в МКД своевременно </w:t>
      </w:r>
      <w:r w:rsidR="000A6D60" w:rsidRPr="00575558">
        <w:rPr>
          <w:rFonts w:ascii="Times New Roman" w:hAnsi="Times New Roman"/>
          <w:sz w:val="36"/>
          <w:szCs w:val="36"/>
        </w:rPr>
        <w:t>вносить</w:t>
      </w:r>
      <w:r w:rsidRPr="00575558">
        <w:rPr>
          <w:rFonts w:ascii="Times New Roman" w:hAnsi="Times New Roman"/>
          <w:sz w:val="36"/>
          <w:szCs w:val="36"/>
        </w:rPr>
        <w:t xml:space="preserve"> оплату  в фонд капитального ремонта. </w:t>
      </w:r>
    </w:p>
    <w:p w:rsidR="00575558" w:rsidRDefault="00575558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5B43" w:rsidRPr="00575558" w:rsidRDefault="000A6D60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ДРУГИЕ ПОЛНОМОЧИЯ</w:t>
      </w:r>
    </w:p>
    <w:p w:rsidR="00E55B43" w:rsidRPr="00575558" w:rsidRDefault="00E55B4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2019 году администрация сельского поселения выполняла мероприятия по осуществлению и других своих полномочий.</w:t>
      </w:r>
    </w:p>
    <w:p w:rsidR="00E55B43" w:rsidRPr="00575558" w:rsidRDefault="00E55B4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Остановлюсь на </w:t>
      </w:r>
      <w:proofErr w:type="gramStart"/>
      <w:r w:rsidR="000A6D60" w:rsidRPr="00575558">
        <w:rPr>
          <w:rFonts w:ascii="Times New Roman" w:hAnsi="Times New Roman" w:cs="Times New Roman"/>
          <w:sz w:val="36"/>
          <w:szCs w:val="36"/>
        </w:rPr>
        <w:t>самых</w:t>
      </w:r>
      <w:proofErr w:type="gramEnd"/>
      <w:r w:rsidR="000A6D60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основных, хотя считаю, что они все значимы и важны в нашей работе.</w:t>
      </w:r>
    </w:p>
    <w:p w:rsidR="00E55B43" w:rsidRPr="00575558" w:rsidRDefault="00181C6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</w:t>
      </w:r>
      <w:r w:rsidR="00E55B43" w:rsidRPr="00575558">
        <w:rPr>
          <w:rFonts w:ascii="Times New Roman" w:hAnsi="Times New Roman" w:cs="Times New Roman"/>
          <w:sz w:val="36"/>
          <w:szCs w:val="36"/>
        </w:rPr>
        <w:t>В течени</w:t>
      </w:r>
      <w:r w:rsidR="00081458" w:rsidRPr="00575558">
        <w:rPr>
          <w:rFonts w:ascii="Times New Roman" w:hAnsi="Times New Roman" w:cs="Times New Roman"/>
          <w:sz w:val="36"/>
          <w:szCs w:val="36"/>
        </w:rPr>
        <w:t>е</w:t>
      </w:r>
      <w:r w:rsidR="00E55B43" w:rsidRPr="00575558">
        <w:rPr>
          <w:rFonts w:ascii="Times New Roman" w:hAnsi="Times New Roman" w:cs="Times New Roman"/>
          <w:sz w:val="36"/>
          <w:szCs w:val="36"/>
        </w:rPr>
        <w:t xml:space="preserve"> всего сезона осуществлялся покос сорной растительности</w:t>
      </w:r>
      <w:r w:rsidR="00081458" w:rsidRPr="00575558">
        <w:rPr>
          <w:rFonts w:ascii="Times New Roman" w:hAnsi="Times New Roman" w:cs="Times New Roman"/>
          <w:sz w:val="36"/>
          <w:szCs w:val="36"/>
        </w:rPr>
        <w:t>,</w:t>
      </w:r>
      <w:r w:rsidR="00E55B43" w:rsidRPr="00575558">
        <w:rPr>
          <w:rFonts w:ascii="Times New Roman" w:hAnsi="Times New Roman" w:cs="Times New Roman"/>
          <w:sz w:val="36"/>
          <w:szCs w:val="36"/>
        </w:rPr>
        <w:t xml:space="preserve"> как роторной косилкой, так и триммерами. </w:t>
      </w:r>
      <w:r w:rsidR="00C00384" w:rsidRPr="00575558">
        <w:rPr>
          <w:rFonts w:ascii="Times New Roman" w:hAnsi="Times New Roman" w:cs="Times New Roman"/>
          <w:sz w:val="36"/>
          <w:szCs w:val="36"/>
        </w:rPr>
        <w:t>Затраты составили __</w:t>
      </w:r>
      <w:r w:rsidR="004679B9" w:rsidRPr="00575558">
        <w:rPr>
          <w:rFonts w:ascii="Times New Roman" w:hAnsi="Times New Roman"/>
          <w:sz w:val="36"/>
          <w:szCs w:val="36"/>
          <w:u w:val="single"/>
        </w:rPr>
        <w:t xml:space="preserve">1млн. 477,8 </w:t>
      </w:r>
      <w:proofErr w:type="spellStart"/>
      <w:r w:rsidR="004679B9" w:rsidRPr="00575558">
        <w:rPr>
          <w:rFonts w:ascii="Times New Roman" w:hAnsi="Times New Roman"/>
          <w:sz w:val="36"/>
          <w:szCs w:val="36"/>
          <w:u w:val="single"/>
        </w:rPr>
        <w:t>тыс</w:t>
      </w:r>
      <w:proofErr w:type="spellEnd"/>
      <w:r w:rsidR="004679B9" w:rsidRPr="00575558">
        <w:rPr>
          <w:rFonts w:ascii="Times New Roman" w:hAnsi="Times New Roman"/>
          <w:sz w:val="36"/>
          <w:szCs w:val="36"/>
          <w:u w:val="single"/>
        </w:rPr>
        <w:t>.</w:t>
      </w:r>
      <w:r w:rsidR="00C00384" w:rsidRPr="00575558">
        <w:rPr>
          <w:rFonts w:ascii="Times New Roman" w:hAnsi="Times New Roman" w:cs="Times New Roman"/>
          <w:sz w:val="36"/>
          <w:szCs w:val="36"/>
        </w:rPr>
        <w:t>__руб., соответственно ___</w:t>
      </w:r>
      <w:r w:rsidR="004679B9" w:rsidRPr="00575558">
        <w:rPr>
          <w:rFonts w:ascii="Times New Roman" w:hAnsi="Times New Roman"/>
          <w:sz w:val="36"/>
          <w:szCs w:val="36"/>
          <w:u w:val="single"/>
        </w:rPr>
        <w:t>495,0</w:t>
      </w:r>
      <w:r w:rsidR="00C00384" w:rsidRPr="00575558">
        <w:rPr>
          <w:rFonts w:ascii="Times New Roman" w:hAnsi="Times New Roman" w:cs="Times New Roman"/>
          <w:sz w:val="36"/>
          <w:szCs w:val="36"/>
        </w:rPr>
        <w:t>___тыс</w:t>
      </w:r>
      <w:proofErr w:type="gramStart"/>
      <w:r w:rsidR="00C00384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C00384" w:rsidRPr="00575558">
        <w:rPr>
          <w:rFonts w:ascii="Times New Roman" w:hAnsi="Times New Roman" w:cs="Times New Roman"/>
          <w:sz w:val="36"/>
          <w:szCs w:val="36"/>
        </w:rPr>
        <w:t>уб. роторная косилка на ____</w:t>
      </w:r>
      <w:r w:rsidR="004679B9" w:rsidRPr="00575558">
        <w:rPr>
          <w:rFonts w:ascii="Times New Roman" w:hAnsi="Times New Roman"/>
          <w:sz w:val="36"/>
          <w:szCs w:val="36"/>
          <w:u w:val="single"/>
        </w:rPr>
        <w:t>982,8</w:t>
      </w:r>
      <w:r w:rsidR="004679B9" w:rsidRPr="00575558">
        <w:rPr>
          <w:rFonts w:ascii="Times New Roman" w:hAnsi="Times New Roman"/>
          <w:sz w:val="36"/>
          <w:szCs w:val="36"/>
        </w:rPr>
        <w:t>___</w:t>
      </w:r>
      <w:r w:rsidR="00C00384" w:rsidRPr="00575558">
        <w:rPr>
          <w:rFonts w:ascii="Times New Roman" w:hAnsi="Times New Roman" w:cs="Times New Roman"/>
          <w:sz w:val="36"/>
          <w:szCs w:val="36"/>
        </w:rPr>
        <w:t>тыс.руб. триммера.</w:t>
      </w:r>
    </w:p>
    <w:p w:rsidR="00C00384" w:rsidRPr="00575558" w:rsidRDefault="00181C6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</w:t>
      </w:r>
      <w:r w:rsidR="00C00384" w:rsidRPr="00575558">
        <w:rPr>
          <w:rFonts w:ascii="Times New Roman" w:hAnsi="Times New Roman" w:cs="Times New Roman"/>
          <w:sz w:val="36"/>
          <w:szCs w:val="36"/>
        </w:rPr>
        <w:t>В течени</w:t>
      </w:r>
      <w:r w:rsidR="00081458" w:rsidRPr="00575558">
        <w:rPr>
          <w:rFonts w:ascii="Times New Roman" w:hAnsi="Times New Roman" w:cs="Times New Roman"/>
          <w:sz w:val="36"/>
          <w:szCs w:val="36"/>
        </w:rPr>
        <w:t>е</w:t>
      </w:r>
      <w:r w:rsidR="00C00384" w:rsidRPr="00575558">
        <w:rPr>
          <w:rFonts w:ascii="Times New Roman" w:hAnsi="Times New Roman" w:cs="Times New Roman"/>
          <w:sz w:val="36"/>
          <w:szCs w:val="36"/>
        </w:rPr>
        <w:t xml:space="preserve"> всег</w:t>
      </w:r>
      <w:r w:rsidR="00595466" w:rsidRPr="00575558">
        <w:rPr>
          <w:rFonts w:ascii="Times New Roman" w:hAnsi="Times New Roman" w:cs="Times New Roman"/>
          <w:sz w:val="36"/>
          <w:szCs w:val="36"/>
        </w:rPr>
        <w:t xml:space="preserve">о года </w:t>
      </w:r>
      <w:r w:rsidRPr="00575558">
        <w:rPr>
          <w:rFonts w:ascii="Times New Roman" w:hAnsi="Times New Roman" w:cs="Times New Roman"/>
          <w:sz w:val="36"/>
          <w:szCs w:val="36"/>
        </w:rPr>
        <w:t>проводилась</w:t>
      </w:r>
      <w:r w:rsidR="00595466" w:rsidRPr="00575558">
        <w:rPr>
          <w:rFonts w:ascii="Times New Roman" w:hAnsi="Times New Roman" w:cs="Times New Roman"/>
          <w:sz w:val="36"/>
          <w:szCs w:val="36"/>
        </w:rPr>
        <w:t xml:space="preserve"> уборк</w:t>
      </w:r>
      <w:r w:rsidRPr="00575558">
        <w:rPr>
          <w:rFonts w:ascii="Times New Roman" w:hAnsi="Times New Roman" w:cs="Times New Roman"/>
          <w:sz w:val="36"/>
          <w:szCs w:val="36"/>
        </w:rPr>
        <w:t>а</w:t>
      </w:r>
      <w:r w:rsidR="00595466" w:rsidRPr="00575558">
        <w:rPr>
          <w:rFonts w:ascii="Times New Roman" w:hAnsi="Times New Roman" w:cs="Times New Roman"/>
          <w:sz w:val="36"/>
          <w:szCs w:val="36"/>
        </w:rPr>
        <w:t xml:space="preserve"> мусора на</w:t>
      </w:r>
      <w:r w:rsidR="00C00384" w:rsidRPr="00575558">
        <w:rPr>
          <w:rFonts w:ascii="Times New Roman" w:hAnsi="Times New Roman" w:cs="Times New Roman"/>
          <w:sz w:val="36"/>
          <w:szCs w:val="36"/>
        </w:rPr>
        <w:t xml:space="preserve"> ул. Ворошилова, Ленина, пер. Грицика, цена вопроса __</w:t>
      </w:r>
      <w:r w:rsidR="009F6B9C" w:rsidRPr="00575558">
        <w:rPr>
          <w:rFonts w:ascii="Times New Roman" w:hAnsi="Times New Roman"/>
          <w:sz w:val="36"/>
          <w:szCs w:val="36"/>
          <w:u w:val="single"/>
        </w:rPr>
        <w:t xml:space="preserve">855.2 </w:t>
      </w:r>
      <w:r w:rsidR="00C00384"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="00C00384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C00384" w:rsidRPr="00575558">
        <w:rPr>
          <w:rFonts w:ascii="Times New Roman" w:hAnsi="Times New Roman" w:cs="Times New Roman"/>
          <w:sz w:val="36"/>
          <w:szCs w:val="36"/>
        </w:rPr>
        <w:t>уб.</w:t>
      </w:r>
    </w:p>
    <w:p w:rsidR="00C00384" w:rsidRPr="00575558" w:rsidRDefault="00C0038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-Администрация поселения занималась работой по отлову бродячих животных. Согласно договора</w:t>
      </w:r>
      <w:r w:rsidR="006B3128" w:rsidRPr="00575558">
        <w:rPr>
          <w:rFonts w:ascii="Times New Roman" w:hAnsi="Times New Roman" w:cs="Times New Roman"/>
          <w:sz w:val="36"/>
          <w:szCs w:val="36"/>
        </w:rPr>
        <w:t>м</w:t>
      </w:r>
      <w:r w:rsidRPr="00575558">
        <w:rPr>
          <w:rFonts w:ascii="Times New Roman" w:hAnsi="Times New Roman" w:cs="Times New Roman"/>
          <w:sz w:val="36"/>
          <w:szCs w:val="36"/>
        </w:rPr>
        <w:t xml:space="preserve"> эти работы велись индивидуальными предпринимателями И.П. Зайцев А.В. из г. Сальска и ИП Коншина Е.В. из г. Новошахтинска. Было отловлено 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64</w:t>
      </w:r>
      <w:r w:rsidRPr="00575558">
        <w:rPr>
          <w:rFonts w:ascii="Times New Roman" w:hAnsi="Times New Roman" w:cs="Times New Roman"/>
          <w:sz w:val="36"/>
          <w:szCs w:val="36"/>
        </w:rPr>
        <w:t>__</w:t>
      </w:r>
      <w:r w:rsidR="009F6B9C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бродячих животных, затрачено _</w:t>
      </w:r>
      <w:r w:rsidR="009F6B9C" w:rsidRPr="00575558">
        <w:rPr>
          <w:rFonts w:ascii="Times New Roman" w:hAnsi="Times New Roman"/>
          <w:sz w:val="36"/>
          <w:szCs w:val="36"/>
          <w:u w:val="single"/>
        </w:rPr>
        <w:t xml:space="preserve">380,6 </w:t>
      </w:r>
      <w:r w:rsidRPr="00575558">
        <w:rPr>
          <w:rFonts w:ascii="Times New Roman" w:hAnsi="Times New Roman" w:cs="Times New Roman"/>
          <w:sz w:val="36"/>
          <w:szCs w:val="36"/>
        </w:rPr>
        <w:t>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 (стоимость отлова одной особи (головы) составила 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5,95</w:t>
      </w:r>
      <w:r w:rsidRPr="00575558">
        <w:rPr>
          <w:rFonts w:ascii="Times New Roman" w:hAnsi="Times New Roman" w:cs="Times New Roman"/>
          <w:sz w:val="36"/>
          <w:szCs w:val="36"/>
        </w:rPr>
        <w:t xml:space="preserve">_тыс.руб. на 2020год 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на эти цели </w:t>
      </w:r>
      <w:r w:rsidRPr="00575558">
        <w:rPr>
          <w:rFonts w:ascii="Times New Roman" w:hAnsi="Times New Roman" w:cs="Times New Roman"/>
          <w:sz w:val="36"/>
          <w:szCs w:val="36"/>
        </w:rPr>
        <w:t>заложено 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500</w:t>
      </w:r>
      <w:r w:rsidRPr="00575558">
        <w:rPr>
          <w:rFonts w:ascii="Times New Roman" w:hAnsi="Times New Roman" w:cs="Times New Roman"/>
          <w:sz w:val="36"/>
          <w:szCs w:val="36"/>
        </w:rPr>
        <w:t>__тыс.руб.</w:t>
      </w:r>
    </w:p>
    <w:p w:rsidR="00C00384" w:rsidRPr="00575558" w:rsidRDefault="00C0038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рамках своих полномочий, администрацией поселения была проведена большая работа по содержанию мест захоронений.</w:t>
      </w:r>
    </w:p>
    <w:p w:rsidR="00C00384" w:rsidRPr="00575558" w:rsidRDefault="00C0038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-Занимались наведением порядка и уборки мусора на наших </w:t>
      </w:r>
      <w:r w:rsidR="001853EE" w:rsidRPr="00575558">
        <w:rPr>
          <w:rFonts w:ascii="Times New Roman" w:hAnsi="Times New Roman" w:cs="Times New Roman"/>
          <w:sz w:val="36"/>
          <w:szCs w:val="36"/>
        </w:rPr>
        <w:t>погостах (цена вопроса ___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654,0</w:t>
      </w:r>
      <w:r w:rsidR="001853EE"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="001853EE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1853EE" w:rsidRPr="00575558">
        <w:rPr>
          <w:rFonts w:ascii="Times New Roman" w:hAnsi="Times New Roman" w:cs="Times New Roman"/>
          <w:sz w:val="36"/>
          <w:szCs w:val="36"/>
        </w:rPr>
        <w:t>уб.);</w:t>
      </w:r>
    </w:p>
    <w:p w:rsidR="001853EE" w:rsidRPr="00575558" w:rsidRDefault="001853E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-Проводилась противоклещевая обработка двух станичных и пяти хуторских кладбищ (цена вопроса ___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36,1</w:t>
      </w:r>
      <w:r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уб.).</w:t>
      </w:r>
    </w:p>
    <w:p w:rsidR="00C31FE6" w:rsidRPr="00575558" w:rsidRDefault="00C31FE6" w:rsidP="00AC0C3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75558">
        <w:rPr>
          <w:rFonts w:ascii="Times New Roman" w:hAnsi="Times New Roman" w:cs="Times New Roman"/>
          <w:color w:val="FF0000"/>
          <w:sz w:val="36"/>
          <w:szCs w:val="36"/>
        </w:rPr>
        <w:t>- Проводилась ликвидация аварийных деревьев (цена вопроса ___</w:t>
      </w:r>
      <w:r w:rsidRPr="00575558">
        <w:rPr>
          <w:rFonts w:ascii="Times New Roman" w:hAnsi="Times New Roman" w:cs="Times New Roman"/>
          <w:color w:val="FF0000"/>
          <w:sz w:val="36"/>
          <w:szCs w:val="36"/>
          <w:u w:val="single"/>
        </w:rPr>
        <w:t>118,0</w:t>
      </w:r>
      <w:r w:rsidRPr="00575558">
        <w:rPr>
          <w:rFonts w:ascii="Times New Roman" w:hAnsi="Times New Roman" w:cs="Times New Roman"/>
          <w:color w:val="FF0000"/>
          <w:sz w:val="36"/>
          <w:szCs w:val="36"/>
        </w:rPr>
        <w:t>__тыс</w:t>
      </w:r>
      <w:proofErr w:type="gramStart"/>
      <w:r w:rsidRPr="00575558">
        <w:rPr>
          <w:rFonts w:ascii="Times New Roman" w:hAnsi="Times New Roman" w:cs="Times New Roman"/>
          <w:color w:val="FF0000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color w:val="FF0000"/>
          <w:sz w:val="36"/>
          <w:szCs w:val="36"/>
        </w:rPr>
        <w:t>уб.).</w:t>
      </w:r>
    </w:p>
    <w:p w:rsidR="00651FE9" w:rsidRPr="00575558" w:rsidRDefault="001853E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эт</w:t>
      </w:r>
      <w:r w:rsidR="00181C64" w:rsidRPr="00575558">
        <w:rPr>
          <w:rFonts w:ascii="Times New Roman" w:hAnsi="Times New Roman" w:cs="Times New Roman"/>
          <w:sz w:val="36"/>
          <w:szCs w:val="36"/>
        </w:rPr>
        <w:t>ом году в бюджете поселения так</w:t>
      </w:r>
      <w:r w:rsidRPr="00575558">
        <w:rPr>
          <w:rFonts w:ascii="Times New Roman" w:hAnsi="Times New Roman" w:cs="Times New Roman"/>
          <w:sz w:val="36"/>
          <w:szCs w:val="36"/>
        </w:rPr>
        <w:t>же заложены денежные средства на эти виды работ еще дополнительно на обустройство ____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10</w:t>
      </w:r>
      <w:r w:rsidRPr="00575558">
        <w:rPr>
          <w:rFonts w:ascii="Times New Roman" w:hAnsi="Times New Roman" w:cs="Times New Roman"/>
          <w:sz w:val="36"/>
          <w:szCs w:val="36"/>
        </w:rPr>
        <w:t>_____контейнерных площадок для сбора ТКО.</w:t>
      </w:r>
    </w:p>
    <w:p w:rsidR="001853EE" w:rsidRPr="00575558" w:rsidRDefault="001853E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-ст. Егорлыкская 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4</w:t>
      </w:r>
      <w:r w:rsidRPr="00575558">
        <w:rPr>
          <w:rFonts w:ascii="Times New Roman" w:hAnsi="Times New Roman" w:cs="Times New Roman"/>
          <w:sz w:val="36"/>
          <w:szCs w:val="36"/>
        </w:rPr>
        <w:t>__шт., по хуторам ___</w:t>
      </w:r>
      <w:r w:rsidR="009F6B9C" w:rsidRPr="00575558">
        <w:rPr>
          <w:rFonts w:ascii="Times New Roman" w:hAnsi="Times New Roman" w:cs="Times New Roman"/>
          <w:sz w:val="36"/>
          <w:szCs w:val="36"/>
          <w:u w:val="single"/>
        </w:rPr>
        <w:t>6</w:t>
      </w:r>
      <w:r w:rsidRPr="00575558">
        <w:rPr>
          <w:rFonts w:ascii="Times New Roman" w:hAnsi="Times New Roman" w:cs="Times New Roman"/>
          <w:sz w:val="36"/>
          <w:szCs w:val="36"/>
        </w:rPr>
        <w:t>___шт. (цена вопроса ___</w:t>
      </w:r>
      <w:r w:rsidR="00B00C3B" w:rsidRPr="00575558">
        <w:rPr>
          <w:rFonts w:ascii="Times New Roman" w:hAnsi="Times New Roman" w:cs="Times New Roman"/>
          <w:sz w:val="36"/>
          <w:szCs w:val="36"/>
          <w:u w:val="single"/>
        </w:rPr>
        <w:t>500</w:t>
      </w:r>
      <w:r w:rsidRPr="00575558">
        <w:rPr>
          <w:rFonts w:ascii="Times New Roman" w:hAnsi="Times New Roman" w:cs="Times New Roman"/>
          <w:sz w:val="36"/>
          <w:szCs w:val="36"/>
        </w:rPr>
        <w:t>___тыс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уб.).</w:t>
      </w:r>
    </w:p>
    <w:p w:rsidR="001853EE" w:rsidRPr="00575558" w:rsidRDefault="001853E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С 1 января 2019года Ростовская область перешла на новую систему обращения с </w:t>
      </w:r>
      <w:r w:rsidR="00181C64" w:rsidRPr="00575558">
        <w:rPr>
          <w:rFonts w:ascii="Times New Roman" w:hAnsi="Times New Roman" w:cs="Times New Roman"/>
          <w:sz w:val="36"/>
          <w:szCs w:val="36"/>
        </w:rPr>
        <w:t>твердыми коммунальными отходами</w:t>
      </w:r>
      <w:r w:rsidR="00F716D7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(ТКО). Услуги на территории района по сбору и вывозу ТКО оказывает ИП Берковцев В.В. –считаем, что эта работа поставлена на должном уровне (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поведерный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сбор, контейнерный, машины, телеги).</w:t>
      </w:r>
    </w:p>
    <w:p w:rsidR="001853EE" w:rsidRPr="00575558" w:rsidRDefault="001853EE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Но еще много нерадивых «</w:t>
      </w:r>
      <w:r w:rsidR="00595466" w:rsidRPr="00575558">
        <w:rPr>
          <w:rFonts w:ascii="Times New Roman" w:hAnsi="Times New Roman" w:cs="Times New Roman"/>
          <w:sz w:val="36"/>
          <w:szCs w:val="36"/>
        </w:rPr>
        <w:t>хозяев</w:t>
      </w:r>
      <w:r w:rsidRPr="00575558">
        <w:rPr>
          <w:rFonts w:ascii="Times New Roman" w:hAnsi="Times New Roman" w:cs="Times New Roman"/>
          <w:sz w:val="36"/>
          <w:szCs w:val="36"/>
        </w:rPr>
        <w:t xml:space="preserve">» -которые не хотят оплачивать за вывоз твердых коммунальных отходов и везут украдкой весь хлам в лесозащитные полосы, в прибрежную охранную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зону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оэтому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AD073B" w:rsidRPr="00575558">
        <w:rPr>
          <w:rFonts w:ascii="Times New Roman" w:hAnsi="Times New Roman" w:cs="Times New Roman"/>
          <w:sz w:val="36"/>
          <w:szCs w:val="36"/>
        </w:rPr>
        <w:t>администрации поселения и приходится за счет бюджетных средств убирать эти стихийные свалки, этот хлам.</w:t>
      </w:r>
    </w:p>
    <w:p w:rsidR="004879D5" w:rsidRPr="00575558" w:rsidRDefault="00AD073B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2019 году администрация поселения проводила работу по ликвидации стихийно возникающих свалок, как в станице, так и в хуторах.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На эти цели было затрачено ___</w:t>
      </w:r>
      <w:r w:rsidR="00B508A5" w:rsidRPr="00575558">
        <w:rPr>
          <w:rFonts w:ascii="Times New Roman" w:hAnsi="Times New Roman" w:cs="Times New Roman"/>
          <w:sz w:val="36"/>
          <w:szCs w:val="36"/>
          <w:u w:val="single"/>
        </w:rPr>
        <w:t>458,7</w:t>
      </w:r>
      <w:r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уб.  </w:t>
      </w:r>
    </w:p>
    <w:p w:rsidR="00AD073B" w:rsidRPr="00575558" w:rsidRDefault="00AD073B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-Приобреталась известь для побелки деревьев как в ст. Егорлыкской, так и за ее пределами (цена вопроса 49тыс.472руб.).</w:t>
      </w:r>
    </w:p>
    <w:p w:rsidR="00AD073B" w:rsidRPr="00575558" w:rsidRDefault="00AD073B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-Приобреталась рассада цветов, которую высаживали на мемориале, на клумбах по ул. Ворошилова, в х. Таганрогском,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Ютин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>, Изобильном, Прогресс, около административного здания сельского поселения (цена вопроса 100тыс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уб.).</w:t>
      </w:r>
    </w:p>
    <w:p w:rsidR="00AD073B" w:rsidRPr="00575558" w:rsidRDefault="00AD073B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-В административном здании изготовили и установили современное крыльцо (навес) (цена вопроса _</w:t>
      </w:r>
      <w:r w:rsidR="00595466" w:rsidRPr="00575558">
        <w:rPr>
          <w:rFonts w:ascii="Times New Roman" w:hAnsi="Times New Roman" w:cs="Times New Roman"/>
          <w:sz w:val="36"/>
          <w:szCs w:val="36"/>
        </w:rPr>
        <w:t>245</w:t>
      </w:r>
      <w:r w:rsidRPr="00575558">
        <w:rPr>
          <w:rFonts w:ascii="Times New Roman" w:hAnsi="Times New Roman" w:cs="Times New Roman"/>
          <w:sz w:val="36"/>
          <w:szCs w:val="36"/>
        </w:rPr>
        <w:t>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</w:t>
      </w:r>
    </w:p>
    <w:p w:rsidR="00E7231D" w:rsidRPr="00575558" w:rsidRDefault="00E7231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2019году в соответствии с муниципальными программами, в целях защиты населения и территорий поселения от чрезвычайных ситуаций и обеспечения безопасности граждан на воде, администрацией были выполнены ряд мероприятий:</w:t>
      </w:r>
    </w:p>
    <w:p w:rsidR="00E7231D" w:rsidRPr="00575558" w:rsidRDefault="00E7231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-производилась опашка вдоль границ (защитные полосы) вокруг ст. Егорлыкской и в х. Ютин;</w:t>
      </w:r>
    </w:p>
    <w:p w:rsidR="00E7231D" w:rsidRPr="00575558" w:rsidRDefault="00E7231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</w:t>
      </w:r>
      <w:r w:rsidR="00E16D86" w:rsidRPr="00575558">
        <w:rPr>
          <w:rFonts w:ascii="Times New Roman" w:hAnsi="Times New Roman" w:cs="Times New Roman"/>
          <w:sz w:val="36"/>
          <w:szCs w:val="36"/>
        </w:rPr>
        <w:t>Совместно с отделом надзорной деятельности и профилактической ра</w:t>
      </w:r>
      <w:r w:rsidR="00181C64" w:rsidRPr="00575558">
        <w:rPr>
          <w:rFonts w:ascii="Times New Roman" w:hAnsi="Times New Roman" w:cs="Times New Roman"/>
          <w:sz w:val="36"/>
          <w:szCs w:val="36"/>
        </w:rPr>
        <w:t>б</w:t>
      </w:r>
      <w:r w:rsidR="00935EF6" w:rsidRPr="00575558">
        <w:rPr>
          <w:rFonts w:ascii="Times New Roman" w:hAnsi="Times New Roman" w:cs="Times New Roman"/>
          <w:sz w:val="36"/>
          <w:szCs w:val="36"/>
        </w:rPr>
        <w:t>оты Егорлыкского района, с 51ПСЧ</w:t>
      </w:r>
      <w:r w:rsidR="00E16D86" w:rsidRPr="00575558">
        <w:rPr>
          <w:rFonts w:ascii="Times New Roman" w:hAnsi="Times New Roman" w:cs="Times New Roman"/>
          <w:sz w:val="36"/>
          <w:szCs w:val="36"/>
        </w:rPr>
        <w:t xml:space="preserve">, ВДПО проводились сходы граждан, рейды по многодетным и социально неблагополучным семьям. </w:t>
      </w:r>
      <w:r w:rsidR="004879D5" w:rsidRPr="00575558">
        <w:rPr>
          <w:rFonts w:ascii="Times New Roman" w:hAnsi="Times New Roman" w:cs="Times New Roman"/>
          <w:sz w:val="36"/>
          <w:szCs w:val="36"/>
        </w:rPr>
        <w:t>Б</w:t>
      </w:r>
      <w:r w:rsidR="00E16D86" w:rsidRPr="00575558">
        <w:rPr>
          <w:rFonts w:ascii="Times New Roman" w:hAnsi="Times New Roman" w:cs="Times New Roman"/>
          <w:sz w:val="36"/>
          <w:szCs w:val="36"/>
        </w:rPr>
        <w:t xml:space="preserve">ыли установлены 70 пожарных </w:t>
      </w:r>
      <w:proofErr w:type="spellStart"/>
      <w:r w:rsidR="00E16D86" w:rsidRPr="00575558">
        <w:rPr>
          <w:rFonts w:ascii="Times New Roman" w:hAnsi="Times New Roman" w:cs="Times New Roman"/>
          <w:sz w:val="36"/>
          <w:szCs w:val="36"/>
        </w:rPr>
        <w:t>извещател</w:t>
      </w:r>
      <w:r w:rsidR="00181C64" w:rsidRPr="00575558">
        <w:rPr>
          <w:rFonts w:ascii="Times New Roman" w:hAnsi="Times New Roman" w:cs="Times New Roman"/>
          <w:sz w:val="36"/>
          <w:szCs w:val="36"/>
        </w:rPr>
        <w:t>ей</w:t>
      </w:r>
      <w:proofErr w:type="spellEnd"/>
      <w:r w:rsidR="00E16D86" w:rsidRPr="00575558">
        <w:rPr>
          <w:rFonts w:ascii="Times New Roman" w:hAnsi="Times New Roman" w:cs="Times New Roman"/>
          <w:sz w:val="36"/>
          <w:szCs w:val="36"/>
        </w:rPr>
        <w:t>.</w:t>
      </w:r>
    </w:p>
    <w:p w:rsidR="00E16D86" w:rsidRPr="00575558" w:rsidRDefault="00E16D86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-Приобретались пожарные костюмы, пожарные рукава,</w:t>
      </w:r>
      <w:r w:rsidR="00E9169C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ранцевые</w:t>
      </w:r>
      <w:r w:rsidR="00E9169C" w:rsidRPr="00575558">
        <w:rPr>
          <w:rFonts w:ascii="Times New Roman" w:hAnsi="Times New Roman" w:cs="Times New Roman"/>
          <w:sz w:val="36"/>
          <w:szCs w:val="36"/>
        </w:rPr>
        <w:t xml:space="preserve"> огнетушители, огнетушители, пожарные хлопушки и другой противопожарный инвентарь, который был передан главам КФХ, на базе которых созданы добровольные  </w:t>
      </w:r>
      <w:r w:rsidR="00E9169C" w:rsidRPr="00575558">
        <w:rPr>
          <w:rFonts w:ascii="Times New Roman" w:hAnsi="Times New Roman" w:cs="Times New Roman"/>
          <w:sz w:val="36"/>
          <w:szCs w:val="36"/>
        </w:rPr>
        <w:lastRenderedPageBreak/>
        <w:t>пожарные дружины для их укомплектования. В 2019 году членами ДПД было потушено 19 возгораний сухой растительности.</w:t>
      </w:r>
    </w:p>
    <w:p w:rsidR="00E9169C" w:rsidRPr="00575558" w:rsidRDefault="00E916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-Выполнен демонтаж (по окончанию срока эксплуатации) и монтаж пожарной сигнализации в административном здании Егорлыкского сельского поселения (цена вопроса 99тыс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уб.).</w:t>
      </w:r>
    </w:p>
    <w:p w:rsidR="00E9169C" w:rsidRPr="00575558" w:rsidRDefault="00E916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-Произведена огнезащитная обработка крыши административного здания сельского поселения на сумму 20.5тыс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</w:t>
      </w:r>
    </w:p>
    <w:p w:rsidR="00E9169C" w:rsidRPr="00575558" w:rsidRDefault="00E916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-Также в рамках исполнения своих полномочий администрация сельского поселения в 2019 году занималась ликвидацией аварийных деревьев, формовочной обрезкой как в ст. Егорлыкской, так и в хуторах. Сумма затрат составила 700тыс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 В бюджете этого года также предусмотрены денежные средства на эти виды работ.</w:t>
      </w:r>
    </w:p>
    <w:p w:rsidR="008E6D32" w:rsidRPr="00575558" w:rsidRDefault="005C5DB7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-На осуществление мероприятий по обеспечению безопасности людей на водных объектах, по охране их жизни </w:t>
      </w:r>
    </w:p>
    <w:p w:rsidR="00E9169C" w:rsidRPr="00575558" w:rsidRDefault="005C5DB7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и здоровья в прошедшем году было затрачено 62.4тыс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 в том числе и на изготовление и установку у водоемов на территории сельского поселения знаков «Купание запрещено».</w:t>
      </w:r>
    </w:p>
    <w:p w:rsidR="005C5DB7" w:rsidRPr="00575558" w:rsidRDefault="005C5DB7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В начале своего доклада я говорил, что этот год</w:t>
      </w:r>
      <w:r w:rsidR="00004511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 xml:space="preserve">особый, в этом году мы будем отмечать 75-лет Победы в Великой Отечественной войне. Администрация поселения планомерно и последовательно проводила работу по </w:t>
      </w:r>
      <w:r w:rsidR="00181C64" w:rsidRPr="00575558">
        <w:rPr>
          <w:rFonts w:ascii="Times New Roman" w:hAnsi="Times New Roman" w:cs="Times New Roman"/>
          <w:sz w:val="36"/>
          <w:szCs w:val="36"/>
        </w:rPr>
        <w:t>подготовке к этому</w:t>
      </w:r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181C64" w:rsidRPr="00575558">
        <w:rPr>
          <w:rFonts w:ascii="Times New Roman" w:hAnsi="Times New Roman" w:cs="Times New Roman"/>
          <w:sz w:val="36"/>
          <w:szCs w:val="36"/>
        </w:rPr>
        <w:t>знаменательному</w:t>
      </w:r>
      <w:r w:rsidRPr="00575558">
        <w:rPr>
          <w:rFonts w:ascii="Times New Roman" w:hAnsi="Times New Roman" w:cs="Times New Roman"/>
          <w:sz w:val="36"/>
          <w:szCs w:val="36"/>
        </w:rPr>
        <w:t xml:space="preserve"> событи</w:t>
      </w:r>
      <w:r w:rsidR="00181C64" w:rsidRPr="00575558">
        <w:rPr>
          <w:rFonts w:ascii="Times New Roman" w:hAnsi="Times New Roman" w:cs="Times New Roman"/>
          <w:sz w:val="36"/>
          <w:szCs w:val="36"/>
        </w:rPr>
        <w:t>ю</w:t>
      </w:r>
      <w:r w:rsidRPr="00575558">
        <w:rPr>
          <w:rFonts w:ascii="Times New Roman" w:hAnsi="Times New Roman" w:cs="Times New Roman"/>
          <w:sz w:val="36"/>
          <w:szCs w:val="36"/>
        </w:rPr>
        <w:t>: за последние год</w:t>
      </w:r>
      <w:r w:rsidR="00181C64" w:rsidRPr="00575558">
        <w:rPr>
          <w:rFonts w:ascii="Times New Roman" w:hAnsi="Times New Roman" w:cs="Times New Roman"/>
          <w:sz w:val="36"/>
          <w:szCs w:val="36"/>
        </w:rPr>
        <w:t>ы</w:t>
      </w:r>
      <w:r w:rsidRPr="00575558">
        <w:rPr>
          <w:rFonts w:ascii="Times New Roman" w:hAnsi="Times New Roman" w:cs="Times New Roman"/>
          <w:sz w:val="36"/>
          <w:szCs w:val="36"/>
        </w:rPr>
        <w:t xml:space="preserve"> на территории поселения капитально отремонтированы все памятники и обелиски 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– </w:t>
      </w:r>
      <w:r w:rsidRPr="00575558">
        <w:rPr>
          <w:rFonts w:ascii="Times New Roman" w:hAnsi="Times New Roman" w:cs="Times New Roman"/>
          <w:sz w:val="36"/>
          <w:szCs w:val="36"/>
        </w:rPr>
        <w:t>как в ст. Егорлыкской так и в хуторах Прогресс и Таганрогский (требуется небольшой косметический ремонт).</w:t>
      </w:r>
    </w:p>
    <w:p w:rsidR="005C5DB7" w:rsidRPr="00575558" w:rsidRDefault="005C5DB7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В прошлом году в преддверии 74-й годовщины Победы в Великой Отечественной войне на старом кладбище ст. Егорлыкской </w:t>
      </w:r>
      <w:r w:rsidR="00004511" w:rsidRPr="00575558">
        <w:rPr>
          <w:rFonts w:ascii="Times New Roman" w:hAnsi="Times New Roman" w:cs="Times New Roman"/>
          <w:sz w:val="36"/>
          <w:szCs w:val="36"/>
        </w:rPr>
        <w:t xml:space="preserve">- </w:t>
      </w:r>
      <w:r w:rsidRPr="00575558">
        <w:rPr>
          <w:rFonts w:ascii="Times New Roman" w:hAnsi="Times New Roman" w:cs="Times New Roman"/>
          <w:sz w:val="36"/>
          <w:szCs w:val="36"/>
        </w:rPr>
        <w:t>на месте где были похоронены танкисты, принимавшие участие в освобождении райцентра установлен мемориал (памятник), который был открыт в торжественной обстановке 7-го мая. Материал и более 100тыс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 на изготовление и установку мемор</w:t>
      </w:r>
      <w:r w:rsidR="00CD3D1B" w:rsidRPr="00575558">
        <w:rPr>
          <w:rFonts w:ascii="Times New Roman" w:hAnsi="Times New Roman" w:cs="Times New Roman"/>
          <w:sz w:val="36"/>
          <w:szCs w:val="36"/>
        </w:rPr>
        <w:t xml:space="preserve">иала пожертвовали неравнодушные </w:t>
      </w:r>
      <w:proofErr w:type="spellStart"/>
      <w:r w:rsidR="00181C64" w:rsidRPr="00575558">
        <w:rPr>
          <w:rFonts w:ascii="Times New Roman" w:hAnsi="Times New Roman" w:cs="Times New Roman"/>
          <w:sz w:val="36"/>
          <w:szCs w:val="36"/>
        </w:rPr>
        <w:t>е</w:t>
      </w:r>
      <w:r w:rsidR="00CD3D1B" w:rsidRPr="00575558">
        <w:rPr>
          <w:rFonts w:ascii="Times New Roman" w:hAnsi="Times New Roman" w:cs="Times New Roman"/>
          <w:sz w:val="36"/>
          <w:szCs w:val="36"/>
        </w:rPr>
        <w:t>горлычане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, об этом писала </w:t>
      </w:r>
      <w:r w:rsidR="005D076D" w:rsidRPr="00575558">
        <w:rPr>
          <w:rFonts w:ascii="Times New Roman" w:hAnsi="Times New Roman" w:cs="Times New Roman"/>
          <w:sz w:val="36"/>
          <w:szCs w:val="36"/>
        </w:rPr>
        <w:t>наша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районная газета</w:t>
      </w:r>
      <w:r w:rsidR="005D076D" w:rsidRPr="00575558">
        <w:rPr>
          <w:rFonts w:ascii="Times New Roman" w:hAnsi="Times New Roman" w:cs="Times New Roman"/>
          <w:sz w:val="36"/>
          <w:szCs w:val="36"/>
        </w:rPr>
        <w:t xml:space="preserve"> «Заря» (надо ли перечислять Ф.И.О.).</w:t>
      </w:r>
    </w:p>
    <w:p w:rsidR="008E6D32" w:rsidRPr="00575558" w:rsidRDefault="008E6D32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-Администрация сельского поселения принимала и принимает активное участие в обеспечении правопорядка и общественной безопасности. С вступлением 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в силу </w:t>
      </w:r>
      <w:r w:rsidRPr="00575558">
        <w:rPr>
          <w:rFonts w:ascii="Times New Roman" w:hAnsi="Times New Roman" w:cs="Times New Roman"/>
          <w:sz w:val="36"/>
          <w:szCs w:val="36"/>
        </w:rPr>
        <w:t xml:space="preserve">44-го Федерального Закона «Об участие в охране общественного порядка», работа стала носить более планомерный и результативный характер: проходим обучение членов ДНД,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>согласовываются графики выхода на дежурство, рейды осуществляются только совместно с сотрудниками полиции.</w:t>
      </w:r>
    </w:p>
    <w:p w:rsidR="008E6D32" w:rsidRPr="00575558" w:rsidRDefault="008E6D32" w:rsidP="00D70890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Сейчас народная дружина в своих рейдах насчитывает _</w:t>
      </w:r>
      <w:r w:rsidR="003F2712" w:rsidRPr="00575558">
        <w:rPr>
          <w:rFonts w:ascii="Times New Roman" w:hAnsi="Times New Roman" w:cs="Times New Roman"/>
          <w:sz w:val="36"/>
          <w:szCs w:val="36"/>
          <w:u w:val="single"/>
        </w:rPr>
        <w:t>96</w:t>
      </w:r>
      <w:r w:rsidRPr="00575558">
        <w:rPr>
          <w:rFonts w:ascii="Times New Roman" w:hAnsi="Times New Roman" w:cs="Times New Roman"/>
          <w:sz w:val="36"/>
          <w:szCs w:val="36"/>
        </w:rPr>
        <w:t xml:space="preserve">_человек. Хотелось бы отметить хорошую работу народных дружин: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райпо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«Искра», районного отдела образования, ЦРБ</w:t>
      </w:r>
      <w:r w:rsidR="00D70890" w:rsidRPr="00575558">
        <w:rPr>
          <w:rFonts w:ascii="Times New Roman" w:hAnsi="Times New Roman" w:cs="Times New Roman"/>
          <w:sz w:val="36"/>
          <w:szCs w:val="36"/>
        </w:rPr>
        <w:t>.</w:t>
      </w:r>
    </w:p>
    <w:p w:rsidR="00935EF6" w:rsidRDefault="008E6D32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Спасибо дружинникам, а также руководителям этих организаций!</w:t>
      </w:r>
    </w:p>
    <w:p w:rsidR="00575558" w:rsidRPr="00575558" w:rsidRDefault="0057555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E6D32" w:rsidRPr="00575558" w:rsidRDefault="008E6D32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БЛАГОУСТРОЙСТВО</w:t>
      </w:r>
    </w:p>
    <w:p w:rsidR="008E6D32" w:rsidRPr="00575558" w:rsidRDefault="008E6D32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первую очередь хотелось бы сказать о благоустройстве сквера по ул. Мира, 77а (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бывший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пионерский).</w:t>
      </w:r>
    </w:p>
    <w:p w:rsidR="0039209C" w:rsidRPr="00575558" w:rsidRDefault="00181C6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Так, еще в</w:t>
      </w:r>
      <w:r w:rsidR="0039209C" w:rsidRPr="00575558">
        <w:rPr>
          <w:rFonts w:ascii="Times New Roman" w:hAnsi="Times New Roman" w:cs="Times New Roman"/>
          <w:sz w:val="36"/>
          <w:szCs w:val="36"/>
        </w:rPr>
        <w:t xml:space="preserve"> прошлом году была проделана подготовительная работа,</w:t>
      </w:r>
      <w:r w:rsidR="007D3E7D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39209C" w:rsidRPr="00575558">
        <w:rPr>
          <w:rFonts w:ascii="Times New Roman" w:hAnsi="Times New Roman" w:cs="Times New Roman"/>
          <w:sz w:val="36"/>
          <w:szCs w:val="36"/>
        </w:rPr>
        <w:t xml:space="preserve">администрацией поселения ликвидированы аварийные деревья (берест), оформлен земельный участок, закуплены урны, благодаря спонсорской помощи депутатов районного собрания Лихачева Артёма Николаевича, Вартанян </w:t>
      </w:r>
      <w:proofErr w:type="spellStart"/>
      <w:r w:rsidR="0039209C" w:rsidRPr="00575558">
        <w:rPr>
          <w:rFonts w:ascii="Times New Roman" w:hAnsi="Times New Roman" w:cs="Times New Roman"/>
          <w:sz w:val="36"/>
          <w:szCs w:val="36"/>
        </w:rPr>
        <w:t>Тумаса</w:t>
      </w:r>
      <w:proofErr w:type="spell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9209C" w:rsidRPr="00575558">
        <w:rPr>
          <w:rFonts w:ascii="Times New Roman" w:hAnsi="Times New Roman" w:cs="Times New Roman"/>
          <w:sz w:val="36"/>
          <w:szCs w:val="36"/>
        </w:rPr>
        <w:t>Арамаисовича</w:t>
      </w:r>
      <w:proofErr w:type="spell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., Вартанян Артура </w:t>
      </w:r>
      <w:proofErr w:type="spellStart"/>
      <w:r w:rsidR="0039209C" w:rsidRPr="00575558">
        <w:rPr>
          <w:rFonts w:ascii="Times New Roman" w:hAnsi="Times New Roman" w:cs="Times New Roman"/>
          <w:sz w:val="36"/>
          <w:szCs w:val="36"/>
        </w:rPr>
        <w:t>Аршаковича</w:t>
      </w:r>
      <w:proofErr w:type="spell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39209C" w:rsidRPr="00575558">
        <w:rPr>
          <w:rFonts w:ascii="Times New Roman" w:hAnsi="Times New Roman" w:cs="Times New Roman"/>
          <w:sz w:val="36"/>
          <w:szCs w:val="36"/>
        </w:rPr>
        <w:t>Зубрилина</w:t>
      </w:r>
      <w:proofErr w:type="spell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 Ген. Владимир</w:t>
      </w:r>
      <w:proofErr w:type="gramStart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., </w:t>
      </w:r>
      <w:proofErr w:type="gram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изготовлены декоративные фонари освещения, лавочки (на сумму 205,5 тыс. руб). В </w:t>
      </w:r>
      <w:r w:rsidR="00CD3D1B" w:rsidRPr="00575558">
        <w:rPr>
          <w:rFonts w:ascii="Times New Roman" w:hAnsi="Times New Roman" w:cs="Times New Roman"/>
          <w:sz w:val="36"/>
          <w:szCs w:val="36"/>
        </w:rPr>
        <w:t>2019 году</w:t>
      </w:r>
      <w:r w:rsidR="00E243ED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39209C" w:rsidRPr="00575558">
        <w:rPr>
          <w:rFonts w:ascii="Times New Roman" w:hAnsi="Times New Roman" w:cs="Times New Roman"/>
          <w:sz w:val="36"/>
          <w:szCs w:val="36"/>
        </w:rPr>
        <w:t>проведен</w:t>
      </w:r>
      <w:r w:rsidR="007D3E7D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39209C" w:rsidRPr="00575558">
        <w:rPr>
          <w:rFonts w:ascii="Times New Roman" w:hAnsi="Times New Roman" w:cs="Times New Roman"/>
          <w:sz w:val="36"/>
          <w:szCs w:val="36"/>
        </w:rPr>
        <w:t xml:space="preserve">аукцион по определению подрядной организации, исполнителем как единственно </w:t>
      </w:r>
      <w:r w:rsidR="0039209C"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подавшим заявку был признан ИП </w:t>
      </w:r>
      <w:proofErr w:type="spellStart"/>
      <w:r w:rsidR="0039209C" w:rsidRPr="00575558">
        <w:rPr>
          <w:rFonts w:ascii="Times New Roman" w:hAnsi="Times New Roman" w:cs="Times New Roman"/>
          <w:sz w:val="36"/>
          <w:szCs w:val="36"/>
        </w:rPr>
        <w:t>Гладушевский</w:t>
      </w:r>
      <w:proofErr w:type="spellEnd"/>
      <w:r w:rsidR="0039209C" w:rsidRPr="00575558">
        <w:rPr>
          <w:rFonts w:ascii="Times New Roman" w:hAnsi="Times New Roman" w:cs="Times New Roman"/>
          <w:sz w:val="36"/>
          <w:szCs w:val="36"/>
        </w:rPr>
        <w:t xml:space="preserve"> Александр Сергеевич. Работ</w:t>
      </w:r>
      <w:r w:rsidRPr="00575558">
        <w:rPr>
          <w:rFonts w:ascii="Times New Roman" w:hAnsi="Times New Roman" w:cs="Times New Roman"/>
          <w:sz w:val="36"/>
          <w:szCs w:val="36"/>
        </w:rPr>
        <w:t>ы</w:t>
      </w:r>
      <w:r w:rsidR="0039209C" w:rsidRPr="00575558">
        <w:rPr>
          <w:rFonts w:ascii="Times New Roman" w:hAnsi="Times New Roman" w:cs="Times New Roman"/>
          <w:sz w:val="36"/>
          <w:szCs w:val="36"/>
        </w:rPr>
        <w:t xml:space="preserve"> по «Благоустройству сквера по ул. Мира 77-а в ст. Егорлыкская Егорлыкского района Ростовской области» были зав</w:t>
      </w:r>
      <w:r w:rsidR="007D3E7D" w:rsidRPr="00575558">
        <w:rPr>
          <w:rFonts w:ascii="Times New Roman" w:hAnsi="Times New Roman" w:cs="Times New Roman"/>
          <w:sz w:val="36"/>
          <w:szCs w:val="36"/>
        </w:rPr>
        <w:t xml:space="preserve">ершены </w:t>
      </w:r>
      <w:r w:rsidR="0039209C" w:rsidRPr="00575558">
        <w:rPr>
          <w:rFonts w:ascii="Times New Roman" w:hAnsi="Times New Roman" w:cs="Times New Roman"/>
          <w:sz w:val="36"/>
          <w:szCs w:val="36"/>
        </w:rPr>
        <w:t>2 июля (сумма составила 863 002 рубля), в рамках контракта было установлено 351м поребрика, 9 лавочек, 10 урн, 19 светильников,</w:t>
      </w:r>
      <w:r w:rsidR="007D3E7D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39209C" w:rsidRPr="00575558">
        <w:rPr>
          <w:rFonts w:ascii="Times New Roman" w:hAnsi="Times New Roman" w:cs="Times New Roman"/>
          <w:sz w:val="36"/>
          <w:szCs w:val="36"/>
        </w:rPr>
        <w:t>уложено 555м2» тротуарной плитки, выполнено ограждение сквера</w:t>
      </w:r>
      <w:r w:rsidR="007D3E7D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3E7D" w:rsidRPr="00575558">
        <w:rPr>
          <w:rFonts w:ascii="Times New Roman" w:hAnsi="Times New Roman" w:cs="Times New Roman"/>
          <w:sz w:val="36"/>
          <w:szCs w:val="36"/>
        </w:rPr>
        <w:t>lll</w:t>
      </w:r>
      <w:proofErr w:type="gramStart"/>
      <w:r w:rsidR="007D3E7D" w:rsidRPr="0057555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7D3E7D" w:rsidRPr="00575558">
        <w:rPr>
          <w:rFonts w:ascii="Times New Roman" w:hAnsi="Times New Roman" w:cs="Times New Roman"/>
          <w:sz w:val="36"/>
          <w:szCs w:val="36"/>
        </w:rPr>
        <w:t>.м</w:t>
      </w:r>
      <w:proofErr w:type="spellEnd"/>
      <w:r w:rsidR="007D3E7D" w:rsidRPr="00575558">
        <w:rPr>
          <w:rFonts w:ascii="Times New Roman" w:hAnsi="Times New Roman" w:cs="Times New Roman"/>
          <w:sz w:val="36"/>
          <w:szCs w:val="36"/>
        </w:rPr>
        <w:t>.</w:t>
      </w:r>
    </w:p>
    <w:p w:rsidR="0039209C" w:rsidRPr="00575558" w:rsidRDefault="003920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75558">
        <w:rPr>
          <w:rFonts w:ascii="Times New Roman" w:hAnsi="Times New Roman" w:cs="Times New Roman"/>
          <w:sz w:val="36"/>
          <w:szCs w:val="36"/>
        </w:rPr>
        <w:t>В своем докладе по итогам 2018г. я говорил, что сельское поселение получило за победу в Российском конкурсе гранд  480тыс. руб., часть полученных денежные средства были израсходованы на приобретение строительных материалов для сквера (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поребрик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, плиточка,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профнастил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(для ограждения), труб) 351 тыс. руб. Затраты сельского поселения на благоустройство сквера составили 1</w:t>
      </w:r>
      <w:r w:rsidR="00CD3D1B" w:rsidRPr="00575558">
        <w:rPr>
          <w:rFonts w:ascii="Times New Roman" w:hAnsi="Times New Roman" w:cs="Times New Roman"/>
          <w:sz w:val="36"/>
          <w:szCs w:val="36"/>
        </w:rPr>
        <w:t> 362 617</w:t>
      </w:r>
      <w:r w:rsidRPr="00575558">
        <w:rPr>
          <w:rFonts w:ascii="Times New Roman" w:hAnsi="Times New Roman" w:cs="Times New Roman"/>
          <w:sz w:val="36"/>
          <w:szCs w:val="36"/>
        </w:rPr>
        <w:t xml:space="preserve"> рублей</w:t>
      </w:r>
      <w:r w:rsidR="00AF078D" w:rsidRPr="0057555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F078D" w:rsidRPr="00575558">
        <w:rPr>
          <w:rFonts w:ascii="Times New Roman" w:hAnsi="Times New Roman" w:cs="Times New Roman"/>
          <w:sz w:val="36"/>
          <w:szCs w:val="36"/>
        </w:rPr>
        <w:t xml:space="preserve"> Итого </w:t>
      </w:r>
      <w:r w:rsidR="00F56B39" w:rsidRPr="00575558">
        <w:rPr>
          <w:rFonts w:ascii="Times New Roman" w:hAnsi="Times New Roman" w:cs="Times New Roman"/>
          <w:sz w:val="36"/>
          <w:szCs w:val="36"/>
        </w:rPr>
        <w:t>2 063 866,12 рублей.</w:t>
      </w:r>
    </w:p>
    <w:p w:rsidR="0039209C" w:rsidRPr="00575558" w:rsidRDefault="003920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12 июля прошлого года состоялось открытие сквера «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Юбилейный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», названный так в честь 210</w:t>
      </w:r>
      <w:r w:rsidR="00CB202B" w:rsidRPr="00575558">
        <w:rPr>
          <w:rFonts w:ascii="Times New Roman" w:hAnsi="Times New Roman" w:cs="Times New Roman"/>
          <w:sz w:val="36"/>
          <w:szCs w:val="36"/>
        </w:rPr>
        <w:t>-</w:t>
      </w:r>
      <w:r w:rsidRPr="00575558">
        <w:rPr>
          <w:rFonts w:ascii="Times New Roman" w:hAnsi="Times New Roman" w:cs="Times New Roman"/>
          <w:sz w:val="36"/>
          <w:szCs w:val="36"/>
        </w:rPr>
        <w:t>летия станицы Егорлыкской.</w:t>
      </w:r>
    </w:p>
    <w:p w:rsidR="00004511" w:rsidRPr="00575558" w:rsidRDefault="003920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После открытия, продолжились работы по дальнейшему благоустройству сквера.</w:t>
      </w:r>
    </w:p>
    <w:p w:rsidR="0039209C" w:rsidRPr="00575558" w:rsidRDefault="0039209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-Было установлено видеонаблюдение за счет бюджетных средств поселения (80тыс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уб.), на центральной клумбе высажена </w:t>
      </w:r>
      <w:r w:rsidR="00AF078D" w:rsidRPr="00575558">
        <w:rPr>
          <w:rFonts w:ascii="Times New Roman" w:hAnsi="Times New Roman" w:cs="Times New Roman"/>
          <w:sz w:val="36"/>
          <w:szCs w:val="36"/>
        </w:rPr>
        <w:t>газонная</w:t>
      </w:r>
      <w:r w:rsidRPr="00575558">
        <w:rPr>
          <w:rFonts w:ascii="Times New Roman" w:hAnsi="Times New Roman" w:cs="Times New Roman"/>
          <w:sz w:val="36"/>
          <w:szCs w:val="36"/>
        </w:rPr>
        <w:t xml:space="preserve"> трава</w:t>
      </w:r>
      <w:r w:rsidR="00AF078D" w:rsidRPr="00575558">
        <w:rPr>
          <w:rFonts w:ascii="Times New Roman" w:hAnsi="Times New Roman" w:cs="Times New Roman"/>
          <w:sz w:val="36"/>
          <w:szCs w:val="36"/>
        </w:rPr>
        <w:t>.</w:t>
      </w:r>
    </w:p>
    <w:p w:rsidR="00AF078D" w:rsidRPr="00575558" w:rsidRDefault="00AF078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В начале октября месяца благодаря спонсорской помощи депутатов районного Собрания депутатов, в первую очередь Председателя Собрания, Главы района Романова Александра Георгиевича, депутатов Алещенковой Елены </w:t>
      </w:r>
      <w:r w:rsidR="00181C64" w:rsidRPr="00575558">
        <w:rPr>
          <w:rFonts w:ascii="Times New Roman" w:hAnsi="Times New Roman" w:cs="Times New Roman"/>
          <w:sz w:val="36"/>
          <w:szCs w:val="36"/>
        </w:rPr>
        <w:t>Валентиновны</w:t>
      </w:r>
      <w:r w:rsidRPr="00575558">
        <w:rPr>
          <w:rFonts w:ascii="Times New Roman" w:hAnsi="Times New Roman" w:cs="Times New Roman"/>
          <w:sz w:val="36"/>
          <w:szCs w:val="36"/>
        </w:rPr>
        <w:t xml:space="preserve">, Коваленко Михаила Федоровича, </w:t>
      </w:r>
      <w:r w:rsidR="00CB202B" w:rsidRPr="00575558">
        <w:rPr>
          <w:rFonts w:ascii="Times New Roman" w:hAnsi="Times New Roman" w:cs="Times New Roman"/>
          <w:sz w:val="36"/>
          <w:szCs w:val="36"/>
        </w:rPr>
        <w:t>Калашникова Анатолия Сергеевича были приобретены и высажены фирмой «</w:t>
      </w:r>
      <w:proofErr w:type="spellStart"/>
      <w:r w:rsidR="00CB202B" w:rsidRPr="00575558">
        <w:rPr>
          <w:rFonts w:ascii="Times New Roman" w:hAnsi="Times New Roman" w:cs="Times New Roman"/>
          <w:sz w:val="36"/>
          <w:szCs w:val="36"/>
        </w:rPr>
        <w:t>АртГрин</w:t>
      </w:r>
      <w:proofErr w:type="spellEnd"/>
      <w:r w:rsidR="00CB202B" w:rsidRPr="00575558">
        <w:rPr>
          <w:rFonts w:ascii="Times New Roman" w:hAnsi="Times New Roman" w:cs="Times New Roman"/>
          <w:sz w:val="36"/>
          <w:szCs w:val="36"/>
        </w:rPr>
        <w:t>» вечнозеленые растения (скалистый можжевельник) и дру</w:t>
      </w:r>
      <w:r w:rsidR="001B03FD" w:rsidRPr="00575558">
        <w:rPr>
          <w:rFonts w:ascii="Times New Roman" w:hAnsi="Times New Roman" w:cs="Times New Roman"/>
          <w:sz w:val="36"/>
          <w:szCs w:val="36"/>
        </w:rPr>
        <w:t>гие кустарники и деревца. (Цена вопроса более 120тыс</w:t>
      </w:r>
      <w:proofErr w:type="gramStart"/>
      <w:r w:rsidR="001B03FD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1B03FD" w:rsidRPr="00575558">
        <w:rPr>
          <w:rFonts w:ascii="Times New Roman" w:hAnsi="Times New Roman" w:cs="Times New Roman"/>
          <w:sz w:val="36"/>
          <w:szCs w:val="36"/>
        </w:rPr>
        <w:t>уб.).</w:t>
      </w:r>
    </w:p>
    <w:p w:rsidR="001B03FD" w:rsidRPr="00575558" w:rsidRDefault="001B03FD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конце октября за счет внебюджетных средств были приобретены 280 кустов роз, спонсорами выступили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: </w:t>
      </w:r>
      <w:r w:rsidRPr="00575558">
        <w:rPr>
          <w:rFonts w:ascii="Times New Roman" w:hAnsi="Times New Roman" w:cs="Times New Roman"/>
          <w:sz w:val="36"/>
          <w:szCs w:val="36"/>
        </w:rPr>
        <w:t>Владимир Викторович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81C64" w:rsidRPr="00575558">
        <w:rPr>
          <w:rFonts w:ascii="Times New Roman" w:hAnsi="Times New Roman" w:cs="Times New Roman"/>
          <w:sz w:val="36"/>
          <w:szCs w:val="36"/>
        </w:rPr>
        <w:t>Богуш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CD4DEC" w:rsidRPr="00575558">
        <w:rPr>
          <w:rFonts w:ascii="Times New Roman" w:hAnsi="Times New Roman" w:cs="Times New Roman"/>
          <w:sz w:val="36"/>
          <w:szCs w:val="36"/>
        </w:rPr>
        <w:t xml:space="preserve">- </w:t>
      </w:r>
      <w:r w:rsidRPr="00575558">
        <w:rPr>
          <w:rFonts w:ascii="Times New Roman" w:hAnsi="Times New Roman" w:cs="Times New Roman"/>
          <w:sz w:val="36"/>
          <w:szCs w:val="36"/>
        </w:rPr>
        <w:t xml:space="preserve">депутат районного Собрания депутатов, предприниматели: Василий Николаевич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Черноиванов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>, Александр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 Анатольевич </w:t>
      </w:r>
      <w:proofErr w:type="spellStart"/>
      <w:r w:rsidR="00181C64" w:rsidRPr="00575558">
        <w:rPr>
          <w:rFonts w:ascii="Times New Roman" w:hAnsi="Times New Roman" w:cs="Times New Roman"/>
          <w:sz w:val="36"/>
          <w:szCs w:val="36"/>
        </w:rPr>
        <w:t>Горяи</w:t>
      </w:r>
      <w:r w:rsidR="00CD4DEC" w:rsidRPr="00575558">
        <w:rPr>
          <w:rFonts w:ascii="Times New Roman" w:hAnsi="Times New Roman" w:cs="Times New Roman"/>
          <w:sz w:val="36"/>
          <w:szCs w:val="36"/>
        </w:rPr>
        <w:t>нов</w:t>
      </w:r>
      <w:proofErr w:type="spellEnd"/>
      <w:r w:rsidR="00CD4DEC" w:rsidRPr="00575558">
        <w:rPr>
          <w:rFonts w:ascii="Times New Roman" w:hAnsi="Times New Roman" w:cs="Times New Roman"/>
          <w:sz w:val="36"/>
          <w:szCs w:val="36"/>
        </w:rPr>
        <w:t xml:space="preserve">, Сергей Владимирович Столяров, а весь процесс </w:t>
      </w:r>
      <w:r w:rsidR="00181C64" w:rsidRPr="00575558">
        <w:rPr>
          <w:rFonts w:ascii="Times New Roman" w:hAnsi="Times New Roman" w:cs="Times New Roman"/>
          <w:sz w:val="36"/>
          <w:szCs w:val="36"/>
        </w:rPr>
        <w:t>отбора</w:t>
      </w:r>
      <w:r w:rsidR="00CD4DEC" w:rsidRPr="00575558">
        <w:rPr>
          <w:rFonts w:ascii="Times New Roman" w:hAnsi="Times New Roman" w:cs="Times New Roman"/>
          <w:sz w:val="36"/>
          <w:szCs w:val="36"/>
        </w:rPr>
        <w:t xml:space="preserve"> материала, его транспортировку и высадку взяла в свои руки директор ООО «Садовод» </w:t>
      </w:r>
      <w:proofErr w:type="gramStart"/>
      <w:r w:rsidR="00CD4DEC" w:rsidRPr="00575558">
        <w:rPr>
          <w:rFonts w:ascii="Times New Roman" w:hAnsi="Times New Roman" w:cs="Times New Roman"/>
          <w:sz w:val="36"/>
          <w:szCs w:val="36"/>
        </w:rPr>
        <w:t>-К</w:t>
      </w:r>
      <w:proofErr w:type="gramEnd"/>
      <w:r w:rsidR="00CD4DEC" w:rsidRPr="00575558">
        <w:rPr>
          <w:rFonts w:ascii="Times New Roman" w:hAnsi="Times New Roman" w:cs="Times New Roman"/>
          <w:sz w:val="36"/>
          <w:szCs w:val="36"/>
        </w:rPr>
        <w:t>овалева Татьяна Петровна (клумба около храма - её рук дело).</w:t>
      </w:r>
    </w:p>
    <w:p w:rsidR="00CD4DEC" w:rsidRPr="00575558" w:rsidRDefault="00CD4DE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Кусты роз были высажены сотрудниками администрации Егорлыкского сельского поселения и администрацией района.</w:t>
      </w:r>
    </w:p>
    <w:p w:rsidR="00CD4DEC" w:rsidRPr="00575558" w:rsidRDefault="00CD4DEC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-В ноябре месяце, были установлены стенды, на которых размещены имена и биографические сведения выдающихся земляков-егорлычан.</w:t>
      </w:r>
      <w:r w:rsidR="00004511" w:rsidRPr="00575558">
        <w:rPr>
          <w:rFonts w:ascii="Times New Roman" w:hAnsi="Times New Roman" w:cs="Times New Roman"/>
          <w:sz w:val="36"/>
          <w:szCs w:val="36"/>
        </w:rPr>
        <w:t xml:space="preserve"> В этом году мы планируем завершить благоустройство сквера – высадить газонную траву и к</w:t>
      </w:r>
      <w:r w:rsidR="00181C64" w:rsidRPr="00575558">
        <w:rPr>
          <w:rFonts w:ascii="Times New Roman" w:hAnsi="Times New Roman" w:cs="Times New Roman"/>
          <w:sz w:val="36"/>
          <w:szCs w:val="36"/>
        </w:rPr>
        <w:t>о</w:t>
      </w:r>
      <w:r w:rsidR="00004511" w:rsidRPr="00575558">
        <w:rPr>
          <w:rFonts w:ascii="Times New Roman" w:hAnsi="Times New Roman" w:cs="Times New Roman"/>
          <w:sz w:val="36"/>
          <w:szCs w:val="36"/>
        </w:rPr>
        <w:t xml:space="preserve"> Дню Победы установить на центральной клумбе светодиодную звезду.</w:t>
      </w:r>
    </w:p>
    <w:p w:rsidR="00181C64" w:rsidRPr="00575558" w:rsidRDefault="0000451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Что касается детских площадок, то хочу проинформировать, ч</w:t>
      </w:r>
      <w:r w:rsidR="00D616BA" w:rsidRPr="00575558">
        <w:rPr>
          <w:rFonts w:ascii="Times New Roman" w:hAnsi="Times New Roman" w:cs="Times New Roman"/>
          <w:sz w:val="36"/>
          <w:szCs w:val="36"/>
        </w:rPr>
        <w:t>то</w:t>
      </w:r>
      <w:r w:rsidR="004879D5" w:rsidRPr="00575558">
        <w:rPr>
          <w:rFonts w:ascii="Times New Roman" w:hAnsi="Times New Roman" w:cs="Times New Roman"/>
          <w:sz w:val="36"/>
          <w:szCs w:val="36"/>
        </w:rPr>
        <w:t xml:space="preserve"> в прошлом году по пер. Первомайскому 53б была установлена новая детская площ</w:t>
      </w:r>
      <w:r w:rsidR="00935EF6" w:rsidRPr="00575558">
        <w:rPr>
          <w:rFonts w:ascii="Times New Roman" w:hAnsi="Times New Roman" w:cs="Times New Roman"/>
          <w:sz w:val="36"/>
          <w:szCs w:val="36"/>
        </w:rPr>
        <w:t>адка, взамен старой</w:t>
      </w:r>
      <w:r w:rsidR="004879D5" w:rsidRPr="00575558">
        <w:rPr>
          <w:rFonts w:ascii="Times New Roman" w:hAnsi="Times New Roman" w:cs="Times New Roman"/>
          <w:sz w:val="36"/>
          <w:szCs w:val="36"/>
        </w:rPr>
        <w:t>. В  прилегающем к площадке парке еще до её установки были ликвидированы аварийные деревья и пни. Администрация поселения благодарит спасателей Егорлыкского поисково-спасательного отряда и их</w:t>
      </w:r>
      <w:r w:rsidR="00CD33C3" w:rsidRPr="00575558">
        <w:rPr>
          <w:rFonts w:ascii="Times New Roman" w:hAnsi="Times New Roman" w:cs="Times New Roman"/>
          <w:sz w:val="36"/>
          <w:szCs w:val="36"/>
        </w:rPr>
        <w:t xml:space="preserve"> руководителя </w:t>
      </w:r>
      <w:proofErr w:type="spellStart"/>
      <w:r w:rsidR="00CD33C3" w:rsidRPr="00575558">
        <w:rPr>
          <w:rFonts w:ascii="Times New Roman" w:hAnsi="Times New Roman" w:cs="Times New Roman"/>
          <w:sz w:val="36"/>
          <w:szCs w:val="36"/>
        </w:rPr>
        <w:t>Халанского</w:t>
      </w:r>
      <w:proofErr w:type="spellEnd"/>
      <w:r w:rsidR="00CD33C3" w:rsidRPr="00575558">
        <w:rPr>
          <w:rFonts w:ascii="Times New Roman" w:hAnsi="Times New Roman" w:cs="Times New Roman"/>
          <w:sz w:val="36"/>
          <w:szCs w:val="36"/>
        </w:rPr>
        <w:t xml:space="preserve"> Евгения Анатольевича и руководителя Егорлыкского ДРСУ - </w:t>
      </w:r>
      <w:proofErr w:type="spellStart"/>
      <w:r w:rsidR="00CD33C3" w:rsidRPr="00575558">
        <w:rPr>
          <w:rFonts w:ascii="Times New Roman" w:hAnsi="Times New Roman" w:cs="Times New Roman"/>
          <w:sz w:val="36"/>
          <w:szCs w:val="36"/>
        </w:rPr>
        <w:t>Арменак</w:t>
      </w:r>
      <w:r w:rsidR="00181C64" w:rsidRPr="00575558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CD33C3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D33C3" w:rsidRPr="00575558">
        <w:rPr>
          <w:rFonts w:ascii="Times New Roman" w:hAnsi="Times New Roman" w:cs="Times New Roman"/>
          <w:sz w:val="36"/>
          <w:szCs w:val="36"/>
        </w:rPr>
        <w:t>Завеновича</w:t>
      </w:r>
      <w:proofErr w:type="spellEnd"/>
      <w:r w:rsidR="00CD33C3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D33C3" w:rsidRPr="00575558">
        <w:rPr>
          <w:rFonts w:ascii="Times New Roman" w:hAnsi="Times New Roman" w:cs="Times New Roman"/>
          <w:sz w:val="36"/>
          <w:szCs w:val="36"/>
        </w:rPr>
        <w:t>Мирзояна</w:t>
      </w:r>
      <w:proofErr w:type="spellEnd"/>
      <w:r w:rsidR="00CD33C3" w:rsidRPr="0057555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04511" w:rsidRPr="00575558" w:rsidRDefault="00CD33C3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Также были установлены дополнительные качели на д/площадке около борцовского клуба, установлены 2</w:t>
      </w:r>
      <w:r w:rsidR="0067319C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7319C" w:rsidRPr="00575558">
        <w:rPr>
          <w:rFonts w:ascii="Times New Roman" w:hAnsi="Times New Roman" w:cs="Times New Roman"/>
          <w:sz w:val="36"/>
          <w:szCs w:val="36"/>
        </w:rPr>
        <w:t>спортивных</w:t>
      </w:r>
      <w:proofErr w:type="gramEnd"/>
      <w:r w:rsidR="0067319C" w:rsidRPr="00575558">
        <w:rPr>
          <w:rFonts w:ascii="Times New Roman" w:hAnsi="Times New Roman" w:cs="Times New Roman"/>
          <w:sz w:val="36"/>
          <w:szCs w:val="36"/>
        </w:rPr>
        <w:t xml:space="preserve"> комплекса по ул. Элеваторной и пер. Инженерный</w:t>
      </w:r>
      <w:r w:rsidR="005C404B" w:rsidRPr="00575558">
        <w:rPr>
          <w:rFonts w:ascii="Times New Roman" w:hAnsi="Times New Roman" w:cs="Times New Roman"/>
          <w:sz w:val="36"/>
          <w:szCs w:val="36"/>
        </w:rPr>
        <w:t xml:space="preserve"> общей стоимостью </w:t>
      </w:r>
      <w:r w:rsidR="00F32EC2">
        <w:rPr>
          <w:rFonts w:ascii="Times New Roman" w:hAnsi="Times New Roman" w:cs="Times New Roman"/>
          <w:sz w:val="36"/>
          <w:szCs w:val="36"/>
        </w:rPr>
        <w:t xml:space="preserve">более 600 тыс. </w:t>
      </w:r>
      <w:r w:rsidR="005C404B" w:rsidRPr="00575558">
        <w:rPr>
          <w:rFonts w:ascii="Times New Roman" w:hAnsi="Times New Roman" w:cs="Times New Roman"/>
          <w:sz w:val="36"/>
          <w:szCs w:val="36"/>
        </w:rPr>
        <w:t>руб</w:t>
      </w:r>
      <w:bookmarkStart w:id="0" w:name="_GoBack"/>
      <w:bookmarkEnd w:id="0"/>
      <w:r w:rsidR="0067319C" w:rsidRPr="00575558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67319C" w:rsidRPr="00575558">
        <w:rPr>
          <w:rFonts w:ascii="Times New Roman" w:hAnsi="Times New Roman" w:cs="Times New Roman"/>
          <w:sz w:val="36"/>
          <w:szCs w:val="36"/>
        </w:rPr>
        <w:t xml:space="preserve">В </w:t>
      </w:r>
      <w:r w:rsidR="0067319C" w:rsidRPr="00575558">
        <w:rPr>
          <w:rFonts w:ascii="Times New Roman" w:hAnsi="Times New Roman" w:cs="Times New Roman"/>
          <w:sz w:val="36"/>
          <w:szCs w:val="36"/>
        </w:rPr>
        <w:lastRenderedPageBreak/>
        <w:t>прошлом году в области стартовала программа по инициативному бюджетированию, мы заявились и подали документы на финансирование по обустройству покрытия детской площадки по пер. Инженерный (цена вопроса 1.8мл.).</w:t>
      </w:r>
      <w:proofErr w:type="gramEnd"/>
      <w:r w:rsidR="0067319C" w:rsidRPr="00575558">
        <w:rPr>
          <w:rFonts w:ascii="Times New Roman" w:hAnsi="Times New Roman" w:cs="Times New Roman"/>
          <w:sz w:val="36"/>
          <w:szCs w:val="36"/>
        </w:rPr>
        <w:t xml:space="preserve"> Надеемся, что в этом году мы получим средства и сделаем </w:t>
      </w:r>
      <w:r w:rsidR="00BB6435" w:rsidRPr="00575558">
        <w:rPr>
          <w:rFonts w:ascii="Times New Roman" w:hAnsi="Times New Roman" w:cs="Times New Roman"/>
          <w:sz w:val="36"/>
          <w:szCs w:val="36"/>
        </w:rPr>
        <w:t>современное</w:t>
      </w:r>
      <w:r w:rsidR="0067319C" w:rsidRPr="00575558">
        <w:rPr>
          <w:rFonts w:ascii="Times New Roman" w:hAnsi="Times New Roman" w:cs="Times New Roman"/>
          <w:sz w:val="36"/>
          <w:szCs w:val="36"/>
        </w:rPr>
        <w:t xml:space="preserve"> покрытие детской </w:t>
      </w:r>
      <w:proofErr w:type="gramStart"/>
      <w:r w:rsidR="0067319C" w:rsidRPr="00575558">
        <w:rPr>
          <w:rFonts w:ascii="Times New Roman" w:hAnsi="Times New Roman" w:cs="Times New Roman"/>
          <w:sz w:val="36"/>
          <w:szCs w:val="36"/>
        </w:rPr>
        <w:t>площадки</w:t>
      </w:r>
      <w:proofErr w:type="gramEnd"/>
      <w:r w:rsidR="00BB6435" w:rsidRPr="00575558">
        <w:rPr>
          <w:rFonts w:ascii="Times New Roman" w:hAnsi="Times New Roman" w:cs="Times New Roman"/>
          <w:sz w:val="36"/>
          <w:szCs w:val="36"/>
        </w:rPr>
        <w:t xml:space="preserve"> что позволит пользоваться ей круглогодично</w:t>
      </w:r>
      <w:r w:rsidR="0067319C" w:rsidRPr="00575558">
        <w:rPr>
          <w:rFonts w:ascii="Times New Roman" w:hAnsi="Times New Roman" w:cs="Times New Roman"/>
          <w:sz w:val="36"/>
          <w:szCs w:val="36"/>
        </w:rPr>
        <w:t>.</w:t>
      </w:r>
    </w:p>
    <w:p w:rsidR="005E2638" w:rsidRPr="00575558" w:rsidRDefault="005E263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На предыдущих отчетах с этой трибуны я  говорил, что администрацией поселения разработаны и представлены на областной конкурс два проекта благоустройства общественного пространства по адресу: пер. Первомайский (борцовский клуб) и по ул. Профсоюзная,2а. Осенью прошлого года областная конкурсная комиссия признала нас победителями по проекту благоустройства по адресу ул. Профсоюзная, 2а.</w:t>
      </w:r>
      <w:r w:rsidR="008D662F" w:rsidRPr="00575558">
        <w:rPr>
          <w:rFonts w:ascii="Times New Roman" w:hAnsi="Times New Roman" w:cs="Times New Roman"/>
          <w:sz w:val="36"/>
          <w:szCs w:val="36"/>
        </w:rPr>
        <w:t xml:space="preserve"> Завершены работы по разработке проектно-сметной документации</w:t>
      </w:r>
      <w:r w:rsidR="00BD5FF7" w:rsidRPr="00575558">
        <w:rPr>
          <w:rFonts w:ascii="Times New Roman" w:hAnsi="Times New Roman" w:cs="Times New Roman"/>
          <w:sz w:val="36"/>
          <w:szCs w:val="36"/>
        </w:rPr>
        <w:t>, получено положительное заключение Гос</w:t>
      </w:r>
      <w:r w:rsidR="008D662F" w:rsidRPr="00575558">
        <w:rPr>
          <w:rFonts w:ascii="Times New Roman" w:hAnsi="Times New Roman" w:cs="Times New Roman"/>
          <w:sz w:val="36"/>
          <w:szCs w:val="36"/>
        </w:rPr>
        <w:t>ударственной</w:t>
      </w:r>
      <w:r w:rsidR="00BD5FF7" w:rsidRPr="00575558">
        <w:rPr>
          <w:rFonts w:ascii="Times New Roman" w:hAnsi="Times New Roman" w:cs="Times New Roman"/>
          <w:sz w:val="36"/>
          <w:szCs w:val="36"/>
        </w:rPr>
        <w:t xml:space="preserve"> экспертизы</w:t>
      </w:r>
      <w:r w:rsidR="00FD48F2" w:rsidRPr="00575558">
        <w:rPr>
          <w:rFonts w:ascii="Times New Roman" w:hAnsi="Times New Roman" w:cs="Times New Roman"/>
          <w:sz w:val="36"/>
          <w:szCs w:val="36"/>
        </w:rPr>
        <w:t xml:space="preserve"> (затраты составили 410 тыс. рублей). О</w:t>
      </w:r>
      <w:r w:rsidR="00BD5FF7" w:rsidRPr="00575558">
        <w:rPr>
          <w:rFonts w:ascii="Times New Roman" w:hAnsi="Times New Roman" w:cs="Times New Roman"/>
          <w:sz w:val="36"/>
          <w:szCs w:val="36"/>
        </w:rPr>
        <w:t>бщая стоимость благоустройства данной площадки составит 12 мил. 532 тыс.</w:t>
      </w:r>
      <w:r w:rsidR="008D662F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BD5FF7" w:rsidRPr="00575558">
        <w:rPr>
          <w:rFonts w:ascii="Times New Roman" w:hAnsi="Times New Roman" w:cs="Times New Roman"/>
          <w:sz w:val="36"/>
          <w:szCs w:val="36"/>
        </w:rPr>
        <w:t>рублей.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Из Федерального и областного бюджета выделены средства в сумме 12млн.39тыс.600руб.</w:t>
      </w:r>
      <w:r w:rsidR="00CA501A"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CA501A" w:rsidRPr="00575558">
        <w:rPr>
          <w:rFonts w:ascii="Times New Roman" w:hAnsi="Times New Roman" w:cs="Times New Roman"/>
          <w:sz w:val="36"/>
          <w:szCs w:val="36"/>
        </w:rPr>
        <w:t>которыенам</w:t>
      </w:r>
      <w:proofErr w:type="spellEnd"/>
      <w:r w:rsidR="00CA501A" w:rsidRPr="00575558">
        <w:rPr>
          <w:rFonts w:ascii="Times New Roman" w:hAnsi="Times New Roman" w:cs="Times New Roman"/>
          <w:sz w:val="36"/>
          <w:szCs w:val="36"/>
        </w:rPr>
        <w:t xml:space="preserve"> необходимо освоить в этом году! (Провести торги, определиться с подрядчиком).</w:t>
      </w:r>
    </w:p>
    <w:p w:rsidR="00CA501A" w:rsidRPr="00575558" w:rsidRDefault="00CA501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Завершая тему благоустройства общественных </w:t>
      </w:r>
      <w:r w:rsidR="00843F2F" w:rsidRPr="00575558">
        <w:rPr>
          <w:rFonts w:ascii="Times New Roman" w:hAnsi="Times New Roman" w:cs="Times New Roman"/>
          <w:sz w:val="36"/>
          <w:szCs w:val="36"/>
        </w:rPr>
        <w:t xml:space="preserve">пространств, </w:t>
      </w:r>
      <w:r w:rsidRPr="00575558">
        <w:rPr>
          <w:rFonts w:ascii="Times New Roman" w:hAnsi="Times New Roman" w:cs="Times New Roman"/>
          <w:sz w:val="36"/>
          <w:szCs w:val="36"/>
        </w:rPr>
        <w:t>хочу проинформировать, что в конце 2018</w:t>
      </w:r>
      <w:r w:rsidR="00BD5FF7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Pr="00575558">
        <w:rPr>
          <w:rFonts w:ascii="Times New Roman" w:hAnsi="Times New Roman" w:cs="Times New Roman"/>
          <w:sz w:val="36"/>
          <w:szCs w:val="36"/>
        </w:rPr>
        <w:t>года район в номинации  «Крупные населенные пункты и районы» стал победителем проекта благоустройства центрального парка нашей станицы (общая сумма средств выделяемого из федерального и областного бюджета составила _</w:t>
      </w:r>
      <w:r w:rsidR="00BD5FF7" w:rsidRPr="00575558">
        <w:rPr>
          <w:rFonts w:ascii="Times New Roman" w:hAnsi="Times New Roman" w:cs="Times New Roman"/>
          <w:sz w:val="36"/>
          <w:szCs w:val="36"/>
        </w:rPr>
        <w:t>105_</w:t>
      </w:r>
      <w:r w:rsidRPr="00575558">
        <w:rPr>
          <w:rFonts w:ascii="Times New Roman" w:hAnsi="Times New Roman" w:cs="Times New Roman"/>
          <w:sz w:val="36"/>
          <w:szCs w:val="36"/>
        </w:rPr>
        <w:t>__млн. __</w:t>
      </w:r>
      <w:r w:rsidR="00BD5FF7" w:rsidRPr="00575558">
        <w:rPr>
          <w:rFonts w:ascii="Times New Roman" w:hAnsi="Times New Roman" w:cs="Times New Roman"/>
          <w:sz w:val="36"/>
          <w:szCs w:val="36"/>
        </w:rPr>
        <w:t>534</w:t>
      </w:r>
      <w:r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уб.)</w:t>
      </w:r>
      <w:r w:rsidR="00843F2F" w:rsidRPr="00575558">
        <w:rPr>
          <w:rFonts w:ascii="Times New Roman" w:hAnsi="Times New Roman" w:cs="Times New Roman"/>
          <w:sz w:val="36"/>
          <w:szCs w:val="36"/>
        </w:rPr>
        <w:t>.</w:t>
      </w:r>
    </w:p>
    <w:p w:rsidR="00CC1E61" w:rsidRPr="00575558" w:rsidRDefault="00CE7E3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конце апреля прошлого года все права на проведение торгов, финансирование, производство работ район передал на администрацию поселения. Сумма контракта первого этапа строительства составила __</w:t>
      </w:r>
      <w:r w:rsidR="005711ED" w:rsidRPr="00575558">
        <w:rPr>
          <w:rFonts w:ascii="Times New Roman" w:hAnsi="Times New Roman" w:cs="Times New Roman"/>
          <w:sz w:val="36"/>
          <w:szCs w:val="36"/>
        </w:rPr>
        <w:t>30</w:t>
      </w:r>
      <w:r w:rsidRPr="00575558">
        <w:rPr>
          <w:rFonts w:ascii="Times New Roman" w:hAnsi="Times New Roman" w:cs="Times New Roman"/>
          <w:sz w:val="36"/>
          <w:szCs w:val="36"/>
        </w:rPr>
        <w:t>___млн. ___</w:t>
      </w:r>
      <w:r w:rsidR="005711ED" w:rsidRPr="00575558">
        <w:rPr>
          <w:rFonts w:ascii="Times New Roman" w:hAnsi="Times New Roman" w:cs="Times New Roman"/>
          <w:sz w:val="36"/>
          <w:szCs w:val="36"/>
        </w:rPr>
        <w:t>689</w:t>
      </w:r>
      <w:r w:rsidRPr="00575558">
        <w:rPr>
          <w:rFonts w:ascii="Times New Roman" w:hAnsi="Times New Roman" w:cs="Times New Roman"/>
          <w:sz w:val="36"/>
          <w:szCs w:val="36"/>
        </w:rPr>
        <w:t>__тыс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уб. Данные денежные средств</w:t>
      </w:r>
      <w:r w:rsidR="00AC0C31" w:rsidRPr="00575558">
        <w:rPr>
          <w:rFonts w:ascii="Times New Roman" w:hAnsi="Times New Roman" w:cs="Times New Roman"/>
          <w:sz w:val="36"/>
          <w:szCs w:val="36"/>
        </w:rPr>
        <w:t>а были освоены в полном объеме:</w:t>
      </w:r>
    </w:p>
    <w:p w:rsidR="00181C64" w:rsidRPr="00575558" w:rsidRDefault="00181C6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</w:t>
      </w:r>
      <w:r w:rsidR="00AC0C31" w:rsidRPr="00575558">
        <w:rPr>
          <w:rFonts w:ascii="Times New Roman" w:hAnsi="Times New Roman" w:cs="Times New Roman"/>
          <w:sz w:val="36"/>
          <w:szCs w:val="36"/>
        </w:rPr>
        <w:t>произведен демонтаж</w:t>
      </w:r>
      <w:r w:rsidRPr="00575558">
        <w:rPr>
          <w:rFonts w:ascii="Times New Roman" w:hAnsi="Times New Roman" w:cs="Times New Roman"/>
          <w:sz w:val="36"/>
          <w:szCs w:val="36"/>
        </w:rPr>
        <w:t xml:space="preserve"> старых пешеходных дорожек, зданий, сооружений, </w:t>
      </w:r>
      <w:r w:rsidR="00AC0C31" w:rsidRPr="00575558">
        <w:rPr>
          <w:rFonts w:ascii="Times New Roman" w:hAnsi="Times New Roman" w:cs="Times New Roman"/>
          <w:sz w:val="36"/>
          <w:szCs w:val="36"/>
        </w:rPr>
        <w:t>бордюрных</w:t>
      </w:r>
      <w:r w:rsidRPr="00575558">
        <w:rPr>
          <w:rFonts w:ascii="Times New Roman" w:hAnsi="Times New Roman" w:cs="Times New Roman"/>
          <w:sz w:val="36"/>
          <w:szCs w:val="36"/>
        </w:rPr>
        <w:t xml:space="preserve"> камней, уличного освещения, </w:t>
      </w:r>
      <w:r w:rsidR="00AC0C31" w:rsidRPr="00575558">
        <w:rPr>
          <w:rFonts w:ascii="Times New Roman" w:hAnsi="Times New Roman" w:cs="Times New Roman"/>
          <w:sz w:val="36"/>
          <w:szCs w:val="36"/>
        </w:rPr>
        <w:t xml:space="preserve">работы по </w:t>
      </w:r>
      <w:r w:rsidRPr="00575558">
        <w:rPr>
          <w:rFonts w:ascii="Times New Roman" w:hAnsi="Times New Roman" w:cs="Times New Roman"/>
          <w:sz w:val="36"/>
          <w:szCs w:val="36"/>
        </w:rPr>
        <w:t>валк</w:t>
      </w:r>
      <w:r w:rsidR="00AC0C31" w:rsidRPr="00575558">
        <w:rPr>
          <w:rFonts w:ascii="Times New Roman" w:hAnsi="Times New Roman" w:cs="Times New Roman"/>
          <w:sz w:val="36"/>
          <w:szCs w:val="36"/>
        </w:rPr>
        <w:t>е</w:t>
      </w:r>
      <w:r w:rsidRPr="00575558">
        <w:rPr>
          <w:rFonts w:ascii="Times New Roman" w:hAnsi="Times New Roman" w:cs="Times New Roman"/>
          <w:sz w:val="36"/>
          <w:szCs w:val="36"/>
        </w:rPr>
        <w:t xml:space="preserve"> и формовочной обрезке деревьев, корчевани</w:t>
      </w:r>
      <w:r w:rsidR="00AC0C31" w:rsidRPr="00575558">
        <w:rPr>
          <w:rFonts w:ascii="Times New Roman" w:hAnsi="Times New Roman" w:cs="Times New Roman"/>
          <w:sz w:val="36"/>
          <w:szCs w:val="36"/>
        </w:rPr>
        <w:t>ю</w:t>
      </w:r>
      <w:r w:rsidRPr="00575558">
        <w:rPr>
          <w:rFonts w:ascii="Times New Roman" w:hAnsi="Times New Roman" w:cs="Times New Roman"/>
          <w:sz w:val="36"/>
          <w:szCs w:val="36"/>
        </w:rPr>
        <w:t xml:space="preserve"> пней </w:t>
      </w:r>
    </w:p>
    <w:p w:rsidR="00181C64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д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ля Электроснабжения и электроосвещения парка проложено 4688 м электрических кабелей. </w:t>
      </w:r>
    </w:p>
    <w:p w:rsidR="00181C64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</w:t>
      </w:r>
      <w:r w:rsidR="00181C64" w:rsidRPr="00575558">
        <w:rPr>
          <w:rFonts w:ascii="Times New Roman" w:hAnsi="Times New Roman" w:cs="Times New Roman"/>
          <w:sz w:val="36"/>
          <w:szCs w:val="36"/>
        </w:rPr>
        <w:t>Выполнена врезка в водопровод</w:t>
      </w:r>
      <w:r w:rsidRPr="00575558">
        <w:rPr>
          <w:rFonts w:ascii="Times New Roman" w:hAnsi="Times New Roman" w:cs="Times New Roman"/>
          <w:sz w:val="36"/>
          <w:szCs w:val="36"/>
        </w:rPr>
        <w:t>,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 уложены все необходимые коммуникации для Водоснабжения, водоотведения и </w:t>
      </w:r>
      <w:proofErr w:type="spellStart"/>
      <w:r w:rsidR="00181C64" w:rsidRPr="00575558">
        <w:rPr>
          <w:rFonts w:ascii="Times New Roman" w:hAnsi="Times New Roman" w:cs="Times New Roman"/>
          <w:sz w:val="36"/>
          <w:szCs w:val="36"/>
        </w:rPr>
        <w:t>автополива</w:t>
      </w:r>
      <w:proofErr w:type="spellEnd"/>
      <w:r w:rsidR="00181C64" w:rsidRPr="00575558">
        <w:rPr>
          <w:rFonts w:ascii="Times New Roman" w:hAnsi="Times New Roman" w:cs="Times New Roman"/>
          <w:sz w:val="36"/>
          <w:szCs w:val="36"/>
        </w:rPr>
        <w:t>, установлена 10 кубовая бочка</w:t>
      </w:r>
      <w:r w:rsidRPr="00575558">
        <w:rPr>
          <w:rFonts w:ascii="Times New Roman" w:hAnsi="Times New Roman" w:cs="Times New Roman"/>
          <w:sz w:val="36"/>
          <w:szCs w:val="36"/>
        </w:rPr>
        <w:t xml:space="preserve"> для воды</w:t>
      </w:r>
    </w:p>
    <w:p w:rsidR="00181C64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 – </w:t>
      </w:r>
      <w:r w:rsidR="00181C64" w:rsidRPr="00575558">
        <w:rPr>
          <w:rFonts w:ascii="Times New Roman" w:hAnsi="Times New Roman" w:cs="Times New Roman"/>
          <w:sz w:val="36"/>
          <w:szCs w:val="36"/>
        </w:rPr>
        <w:t>Уложены все необходимые коммуникации для Видеонаблюдения</w:t>
      </w:r>
      <w:proofErr w:type="gramStart"/>
      <w:r w:rsidR="00181C64" w:rsidRPr="0057555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181C64" w:rsidRPr="00575558">
        <w:rPr>
          <w:rFonts w:ascii="Times New Roman" w:hAnsi="Times New Roman" w:cs="Times New Roman"/>
          <w:sz w:val="36"/>
          <w:szCs w:val="36"/>
        </w:rPr>
        <w:t xml:space="preserve"> а это 1825 метров оптико-волоконного кабеля и 1699 м электрических кабелей </w:t>
      </w:r>
    </w:p>
    <w:p w:rsidR="00181C64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– </w:t>
      </w:r>
      <w:r w:rsidR="00181C64" w:rsidRPr="00575558">
        <w:rPr>
          <w:rFonts w:ascii="Times New Roman" w:hAnsi="Times New Roman" w:cs="Times New Roman"/>
          <w:sz w:val="36"/>
          <w:szCs w:val="36"/>
        </w:rPr>
        <w:t xml:space="preserve">установлено 5604 </w:t>
      </w:r>
      <w:proofErr w:type="spellStart"/>
      <w:r w:rsidR="00181C64" w:rsidRPr="00575558">
        <w:rPr>
          <w:rFonts w:ascii="Times New Roman" w:hAnsi="Times New Roman" w:cs="Times New Roman"/>
          <w:sz w:val="36"/>
          <w:szCs w:val="36"/>
        </w:rPr>
        <w:t>м</w:t>
      </w:r>
      <w:proofErr w:type="gramStart"/>
      <w:r w:rsidR="00181C64" w:rsidRPr="00575558">
        <w:rPr>
          <w:rFonts w:ascii="Times New Roman" w:hAnsi="Times New Roman" w:cs="Times New Roman"/>
          <w:sz w:val="36"/>
          <w:szCs w:val="36"/>
        </w:rPr>
        <w:t>.п</w:t>
      </w:r>
      <w:proofErr w:type="spellEnd"/>
      <w:proofErr w:type="gramEnd"/>
      <w:r w:rsidR="00181C64" w:rsidRPr="00575558">
        <w:rPr>
          <w:rFonts w:ascii="Times New Roman" w:hAnsi="Times New Roman" w:cs="Times New Roman"/>
          <w:sz w:val="36"/>
          <w:szCs w:val="36"/>
        </w:rPr>
        <w:t xml:space="preserve"> бордюрного камня, уложено 8391 м2 тротуарной плитки</w:t>
      </w:r>
    </w:p>
    <w:p w:rsidR="00CE7E30" w:rsidRPr="00575558" w:rsidRDefault="00CE7E30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При принятии областного бюджета на этот год нам не </w:t>
      </w:r>
      <w:r w:rsidR="009B0077" w:rsidRPr="00575558">
        <w:rPr>
          <w:rFonts w:ascii="Times New Roman" w:hAnsi="Times New Roman" w:cs="Times New Roman"/>
          <w:sz w:val="36"/>
          <w:szCs w:val="36"/>
        </w:rPr>
        <w:t>выделили средства на завершение работ по благоустройству парка (установка малых архитектурных форм, фонтан, обустройство велосипедной дорожки, видео наблюдение, освещение, летняя сцена, амфитеат</w:t>
      </w:r>
      <w:r w:rsidR="00FD48F2" w:rsidRPr="00575558">
        <w:rPr>
          <w:rFonts w:ascii="Times New Roman" w:hAnsi="Times New Roman" w:cs="Times New Roman"/>
          <w:sz w:val="36"/>
          <w:szCs w:val="36"/>
        </w:rPr>
        <w:t xml:space="preserve">р и так далее), а это порядка 74 </w:t>
      </w:r>
      <w:proofErr w:type="spellStart"/>
      <w:r w:rsidR="009B0077" w:rsidRPr="00575558">
        <w:rPr>
          <w:rFonts w:ascii="Times New Roman" w:hAnsi="Times New Roman" w:cs="Times New Roman"/>
          <w:sz w:val="36"/>
          <w:szCs w:val="36"/>
        </w:rPr>
        <w:t>м</w:t>
      </w:r>
      <w:r w:rsidR="00FD48F2" w:rsidRPr="00575558">
        <w:rPr>
          <w:rFonts w:ascii="Times New Roman" w:hAnsi="Times New Roman" w:cs="Times New Roman"/>
          <w:sz w:val="36"/>
          <w:szCs w:val="36"/>
        </w:rPr>
        <w:t>и</w:t>
      </w:r>
      <w:r w:rsidR="009B0077" w:rsidRPr="00575558">
        <w:rPr>
          <w:rFonts w:ascii="Times New Roman" w:hAnsi="Times New Roman" w:cs="Times New Roman"/>
          <w:sz w:val="36"/>
          <w:szCs w:val="36"/>
        </w:rPr>
        <w:t>л</w:t>
      </w:r>
      <w:proofErr w:type="gramStart"/>
      <w:r w:rsidR="009B0077" w:rsidRPr="0057555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9B0077" w:rsidRPr="00575558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="009B0077" w:rsidRPr="00575558">
        <w:rPr>
          <w:rFonts w:ascii="Times New Roman" w:hAnsi="Times New Roman" w:cs="Times New Roman"/>
          <w:sz w:val="36"/>
          <w:szCs w:val="36"/>
        </w:rPr>
        <w:t>.</w:t>
      </w:r>
    </w:p>
    <w:p w:rsidR="009B0077" w:rsidRPr="00575558" w:rsidRDefault="009B0077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Администрация поселения, районная администрация в конце декабря прошлого года направила письмо на имя Губернатора РО – Голубева Василия Юрьевича с просьбой рассмотреть и решить этот вопрос положительно в этом году при </w:t>
      </w:r>
      <w:r w:rsidR="00B43AC7" w:rsidRPr="00575558">
        <w:rPr>
          <w:rFonts w:ascii="Times New Roman" w:hAnsi="Times New Roman" w:cs="Times New Roman"/>
          <w:sz w:val="36"/>
          <w:szCs w:val="36"/>
        </w:rPr>
        <w:t>перераспределении бюджетных сре</w:t>
      </w:r>
      <w:proofErr w:type="gramStart"/>
      <w:r w:rsidR="00B43AC7" w:rsidRPr="00575558">
        <w:rPr>
          <w:rFonts w:ascii="Times New Roman" w:hAnsi="Times New Roman" w:cs="Times New Roman"/>
          <w:sz w:val="36"/>
          <w:szCs w:val="36"/>
        </w:rPr>
        <w:t>дств в ф</w:t>
      </w:r>
      <w:proofErr w:type="gramEnd"/>
      <w:r w:rsidR="00B43AC7" w:rsidRPr="00575558">
        <w:rPr>
          <w:rFonts w:ascii="Times New Roman" w:hAnsi="Times New Roman" w:cs="Times New Roman"/>
          <w:sz w:val="36"/>
          <w:szCs w:val="36"/>
        </w:rPr>
        <w:t>еврале 2020года. Так ка</w:t>
      </w:r>
      <w:r w:rsidR="008A199A" w:rsidRPr="00575558">
        <w:rPr>
          <w:rFonts w:ascii="Times New Roman" w:hAnsi="Times New Roman" w:cs="Times New Roman"/>
          <w:sz w:val="36"/>
          <w:szCs w:val="36"/>
        </w:rPr>
        <w:t>к</w:t>
      </w:r>
      <w:r w:rsidR="00B43AC7" w:rsidRPr="00575558">
        <w:rPr>
          <w:rFonts w:ascii="Times New Roman" w:hAnsi="Times New Roman" w:cs="Times New Roman"/>
          <w:sz w:val="36"/>
          <w:szCs w:val="36"/>
        </w:rPr>
        <w:t xml:space="preserve"> реализация первого этапа благоустройства не дает возможности для </w:t>
      </w:r>
      <w:r w:rsidR="00AF1121" w:rsidRPr="00575558">
        <w:rPr>
          <w:rFonts w:ascii="Times New Roman" w:hAnsi="Times New Roman" w:cs="Times New Roman"/>
          <w:sz w:val="36"/>
          <w:szCs w:val="36"/>
        </w:rPr>
        <w:t>полноценной эксплуатации парковой зоны, проведения различных массовых мероприятий. Надеемся на положительный результат.</w:t>
      </w:r>
    </w:p>
    <w:p w:rsidR="00575558" w:rsidRDefault="00575558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5558" w:rsidRDefault="00575558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121" w:rsidRPr="00575558" w:rsidRDefault="00AC0C31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lastRenderedPageBreak/>
        <w:t>НОВОГОДНИЕ Украшения станицы</w:t>
      </w:r>
    </w:p>
    <w:p w:rsidR="00E179D3" w:rsidRPr="00575558" w:rsidRDefault="00AF112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Администрация сельского поселения, по традиции, начала заблаговременно подготовку к новогодним праздникам. Через районную газету «Заря» обратилась к станичникам по поводу </w:t>
      </w:r>
      <w:r w:rsidR="00AC0C31" w:rsidRPr="00575558">
        <w:rPr>
          <w:rFonts w:ascii="Times New Roman" w:hAnsi="Times New Roman" w:cs="Times New Roman"/>
          <w:sz w:val="36"/>
          <w:szCs w:val="36"/>
        </w:rPr>
        <w:t>новогодних елей и сосен</w:t>
      </w:r>
      <w:r w:rsidRPr="00575558">
        <w:rPr>
          <w:rFonts w:ascii="Times New Roman" w:hAnsi="Times New Roman" w:cs="Times New Roman"/>
          <w:sz w:val="36"/>
          <w:szCs w:val="36"/>
        </w:rPr>
        <w:t xml:space="preserve">, </w:t>
      </w:r>
      <w:r w:rsidR="00AC0C31" w:rsidRPr="00575558">
        <w:rPr>
          <w:rFonts w:ascii="Times New Roman" w:hAnsi="Times New Roman" w:cs="Times New Roman"/>
          <w:sz w:val="36"/>
          <w:szCs w:val="36"/>
        </w:rPr>
        <w:t>было опубликовано</w:t>
      </w:r>
      <w:r w:rsidR="00EE52A3" w:rsidRPr="00575558">
        <w:rPr>
          <w:rFonts w:ascii="Times New Roman" w:hAnsi="Times New Roman" w:cs="Times New Roman"/>
          <w:sz w:val="36"/>
          <w:szCs w:val="36"/>
        </w:rPr>
        <w:t xml:space="preserve"> постановление о проведении конкурса на лучшее новогоднее оформление </w:t>
      </w:r>
      <w:r w:rsidR="001D5439" w:rsidRPr="00575558">
        <w:rPr>
          <w:rFonts w:ascii="Times New Roman" w:hAnsi="Times New Roman" w:cs="Times New Roman"/>
          <w:sz w:val="36"/>
          <w:szCs w:val="36"/>
        </w:rPr>
        <w:t>фасадов административных зданий и жилых домов.</w:t>
      </w:r>
    </w:p>
    <w:p w:rsidR="001D5439" w:rsidRPr="00575558" w:rsidRDefault="001D5439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Благодаря неравнодушным жителям станицы (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Шаповаловой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Н</w:t>
      </w:r>
      <w:r w:rsidR="00935EF6" w:rsidRPr="00575558">
        <w:rPr>
          <w:rFonts w:ascii="Times New Roman" w:hAnsi="Times New Roman" w:cs="Times New Roman"/>
          <w:sz w:val="36"/>
          <w:szCs w:val="36"/>
        </w:rPr>
        <w:t xml:space="preserve">аталье </w:t>
      </w:r>
      <w:r w:rsidRPr="00575558">
        <w:rPr>
          <w:rFonts w:ascii="Times New Roman" w:hAnsi="Times New Roman" w:cs="Times New Roman"/>
          <w:sz w:val="36"/>
          <w:szCs w:val="36"/>
        </w:rPr>
        <w:t>В</w:t>
      </w:r>
      <w:r w:rsidR="00935EF6" w:rsidRPr="00575558">
        <w:rPr>
          <w:rFonts w:ascii="Times New Roman" w:hAnsi="Times New Roman" w:cs="Times New Roman"/>
          <w:sz w:val="36"/>
          <w:szCs w:val="36"/>
        </w:rPr>
        <w:t>икторовне</w:t>
      </w:r>
      <w:r w:rsidRPr="0057555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Реуцкой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Л</w:t>
      </w:r>
      <w:r w:rsidR="00935EF6" w:rsidRPr="00575558">
        <w:rPr>
          <w:rFonts w:ascii="Times New Roman" w:hAnsi="Times New Roman" w:cs="Times New Roman"/>
          <w:sz w:val="36"/>
          <w:szCs w:val="36"/>
        </w:rPr>
        <w:t xml:space="preserve">юдмиле Александровне, Давыдову Сергею Игоревичу, </w:t>
      </w:r>
      <w:proofErr w:type="spellStart"/>
      <w:r w:rsidR="00935EF6" w:rsidRPr="00575558">
        <w:rPr>
          <w:rFonts w:ascii="Times New Roman" w:hAnsi="Times New Roman" w:cs="Times New Roman"/>
          <w:sz w:val="36"/>
          <w:szCs w:val="36"/>
        </w:rPr>
        <w:t>Непряхиным</w:t>
      </w:r>
      <w:proofErr w:type="spellEnd"/>
      <w:r w:rsidR="00935EF6" w:rsidRPr="00575558">
        <w:rPr>
          <w:rFonts w:ascii="Times New Roman" w:hAnsi="Times New Roman" w:cs="Times New Roman"/>
          <w:sz w:val="36"/>
          <w:szCs w:val="36"/>
        </w:rPr>
        <w:t xml:space="preserve"> Сергею Вячеславовичу и Оксане Васильевне, </w:t>
      </w:r>
      <w:proofErr w:type="spellStart"/>
      <w:r w:rsidR="00935EF6" w:rsidRPr="00575558">
        <w:rPr>
          <w:rFonts w:ascii="Times New Roman" w:hAnsi="Times New Roman" w:cs="Times New Roman"/>
          <w:sz w:val="36"/>
          <w:szCs w:val="36"/>
        </w:rPr>
        <w:t>Галютиной</w:t>
      </w:r>
      <w:proofErr w:type="spellEnd"/>
      <w:r w:rsidR="00935EF6" w:rsidRPr="00575558">
        <w:rPr>
          <w:rFonts w:ascii="Times New Roman" w:hAnsi="Times New Roman" w:cs="Times New Roman"/>
          <w:sz w:val="36"/>
          <w:szCs w:val="36"/>
        </w:rPr>
        <w:t xml:space="preserve"> Наталье Валерьевне) </w:t>
      </w:r>
      <w:r w:rsidRPr="00575558">
        <w:rPr>
          <w:rFonts w:ascii="Times New Roman" w:hAnsi="Times New Roman" w:cs="Times New Roman"/>
          <w:sz w:val="36"/>
          <w:szCs w:val="36"/>
        </w:rPr>
        <w:t>лесные красавицы были установлены на площади перед РДК «Родина», на ул. Ворошилова, в военном городке, ЕСШ №1, спортшколе. Это стало возможным благодаря нашим меценатам (об этом подробно писала на своих страницах наша районная газета).</w:t>
      </w:r>
    </w:p>
    <w:p w:rsidR="008B6D68" w:rsidRPr="00575558" w:rsidRDefault="008B6D6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По традиции итоги конкурса были подведены 5-го января в этом зале. Награждение конкурсантов сопровождала концертная программа, подготовленная творческим коллективом и самодеятельными артистами Егорлыкского сельского дома культуры. Все участники конкурса получили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благодарственные письма и дипломы победителей от администрации поселения, а также ценные подарки, которые предоставили: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Ульшин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Ф.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Ю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,, Павленко И.В.,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Рыбинцев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Ал. А., Черноиванова Т.В., Лисица Ген. Алек. Очень жаль, что в конкурсе участвовали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единицы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как среди жителей поселения, так и среди организаций. Считаю, что </w:t>
      </w:r>
      <w:r w:rsidR="00F51A3D" w:rsidRPr="00575558">
        <w:rPr>
          <w:rFonts w:ascii="Times New Roman" w:hAnsi="Times New Roman" w:cs="Times New Roman"/>
          <w:sz w:val="36"/>
          <w:szCs w:val="36"/>
        </w:rPr>
        <w:t xml:space="preserve">нам стоит задуматься, проводить ли этот конкурс в этом 2020 году, или он уже изжил себя? Поживем </w:t>
      </w:r>
      <w:proofErr w:type="gramStart"/>
      <w:r w:rsidR="00F51A3D" w:rsidRPr="00575558">
        <w:rPr>
          <w:rFonts w:ascii="Times New Roman" w:hAnsi="Times New Roman" w:cs="Times New Roman"/>
          <w:sz w:val="36"/>
          <w:szCs w:val="36"/>
        </w:rPr>
        <w:t>-у</w:t>
      </w:r>
      <w:proofErr w:type="gramEnd"/>
      <w:r w:rsidR="00F51A3D" w:rsidRPr="00575558">
        <w:rPr>
          <w:rFonts w:ascii="Times New Roman" w:hAnsi="Times New Roman" w:cs="Times New Roman"/>
          <w:sz w:val="36"/>
          <w:szCs w:val="36"/>
        </w:rPr>
        <w:t>видим!</w:t>
      </w:r>
    </w:p>
    <w:p w:rsidR="00F51A3D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Н</w:t>
      </w:r>
      <w:r w:rsidR="00F51A3D" w:rsidRPr="00575558">
        <w:rPr>
          <w:rFonts w:ascii="Times New Roman" w:hAnsi="Times New Roman" w:cs="Times New Roman"/>
          <w:sz w:val="36"/>
          <w:szCs w:val="36"/>
        </w:rPr>
        <w:t xml:space="preserve">о </w:t>
      </w:r>
      <w:r w:rsidRPr="00575558">
        <w:rPr>
          <w:rFonts w:ascii="Times New Roman" w:hAnsi="Times New Roman" w:cs="Times New Roman"/>
          <w:sz w:val="36"/>
          <w:szCs w:val="36"/>
        </w:rPr>
        <w:t>вспомнилась</w:t>
      </w:r>
      <w:r w:rsidR="00F51A3D" w:rsidRPr="00575558">
        <w:rPr>
          <w:rFonts w:ascii="Times New Roman" w:hAnsi="Times New Roman" w:cs="Times New Roman"/>
          <w:sz w:val="36"/>
          <w:szCs w:val="36"/>
        </w:rPr>
        <w:t xml:space="preserve"> еще одна забытая хорошая традиция – проводить смотр-конкурс на лучшее благоустройство, озеленение придомовой территории. Считаю</w:t>
      </w:r>
      <w:r w:rsidR="00016123" w:rsidRPr="00575558">
        <w:rPr>
          <w:rFonts w:ascii="Times New Roman" w:hAnsi="Times New Roman" w:cs="Times New Roman"/>
          <w:sz w:val="36"/>
          <w:szCs w:val="36"/>
        </w:rPr>
        <w:t>, что эту традицию надо возобновить, и мы это сделаем в этом году!</w:t>
      </w:r>
    </w:p>
    <w:p w:rsidR="00016123" w:rsidRPr="00575558" w:rsidRDefault="00AC0C31" w:rsidP="00AC0C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58">
        <w:rPr>
          <w:rFonts w:ascii="Times New Roman" w:hAnsi="Times New Roman" w:cs="Times New Roman"/>
          <w:b/>
          <w:sz w:val="36"/>
          <w:szCs w:val="36"/>
        </w:rPr>
        <w:t>КУЛЬТУРА И СПОРТ</w:t>
      </w:r>
    </w:p>
    <w:p w:rsidR="002B5AD1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7555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Важнейшим направлением муниципальной социальной политики является управление сферой культуры. Это направление является одним из определяющих при оценке комфорта проживания граждан на территории муниципального образования. И  я хочу сказать, что наши работники культуры   делают все для того, что бы  жители Егорлыкского поселения могли в полной мере воспользоваться  всеми услугами учреждений культуры.</w:t>
      </w:r>
    </w:p>
    <w:p w:rsidR="002B5AD1" w:rsidRPr="00575558" w:rsidRDefault="00F83B8A" w:rsidP="00AC0C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2B5AD1" w:rsidRPr="00575558">
        <w:rPr>
          <w:rFonts w:ascii="Times New Roman" w:hAnsi="Times New Roman" w:cs="Times New Roman"/>
          <w:sz w:val="36"/>
          <w:szCs w:val="36"/>
        </w:rPr>
        <w:t>Набранные  в последние годы темпы  развития культуры в Егорлыкском сельском поселении продемонстрировали искреннюю заинтересованность   его жителей в услугах клубных учреждений.</w:t>
      </w:r>
      <w:r w:rsidR="00AC0C31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А  работники культуры  и  Администрация  поселения  стараются  создать все  условия  для реализации их творческого потенциала. </w:t>
      </w:r>
    </w:p>
    <w:p w:rsidR="002B5AD1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2019 год в Ростовской области был объявлен годом народного творчества, который совпал с  юбилейной датой: 60-летием сельского клуба х. Прогресс. Администрацией сельского поселения, при поддержке депутатского корпус, было принято решение о проведении капитального ремонта внутренних помещений к</w:t>
      </w:r>
      <w:r w:rsidR="00AC0C31" w:rsidRPr="00575558">
        <w:rPr>
          <w:rFonts w:ascii="Times New Roman" w:hAnsi="Times New Roman" w:cs="Times New Roman"/>
          <w:sz w:val="36"/>
          <w:szCs w:val="36"/>
        </w:rPr>
        <w:t xml:space="preserve">луба. Были отделаны </w:t>
      </w:r>
      <w:proofErr w:type="spellStart"/>
      <w:r w:rsidR="00AC0C31" w:rsidRPr="00575558">
        <w:rPr>
          <w:rFonts w:ascii="Times New Roman" w:hAnsi="Times New Roman" w:cs="Times New Roman"/>
          <w:sz w:val="36"/>
          <w:szCs w:val="36"/>
        </w:rPr>
        <w:t>гипсокартон</w:t>
      </w:r>
      <w:r w:rsidRPr="00575558">
        <w:rPr>
          <w:rFonts w:ascii="Times New Roman" w:hAnsi="Times New Roman" w:cs="Times New Roman"/>
          <w:sz w:val="36"/>
          <w:szCs w:val="36"/>
        </w:rPr>
        <w:t>ом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стены, заменено напольное покрытие, изготовлена новая одежда сцены,  приобретены кресла в зрительный зал, закуплена новая мебель. Цена вопроса составила 895 т.р. И  в июле прошедшего года состоялось  торжественное открытие  клуба и празднование его 60-летия. На празднике было много гостей и все говорили, что такого  клуба нет нигде  в ближайшей округе. И сегодня мы видим, что затраченные средства на ремонт полностью оправдываются. Увеличился приток участников художественной самодеятельности, значительно больше стало и посетителей  мероприятий.       </w:t>
      </w:r>
    </w:p>
    <w:p w:rsidR="002B5AD1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      Не остались без материальной поддержки и остальные учреждения, так в прошлом году были приобретены  микрофоны для ансамбля «Станица» на сумму 350 т.р.,  сшиты костюмы  для сельской самодеятельности на сумму 200 т.р. приобретена оргтехника  на сумму 58 т.р., новая мебель.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 </w:t>
      </w:r>
      <w:r w:rsidR="002B5AD1" w:rsidRPr="00575558">
        <w:rPr>
          <w:rFonts w:ascii="Times New Roman" w:hAnsi="Times New Roman" w:cs="Times New Roman"/>
          <w:sz w:val="36"/>
          <w:szCs w:val="36"/>
        </w:rPr>
        <w:t>На проведение  культурно-массовых и спортивных мероприятий     также выделялись необходимые суммы.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А значимых мероприятий в </w:t>
      </w:r>
      <w:r w:rsidR="003518AA" w:rsidRPr="00575558">
        <w:rPr>
          <w:rFonts w:ascii="Times New Roman" w:hAnsi="Times New Roman" w:cs="Times New Roman"/>
          <w:sz w:val="36"/>
          <w:szCs w:val="36"/>
        </w:rPr>
        <w:t>прошлом</w:t>
      </w:r>
      <w:r w:rsidR="00D72AAB" w:rsidRPr="00575558">
        <w:rPr>
          <w:rFonts w:ascii="Times New Roman" w:hAnsi="Times New Roman" w:cs="Times New Roman"/>
          <w:sz w:val="36"/>
          <w:szCs w:val="36"/>
        </w:rPr>
        <w:t xml:space="preserve"> году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было  достаточно,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как правило на всех было большое количество зрителей. Я хочу  назвать  несколько  самых ярких,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принимали участие не только жители Егорлыкского сельского поселения, и соседних районов Ростовской области, но и гости из Ставропольского и Краснодарского края. Это театрализованное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представление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посвященное 99 годовщине  Егорлыкского сражения,  празднование дня станицы Егорлыкской,  дни хуторов,  межрегиональный фестиваль народного творчества «Казачьему роду – нет переводу», поэтический вечер нашего земляка </w:t>
      </w:r>
      <w:proofErr w:type="spellStart"/>
      <w:r w:rsidR="002B5AD1" w:rsidRPr="00575558">
        <w:rPr>
          <w:rFonts w:ascii="Times New Roman" w:hAnsi="Times New Roman" w:cs="Times New Roman"/>
          <w:sz w:val="36"/>
          <w:szCs w:val="36"/>
        </w:rPr>
        <w:t>Королькова</w:t>
      </w:r>
      <w:proofErr w:type="spell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В.И.</w:t>
      </w:r>
    </w:p>
    <w:p w:rsidR="00AC0C3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Создать яркую атмосферу праздника смогли  творческие коллективы, которые работают  в наших  учреждениях культуры. Выступления самодеятельных </w:t>
      </w:r>
      <w:r w:rsidR="002B5AD1"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артистов полюбились всем жителям станицы, наверно все присутствующие в зале неоднократно аплодировали их  таланту. </w:t>
      </w:r>
    </w:p>
    <w:p w:rsidR="002B5AD1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Мы не меняем своих традиций,  ежегодно, после моего отчета,  мы предлагаем вам  новую концертную программу,  и сегодня  я так же прошу вас, не расходиться,  и посмотреть концерт.  Итоговый результат работы  наших творческих коллективов мы всегда  видим в больших отчетных концертах,  которые проходят  в конце года. Эти концертные программы всегда очень яркие, с большим количеством  самодеятельных артистов на сцене.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В прошедшем году нашему народному ансамблю казачьей песни «Станица» исполнилось 35 лет.  В честь этой даты  они подготовили  концертную программу, на которую съехались гости со всей округи, представители казачества Ставрополья, Кубани, Дона. Концерт прошел на одном дыхании и не оставил 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равнодушных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в зрительном зале.</w:t>
      </w:r>
      <w:r w:rsidR="00AC0C31" w:rsidRPr="00575558">
        <w:rPr>
          <w:rFonts w:ascii="Times New Roman" w:hAnsi="Times New Roman" w:cs="Times New Roman"/>
          <w:sz w:val="36"/>
          <w:szCs w:val="36"/>
        </w:rPr>
        <w:t xml:space="preserve"> </w:t>
      </w:r>
      <w:r w:rsidR="002B5AD1" w:rsidRPr="00575558">
        <w:rPr>
          <w:rFonts w:ascii="Times New Roman" w:hAnsi="Times New Roman" w:cs="Times New Roman"/>
          <w:sz w:val="36"/>
          <w:szCs w:val="36"/>
        </w:rPr>
        <w:t>Хочу отметить, что в  прошедшем году  бессменному руководителю ансамбля «Станица» Сербиной Л.П. было присвоено звание заслуженный работник культуры Российской Федерации.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Наши самодеятельные артисты  принимают  участие в фестивалях и конкурсах народного творчества самого разного уровня. Лауреатами Всероссийского фестиваля «Родники России» в г. Чебоксары стал ансамбль «Станица»,  второй год подряд они принимают участие  и становятся лауреатами   межрегионального фестиваля  казачьей культуры  «Крымские тулумбасы», который проходит в республике Крым. 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В международном фестивале православной и патриотической песни  в г. Арзамас Нижегородской  области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принимала участие  </w:t>
      </w:r>
      <w:proofErr w:type="spellStart"/>
      <w:r w:rsidR="002B5AD1" w:rsidRPr="00575558">
        <w:rPr>
          <w:rFonts w:ascii="Times New Roman" w:hAnsi="Times New Roman" w:cs="Times New Roman"/>
          <w:sz w:val="36"/>
          <w:szCs w:val="36"/>
        </w:rPr>
        <w:t>Галатова</w:t>
      </w:r>
      <w:proofErr w:type="spell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Т.И. Многие коллективы участвовали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в областных фестивалях.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И за всем за этим стоит большая работа  работников МКУ «Егорлыкский СДК.» 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>которые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сумели  раскрасить  своим творчеством  повседневную жизнь земляков.  Кроме своей основной работы, они успевают  выполнять  многочисленные общественные нагрузки. С уверенностью можно сказать, что сегодня  учреждения культуры являются центром общественной жизни хуторян.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Благодаря активной жизненной позиции наших  работников повысился престиж профессии  культработника. Сегодня  в наши учреждения  пришла на работу молодежь, </w:t>
      </w:r>
      <w:r w:rsidR="002B5AD1"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которая поступила учиться в профильные учебные заведения и уже старается проявить  себя, найти свое творческое лицо. </w:t>
      </w:r>
    </w:p>
    <w:p w:rsidR="002B5AD1" w:rsidRPr="00575558" w:rsidRDefault="006A78E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   </w:t>
      </w:r>
      <w:r w:rsidR="002B5AD1" w:rsidRPr="00575558">
        <w:rPr>
          <w:rFonts w:ascii="Times New Roman" w:hAnsi="Times New Roman" w:cs="Times New Roman"/>
          <w:sz w:val="36"/>
          <w:szCs w:val="36"/>
        </w:rPr>
        <w:t>Большая работа  планируется и на 2020 год, это уже начавшийся капитальный ремонт внутренних помещений  сельского клуба х. Ютин и празднование его 6</w:t>
      </w:r>
      <w:r w:rsidR="003518AA" w:rsidRPr="00575558">
        <w:rPr>
          <w:rFonts w:ascii="Times New Roman" w:hAnsi="Times New Roman" w:cs="Times New Roman"/>
          <w:sz w:val="36"/>
          <w:szCs w:val="36"/>
        </w:rPr>
        <w:t>5</w:t>
      </w:r>
      <w:r w:rsidR="002B5AD1" w:rsidRPr="00575558">
        <w:rPr>
          <w:rFonts w:ascii="Times New Roman" w:hAnsi="Times New Roman" w:cs="Times New Roman"/>
          <w:sz w:val="36"/>
          <w:szCs w:val="36"/>
        </w:rPr>
        <w:t xml:space="preserve">-летия,  большие мероприятия  предстоят в связи со 100- </w:t>
      </w:r>
      <w:proofErr w:type="spellStart"/>
      <w:r w:rsidR="002B5AD1" w:rsidRPr="00575558">
        <w:rPr>
          <w:rFonts w:ascii="Times New Roman" w:hAnsi="Times New Roman" w:cs="Times New Roman"/>
          <w:sz w:val="36"/>
          <w:szCs w:val="36"/>
        </w:rPr>
        <w:t>летием</w:t>
      </w:r>
      <w:proofErr w:type="spellEnd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 легендарного сражения  казаков под станицей Егорлыкской</w:t>
      </w:r>
      <w:proofErr w:type="gramStart"/>
      <w:r w:rsidR="002B5AD1" w:rsidRPr="00575558">
        <w:rPr>
          <w:rFonts w:ascii="Times New Roman" w:hAnsi="Times New Roman" w:cs="Times New Roman"/>
          <w:sz w:val="36"/>
          <w:szCs w:val="36"/>
        </w:rPr>
        <w:t xml:space="preserve">., </w:t>
      </w:r>
      <w:proofErr w:type="gramEnd"/>
      <w:r w:rsidR="002B5AD1" w:rsidRPr="00575558">
        <w:rPr>
          <w:rFonts w:ascii="Times New Roman" w:hAnsi="Times New Roman" w:cs="Times New Roman"/>
          <w:sz w:val="36"/>
          <w:szCs w:val="36"/>
        </w:rPr>
        <w:t>это и празднование 75 годовщины Победы в Великой Отечественной войне.</w:t>
      </w:r>
    </w:p>
    <w:p w:rsidR="002B5AD1" w:rsidRPr="00575558" w:rsidRDefault="002B5AD1" w:rsidP="00AC0C31">
      <w:pPr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Не затухает в сельском поселении и спортивно-оздоровительная работа. В каждом учреждении культуры работают формирования спортивной направленности, которые с удовольствием посещают хуторяне. Особой популярностью пользуются  клубы настольных игр 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–ш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>ашки, шахматы,  настольный теннис. По этим видам спорта в хуторах ежегодно проходят  соревнования. Появились и новые спортивные  направлени</w:t>
      </w:r>
      <w:proofErr w:type="gramStart"/>
      <w:r w:rsidRPr="00575558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575558">
        <w:rPr>
          <w:rFonts w:ascii="Times New Roman" w:hAnsi="Times New Roman" w:cs="Times New Roman"/>
          <w:sz w:val="36"/>
          <w:szCs w:val="36"/>
        </w:rPr>
        <w:t xml:space="preserve"> фланкировка казачьей шашкой, которое очень популярно у наших  подростков. В отчетном году наш юный </w:t>
      </w:r>
      <w:proofErr w:type="spellStart"/>
      <w:r w:rsidRPr="00575558">
        <w:rPr>
          <w:rFonts w:ascii="Times New Roman" w:hAnsi="Times New Roman" w:cs="Times New Roman"/>
          <w:sz w:val="36"/>
          <w:szCs w:val="36"/>
        </w:rPr>
        <w:t>фланкировщик</w:t>
      </w:r>
      <w:proofErr w:type="spellEnd"/>
      <w:r w:rsidRPr="00575558">
        <w:rPr>
          <w:rFonts w:ascii="Times New Roman" w:hAnsi="Times New Roman" w:cs="Times New Roman"/>
          <w:sz w:val="36"/>
          <w:szCs w:val="36"/>
        </w:rPr>
        <w:t xml:space="preserve">  Кирилл Стрельников принимал участие в областных казачьих  соревнованиях  «Пластун 2019» в г. Азове, и занял в своей категории 3 место.</w:t>
      </w:r>
    </w:p>
    <w:p w:rsidR="002B5AD1" w:rsidRPr="00575558" w:rsidRDefault="006A78EA" w:rsidP="00AC0C31">
      <w:pPr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2B5AD1" w:rsidRPr="00575558">
        <w:rPr>
          <w:rFonts w:ascii="Times New Roman" w:hAnsi="Times New Roman" w:cs="Times New Roman"/>
          <w:sz w:val="36"/>
          <w:szCs w:val="36"/>
        </w:rPr>
        <w:t>Успешно прошла в отчетном году районная  спартакиада, где во многих видах спорта уверенно лидировали наши спортсмены,   заняли в результате  1 место, и представляли наш район  на областных соре</w:t>
      </w:r>
      <w:r w:rsidRPr="00575558">
        <w:rPr>
          <w:rFonts w:ascii="Times New Roman" w:hAnsi="Times New Roman" w:cs="Times New Roman"/>
          <w:sz w:val="36"/>
          <w:szCs w:val="36"/>
        </w:rPr>
        <w:t xml:space="preserve">внованиях. </w:t>
      </w:r>
      <w:r w:rsidR="002B5AD1" w:rsidRPr="00575558">
        <w:rPr>
          <w:rFonts w:ascii="Times New Roman" w:hAnsi="Times New Roman" w:cs="Times New Roman"/>
          <w:sz w:val="36"/>
          <w:szCs w:val="36"/>
        </w:rPr>
        <w:t>Женская волейбольная команда неоднократно становилась победителем  районных соревнований.</w:t>
      </w:r>
    </w:p>
    <w:p w:rsidR="002B5AD1" w:rsidRPr="00575558" w:rsidRDefault="002B5AD1" w:rsidP="00AC0C31">
      <w:pPr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 В многочисленных турнирах приняла участие футбольная команда поселения, и всегда добивалась призовых мест.</w:t>
      </w:r>
    </w:p>
    <w:p w:rsidR="002B5AD1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В учреждениях культуры большой популярностью пользуются развлекательные мероприятия спортивной направленности для  детей и подростков:  такие как эстафеты и  спортивные игры. Традиционно ежегодно  проводятся  семейные соревнования «Папа, мама, я – спортивная семья».</w:t>
      </w:r>
    </w:p>
    <w:p w:rsidR="00AC4E98" w:rsidRPr="00575558" w:rsidRDefault="002B5AD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На проведение спортивно-оздоровительных мероприятий   администрация выделяет необходимые средства, а так же  для   приобретения спортивной формы и  инвентаря. </w:t>
      </w:r>
    </w:p>
    <w:p w:rsidR="00AC0C31" w:rsidRPr="00575558" w:rsidRDefault="00AC0C31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_____________________</w:t>
      </w:r>
      <w:r w:rsidR="00575558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B5AD1" w:rsidRPr="00575558" w:rsidRDefault="00AC4E9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По традиции, завершая </w:t>
      </w:r>
      <w:r w:rsidR="00AC0C31" w:rsidRPr="00575558">
        <w:rPr>
          <w:rFonts w:ascii="Times New Roman" w:hAnsi="Times New Roman" w:cs="Times New Roman"/>
          <w:sz w:val="36"/>
          <w:szCs w:val="36"/>
        </w:rPr>
        <w:t>свой</w:t>
      </w:r>
      <w:r w:rsidRPr="00575558">
        <w:rPr>
          <w:rFonts w:ascii="Times New Roman" w:hAnsi="Times New Roman" w:cs="Times New Roman"/>
          <w:sz w:val="36"/>
          <w:szCs w:val="36"/>
        </w:rPr>
        <w:t xml:space="preserve"> доклад, в котором я постарался отразить основные моменты деятельности администрации сельского поселения и меня как Главы администрации, в 2019 году и обозначить ряд задач и </w:t>
      </w:r>
      <w:r w:rsidRPr="00575558">
        <w:rPr>
          <w:rFonts w:ascii="Times New Roman" w:hAnsi="Times New Roman" w:cs="Times New Roman"/>
          <w:sz w:val="36"/>
          <w:szCs w:val="36"/>
        </w:rPr>
        <w:lastRenderedPageBreak/>
        <w:t>проблем, которые предстоит решать уже в этом году, я благодарю всех руководителей, предпринимателей, Глав крестьянско-фермерских хозяйств, простых жителей поселения, которые являются опорой и поддержкой местной власти.</w:t>
      </w:r>
    </w:p>
    <w:p w:rsidR="00AC4E98" w:rsidRPr="00575558" w:rsidRDefault="00AC4E98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Фамилии наших меценатов (</w:t>
      </w:r>
      <w:r w:rsidR="005350AD" w:rsidRPr="00575558">
        <w:rPr>
          <w:rFonts w:ascii="Times New Roman" w:hAnsi="Times New Roman" w:cs="Times New Roman"/>
          <w:sz w:val="36"/>
          <w:szCs w:val="36"/>
        </w:rPr>
        <w:t>помощников</w:t>
      </w:r>
      <w:r w:rsidRPr="00575558">
        <w:rPr>
          <w:rFonts w:ascii="Times New Roman" w:hAnsi="Times New Roman" w:cs="Times New Roman"/>
          <w:sz w:val="36"/>
          <w:szCs w:val="36"/>
        </w:rPr>
        <w:t>) постоянно публикуются на страницах газеты «</w:t>
      </w:r>
      <w:r w:rsidR="005350AD" w:rsidRPr="00575558">
        <w:rPr>
          <w:rFonts w:ascii="Times New Roman" w:hAnsi="Times New Roman" w:cs="Times New Roman"/>
          <w:sz w:val="36"/>
          <w:szCs w:val="36"/>
        </w:rPr>
        <w:t>Заря», после каждого проведенного мероприятия. Этот список очень большой – всех не перечислить. И я назову хотя бы небольшую часть из н</w:t>
      </w:r>
      <w:r w:rsidR="00FB778D" w:rsidRPr="00575558">
        <w:rPr>
          <w:rFonts w:ascii="Times New Roman" w:hAnsi="Times New Roman" w:cs="Times New Roman"/>
          <w:sz w:val="36"/>
          <w:szCs w:val="36"/>
        </w:rPr>
        <w:t>и</w:t>
      </w:r>
      <w:r w:rsidR="005350AD" w:rsidRPr="00575558">
        <w:rPr>
          <w:rFonts w:ascii="Times New Roman" w:hAnsi="Times New Roman" w:cs="Times New Roman"/>
          <w:sz w:val="36"/>
          <w:szCs w:val="36"/>
        </w:rPr>
        <w:t xml:space="preserve">х: Ткач И.М., Пискун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Ал</w:t>
      </w:r>
      <w:proofErr w:type="gramStart"/>
      <w:r w:rsidR="005350AD" w:rsidRPr="00575558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="005350AD" w:rsidRPr="00575558">
        <w:rPr>
          <w:rFonts w:ascii="Times New Roman" w:hAnsi="Times New Roman" w:cs="Times New Roman"/>
          <w:sz w:val="36"/>
          <w:szCs w:val="36"/>
        </w:rPr>
        <w:t>ас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>., Варла</w:t>
      </w:r>
      <w:r w:rsidR="00B31192" w:rsidRPr="00575558">
        <w:rPr>
          <w:rFonts w:ascii="Times New Roman" w:hAnsi="Times New Roman" w:cs="Times New Roman"/>
          <w:sz w:val="36"/>
          <w:szCs w:val="36"/>
        </w:rPr>
        <w:t>мов</w:t>
      </w:r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В.</w:t>
      </w:r>
      <w:r w:rsidR="00B31192" w:rsidRPr="00575558">
        <w:rPr>
          <w:rFonts w:ascii="Times New Roman" w:hAnsi="Times New Roman" w:cs="Times New Roman"/>
          <w:sz w:val="36"/>
          <w:szCs w:val="36"/>
        </w:rPr>
        <w:t xml:space="preserve">И., Батраков </w:t>
      </w:r>
      <w:proofErr w:type="spellStart"/>
      <w:r w:rsidR="00B31192" w:rsidRPr="00575558">
        <w:rPr>
          <w:rFonts w:ascii="Times New Roman" w:hAnsi="Times New Roman" w:cs="Times New Roman"/>
          <w:sz w:val="36"/>
          <w:szCs w:val="36"/>
        </w:rPr>
        <w:t>В.Вален</w:t>
      </w:r>
      <w:proofErr w:type="spellEnd"/>
      <w:r w:rsidR="00B31192" w:rsidRPr="00575558">
        <w:rPr>
          <w:rFonts w:ascii="Times New Roman" w:hAnsi="Times New Roman" w:cs="Times New Roman"/>
          <w:sz w:val="36"/>
          <w:szCs w:val="36"/>
        </w:rPr>
        <w:t>., Дорохов П</w:t>
      </w:r>
      <w:r w:rsidR="005350AD" w:rsidRPr="00575558">
        <w:rPr>
          <w:rFonts w:ascii="Times New Roman" w:hAnsi="Times New Roman" w:cs="Times New Roman"/>
          <w:sz w:val="36"/>
          <w:szCs w:val="36"/>
        </w:rPr>
        <w:t xml:space="preserve">.М., Попов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Анд.Фед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., Попов П.И., Вороной Ю.М.,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Скорятин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А.А.,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Валява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П.Г.,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Аванесян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Вар. Сем</w:t>
      </w:r>
      <w:proofErr w:type="gramStart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., </w:t>
      </w:r>
      <w:proofErr w:type="gram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Большаков О.А., Павленко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Н.Вал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Черноиванов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В.Н.,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Черноиванова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Т.В.,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Горя</w:t>
      </w:r>
      <w:r w:rsidR="00AC0C31" w:rsidRPr="00575558">
        <w:rPr>
          <w:rFonts w:ascii="Times New Roman" w:hAnsi="Times New Roman" w:cs="Times New Roman"/>
          <w:sz w:val="36"/>
          <w:szCs w:val="36"/>
        </w:rPr>
        <w:t>и</w:t>
      </w:r>
      <w:r w:rsidR="005350AD" w:rsidRPr="00575558">
        <w:rPr>
          <w:rFonts w:ascii="Times New Roman" w:hAnsi="Times New Roman" w:cs="Times New Roman"/>
          <w:sz w:val="36"/>
          <w:szCs w:val="36"/>
        </w:rPr>
        <w:t>нов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А.А., </w:t>
      </w:r>
      <w:proofErr w:type="spellStart"/>
      <w:r w:rsidR="005350AD" w:rsidRPr="00575558">
        <w:rPr>
          <w:rFonts w:ascii="Times New Roman" w:hAnsi="Times New Roman" w:cs="Times New Roman"/>
          <w:sz w:val="36"/>
          <w:szCs w:val="36"/>
        </w:rPr>
        <w:t>Рыбинцев</w:t>
      </w:r>
      <w:proofErr w:type="spellEnd"/>
      <w:r w:rsidR="005350AD" w:rsidRPr="00575558">
        <w:rPr>
          <w:rFonts w:ascii="Times New Roman" w:hAnsi="Times New Roman" w:cs="Times New Roman"/>
          <w:sz w:val="36"/>
          <w:szCs w:val="36"/>
        </w:rPr>
        <w:t xml:space="preserve"> А.А., Сметана С.Н., Столяров С.В., </w:t>
      </w:r>
      <w:r w:rsidR="00B31192" w:rsidRPr="00575558">
        <w:rPr>
          <w:rFonts w:ascii="Times New Roman" w:hAnsi="Times New Roman" w:cs="Times New Roman"/>
          <w:sz w:val="36"/>
          <w:szCs w:val="36"/>
        </w:rPr>
        <w:t>Жильцов</w:t>
      </w:r>
      <w:r w:rsidR="00764A14" w:rsidRPr="00575558">
        <w:rPr>
          <w:rFonts w:ascii="Times New Roman" w:hAnsi="Times New Roman" w:cs="Times New Roman"/>
          <w:sz w:val="36"/>
          <w:szCs w:val="36"/>
        </w:rPr>
        <w:t xml:space="preserve"> А.В., депутаты сельского поселения: Алещенкова Е.В., Войсковой И.В., </w:t>
      </w:r>
      <w:r w:rsidR="00F83B8A" w:rsidRPr="00575558">
        <w:rPr>
          <w:rFonts w:ascii="Times New Roman" w:hAnsi="Times New Roman" w:cs="Times New Roman"/>
          <w:sz w:val="36"/>
          <w:szCs w:val="36"/>
        </w:rPr>
        <w:t>В</w:t>
      </w:r>
      <w:r w:rsidR="00B31192" w:rsidRPr="00575558">
        <w:rPr>
          <w:rFonts w:ascii="Times New Roman" w:hAnsi="Times New Roman" w:cs="Times New Roman"/>
          <w:sz w:val="36"/>
          <w:szCs w:val="36"/>
        </w:rPr>
        <w:t>оробьев</w:t>
      </w:r>
      <w:r w:rsidR="00764A14" w:rsidRPr="00575558">
        <w:rPr>
          <w:rFonts w:ascii="Times New Roman" w:hAnsi="Times New Roman" w:cs="Times New Roman"/>
          <w:sz w:val="36"/>
          <w:szCs w:val="36"/>
        </w:rPr>
        <w:t xml:space="preserve"> М.И., </w:t>
      </w:r>
      <w:proofErr w:type="spellStart"/>
      <w:r w:rsidR="00764A14" w:rsidRPr="00575558">
        <w:rPr>
          <w:rFonts w:ascii="Times New Roman" w:hAnsi="Times New Roman" w:cs="Times New Roman"/>
          <w:sz w:val="36"/>
          <w:szCs w:val="36"/>
        </w:rPr>
        <w:t>Куричев</w:t>
      </w:r>
      <w:proofErr w:type="spellEnd"/>
      <w:r w:rsidR="00764A14" w:rsidRPr="00575558">
        <w:rPr>
          <w:rFonts w:ascii="Times New Roman" w:hAnsi="Times New Roman" w:cs="Times New Roman"/>
          <w:sz w:val="36"/>
          <w:szCs w:val="36"/>
        </w:rPr>
        <w:t xml:space="preserve"> С.А., Кураев Е.В., Зотов А.Н. и многие другие.</w:t>
      </w:r>
    </w:p>
    <w:p w:rsidR="00764A14" w:rsidRPr="00575558" w:rsidRDefault="00764A14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 xml:space="preserve">Я также благодарен своему сплоченному коллективу сотрудников, которые </w:t>
      </w:r>
      <w:r w:rsidR="00E55CEB" w:rsidRPr="00575558">
        <w:rPr>
          <w:rFonts w:ascii="Times New Roman" w:hAnsi="Times New Roman" w:cs="Times New Roman"/>
          <w:sz w:val="36"/>
          <w:szCs w:val="36"/>
        </w:rPr>
        <w:t>профессионалы своего дела, умеют грамотно решать все поставленные перед муниципалитетом задачи.</w:t>
      </w:r>
    </w:p>
    <w:p w:rsidR="00F83B8A" w:rsidRPr="00575558" w:rsidRDefault="00F83B8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lastRenderedPageBreak/>
        <w:t>Отдаю себе отчет в том, что еще много не решенных проблем, много еще предстоит сделать, в полной мере рассчитывая в ближайшие годы только на бюджетные средства сельского поселения и на помощь и поддержку населения, руководителей организаций и предприятий всех форм собственности.</w:t>
      </w:r>
    </w:p>
    <w:p w:rsidR="00F83B8A" w:rsidRPr="00575558" w:rsidRDefault="00F83B8A" w:rsidP="00AC0C3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Такую поддержку и помощь я получал и получаю довольно часто, надеюсь и в дальнейшем на взаимопонимание и поддержку.</w:t>
      </w:r>
    </w:p>
    <w:p w:rsidR="009A700B" w:rsidRPr="00575558" w:rsidRDefault="00F83B8A" w:rsidP="00AC0C31">
      <w:pPr>
        <w:spacing w:line="360" w:lineRule="auto"/>
        <w:ind w:firstLine="709"/>
        <w:jc w:val="both"/>
        <w:rPr>
          <w:sz w:val="36"/>
          <w:szCs w:val="36"/>
        </w:rPr>
      </w:pPr>
      <w:r w:rsidRPr="00575558">
        <w:rPr>
          <w:rFonts w:ascii="Times New Roman" w:hAnsi="Times New Roman" w:cs="Times New Roman"/>
          <w:sz w:val="36"/>
          <w:szCs w:val="36"/>
        </w:rPr>
        <w:t>Доклад окончен, спасибо за внимание!!</w:t>
      </w:r>
    </w:p>
    <w:p w:rsidR="009A700B" w:rsidRPr="00575558" w:rsidRDefault="009A700B" w:rsidP="00AC0C31">
      <w:pPr>
        <w:spacing w:line="360" w:lineRule="auto"/>
        <w:ind w:firstLine="709"/>
        <w:rPr>
          <w:sz w:val="36"/>
          <w:szCs w:val="36"/>
        </w:rPr>
      </w:pPr>
    </w:p>
    <w:sectPr w:rsidR="009A700B" w:rsidRPr="00575558" w:rsidSect="0018115F">
      <w:headerReference w:type="default" r:id="rId7"/>
      <w:headerReference w:type="first" r:id="rId8"/>
      <w:pgSz w:w="11907" w:h="16840" w:code="9"/>
      <w:pgMar w:top="119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62" w:rsidRDefault="009E3662" w:rsidP="00B80498">
      <w:pPr>
        <w:spacing w:after="0" w:line="240" w:lineRule="auto"/>
      </w:pPr>
      <w:r>
        <w:separator/>
      </w:r>
    </w:p>
  </w:endnote>
  <w:endnote w:type="continuationSeparator" w:id="0">
    <w:p w:rsidR="009E3662" w:rsidRDefault="009E3662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62" w:rsidRDefault="009E3662" w:rsidP="00B80498">
      <w:pPr>
        <w:spacing w:after="0" w:line="240" w:lineRule="auto"/>
      </w:pPr>
      <w:r>
        <w:separator/>
      </w:r>
    </w:p>
  </w:footnote>
  <w:footnote w:type="continuationSeparator" w:id="0">
    <w:p w:rsidR="009E3662" w:rsidRDefault="009E3662" w:rsidP="00B8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128"/>
      <w:docPartObj>
        <w:docPartGallery w:val="Page Numbers (Top of Page)"/>
        <w:docPartUnique/>
      </w:docPartObj>
    </w:sdtPr>
    <w:sdtEndPr/>
    <w:sdtContent>
      <w:p w:rsidR="000510E0" w:rsidRDefault="00CD5D7F">
        <w:pPr>
          <w:pStyle w:val="a5"/>
          <w:jc w:val="center"/>
        </w:pPr>
        <w:r w:rsidRPr="000510E0">
          <w:rPr>
            <w:sz w:val="28"/>
            <w:szCs w:val="28"/>
          </w:rPr>
          <w:fldChar w:fldCharType="begin"/>
        </w:r>
        <w:r w:rsidR="000510E0" w:rsidRPr="000510E0">
          <w:rPr>
            <w:sz w:val="28"/>
            <w:szCs w:val="28"/>
          </w:rPr>
          <w:instrText xml:space="preserve"> PAGE   \* MERGEFORMAT </w:instrText>
        </w:r>
        <w:r w:rsidRPr="000510E0">
          <w:rPr>
            <w:sz w:val="28"/>
            <w:szCs w:val="28"/>
          </w:rPr>
          <w:fldChar w:fldCharType="separate"/>
        </w:r>
        <w:r w:rsidR="00F32EC2">
          <w:rPr>
            <w:noProof/>
            <w:sz w:val="28"/>
            <w:szCs w:val="28"/>
          </w:rPr>
          <w:t>28</w:t>
        </w:r>
        <w:r w:rsidRPr="000510E0">
          <w:rPr>
            <w:sz w:val="28"/>
            <w:szCs w:val="28"/>
          </w:rPr>
          <w:fldChar w:fldCharType="end"/>
        </w:r>
      </w:p>
    </w:sdtContent>
  </w:sdt>
  <w:p w:rsidR="000510E0" w:rsidRDefault="000510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127"/>
      <w:docPartObj>
        <w:docPartGallery w:val="Page Numbers (Top of Page)"/>
        <w:docPartUnique/>
      </w:docPartObj>
    </w:sdtPr>
    <w:sdtEndPr/>
    <w:sdtContent>
      <w:p w:rsidR="00B80498" w:rsidRDefault="006F1C2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9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498" w:rsidRDefault="00B804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00B"/>
    <w:rsid w:val="00004511"/>
    <w:rsid w:val="0001254A"/>
    <w:rsid w:val="00016123"/>
    <w:rsid w:val="00025582"/>
    <w:rsid w:val="000259F2"/>
    <w:rsid w:val="00040A82"/>
    <w:rsid w:val="000510E0"/>
    <w:rsid w:val="00081458"/>
    <w:rsid w:val="000A6D60"/>
    <w:rsid w:val="00110959"/>
    <w:rsid w:val="001351D4"/>
    <w:rsid w:val="0018115F"/>
    <w:rsid w:val="00181C64"/>
    <w:rsid w:val="00183EA8"/>
    <w:rsid w:val="001853EE"/>
    <w:rsid w:val="001962B3"/>
    <w:rsid w:val="001A0149"/>
    <w:rsid w:val="001B03FD"/>
    <w:rsid w:val="001D5439"/>
    <w:rsid w:val="00203A73"/>
    <w:rsid w:val="00204291"/>
    <w:rsid w:val="002133B9"/>
    <w:rsid w:val="00232EFD"/>
    <w:rsid w:val="00244276"/>
    <w:rsid w:val="002478B1"/>
    <w:rsid w:val="002771CB"/>
    <w:rsid w:val="002B5AD1"/>
    <w:rsid w:val="002C6CA4"/>
    <w:rsid w:val="002D4EDF"/>
    <w:rsid w:val="003518AA"/>
    <w:rsid w:val="0035627F"/>
    <w:rsid w:val="00365723"/>
    <w:rsid w:val="00365C33"/>
    <w:rsid w:val="0039209C"/>
    <w:rsid w:val="00392F4A"/>
    <w:rsid w:val="003F2712"/>
    <w:rsid w:val="004679B9"/>
    <w:rsid w:val="004879D5"/>
    <w:rsid w:val="00493898"/>
    <w:rsid w:val="00496C1A"/>
    <w:rsid w:val="004E291B"/>
    <w:rsid w:val="004E63FD"/>
    <w:rsid w:val="005316DF"/>
    <w:rsid w:val="00532A64"/>
    <w:rsid w:val="005350AD"/>
    <w:rsid w:val="00541798"/>
    <w:rsid w:val="00542814"/>
    <w:rsid w:val="00554EE5"/>
    <w:rsid w:val="005565CB"/>
    <w:rsid w:val="005711ED"/>
    <w:rsid w:val="00575558"/>
    <w:rsid w:val="00595466"/>
    <w:rsid w:val="005C404B"/>
    <w:rsid w:val="005C5DB7"/>
    <w:rsid w:val="005D076D"/>
    <w:rsid w:val="005D5B39"/>
    <w:rsid w:val="005D70AD"/>
    <w:rsid w:val="005E2638"/>
    <w:rsid w:val="005E619C"/>
    <w:rsid w:val="00621658"/>
    <w:rsid w:val="00651FE9"/>
    <w:rsid w:val="0067319C"/>
    <w:rsid w:val="006A78EA"/>
    <w:rsid w:val="006A7CBD"/>
    <w:rsid w:val="006B3128"/>
    <w:rsid w:val="006D69ED"/>
    <w:rsid w:val="006F1C2F"/>
    <w:rsid w:val="00713422"/>
    <w:rsid w:val="007162C5"/>
    <w:rsid w:val="0073214B"/>
    <w:rsid w:val="00747585"/>
    <w:rsid w:val="00756E3C"/>
    <w:rsid w:val="00764A14"/>
    <w:rsid w:val="007869C3"/>
    <w:rsid w:val="007B68DB"/>
    <w:rsid w:val="007C5A60"/>
    <w:rsid w:val="007D3E7D"/>
    <w:rsid w:val="00843F2F"/>
    <w:rsid w:val="0088414F"/>
    <w:rsid w:val="008A199A"/>
    <w:rsid w:val="008B6D68"/>
    <w:rsid w:val="008C2567"/>
    <w:rsid w:val="008D662F"/>
    <w:rsid w:val="008E15C1"/>
    <w:rsid w:val="008E6D32"/>
    <w:rsid w:val="0091697A"/>
    <w:rsid w:val="009202BC"/>
    <w:rsid w:val="00934631"/>
    <w:rsid w:val="00935EF6"/>
    <w:rsid w:val="009A3CF4"/>
    <w:rsid w:val="009A700B"/>
    <w:rsid w:val="009B0077"/>
    <w:rsid w:val="009E18B6"/>
    <w:rsid w:val="009E3662"/>
    <w:rsid w:val="009F6B9C"/>
    <w:rsid w:val="00A441B5"/>
    <w:rsid w:val="00AB1336"/>
    <w:rsid w:val="00AC0C31"/>
    <w:rsid w:val="00AC4E98"/>
    <w:rsid w:val="00AD073B"/>
    <w:rsid w:val="00AD7CD4"/>
    <w:rsid w:val="00AE3A18"/>
    <w:rsid w:val="00AF078D"/>
    <w:rsid w:val="00AF1121"/>
    <w:rsid w:val="00B00C3B"/>
    <w:rsid w:val="00B03820"/>
    <w:rsid w:val="00B17200"/>
    <w:rsid w:val="00B210F6"/>
    <w:rsid w:val="00B23C25"/>
    <w:rsid w:val="00B31192"/>
    <w:rsid w:val="00B43AC7"/>
    <w:rsid w:val="00B508A5"/>
    <w:rsid w:val="00B72453"/>
    <w:rsid w:val="00B80498"/>
    <w:rsid w:val="00BB6435"/>
    <w:rsid w:val="00BC1C8D"/>
    <w:rsid w:val="00BD2CE9"/>
    <w:rsid w:val="00BD5FF7"/>
    <w:rsid w:val="00BF45F0"/>
    <w:rsid w:val="00C00384"/>
    <w:rsid w:val="00C31FE6"/>
    <w:rsid w:val="00C548A0"/>
    <w:rsid w:val="00C85721"/>
    <w:rsid w:val="00C95CC5"/>
    <w:rsid w:val="00CA501A"/>
    <w:rsid w:val="00CB202B"/>
    <w:rsid w:val="00CC1E61"/>
    <w:rsid w:val="00CD33C3"/>
    <w:rsid w:val="00CD3D1B"/>
    <w:rsid w:val="00CD4DEC"/>
    <w:rsid w:val="00CD5D7F"/>
    <w:rsid w:val="00CE6BAF"/>
    <w:rsid w:val="00CE6FBE"/>
    <w:rsid w:val="00CE7E30"/>
    <w:rsid w:val="00D2493D"/>
    <w:rsid w:val="00D616BA"/>
    <w:rsid w:val="00D70890"/>
    <w:rsid w:val="00D716C5"/>
    <w:rsid w:val="00D72AAB"/>
    <w:rsid w:val="00D77DF9"/>
    <w:rsid w:val="00DB40DE"/>
    <w:rsid w:val="00DC0BD6"/>
    <w:rsid w:val="00E06BDF"/>
    <w:rsid w:val="00E16D86"/>
    <w:rsid w:val="00E179D3"/>
    <w:rsid w:val="00E243ED"/>
    <w:rsid w:val="00E55B43"/>
    <w:rsid w:val="00E55CEB"/>
    <w:rsid w:val="00E6266D"/>
    <w:rsid w:val="00E67275"/>
    <w:rsid w:val="00E70F10"/>
    <w:rsid w:val="00E7226E"/>
    <w:rsid w:val="00E7231D"/>
    <w:rsid w:val="00E9169C"/>
    <w:rsid w:val="00ED3A4E"/>
    <w:rsid w:val="00EE52A3"/>
    <w:rsid w:val="00EE7580"/>
    <w:rsid w:val="00EF2466"/>
    <w:rsid w:val="00F00950"/>
    <w:rsid w:val="00F124A7"/>
    <w:rsid w:val="00F32EC2"/>
    <w:rsid w:val="00F3598A"/>
    <w:rsid w:val="00F51A3D"/>
    <w:rsid w:val="00F56B39"/>
    <w:rsid w:val="00F56C0C"/>
    <w:rsid w:val="00F652E0"/>
    <w:rsid w:val="00F716D7"/>
    <w:rsid w:val="00F83B8A"/>
    <w:rsid w:val="00F9084B"/>
    <w:rsid w:val="00F94E6C"/>
    <w:rsid w:val="00FB136F"/>
    <w:rsid w:val="00FB71BF"/>
    <w:rsid w:val="00FB778D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498"/>
  </w:style>
  <w:style w:type="paragraph" w:styleId="a7">
    <w:name w:val="footer"/>
    <w:basedOn w:val="a"/>
    <w:link w:val="a8"/>
    <w:uiPriority w:val="99"/>
    <w:unhideWhenUsed/>
    <w:rsid w:val="00B8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40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16</cp:revision>
  <cp:lastPrinted>2020-01-17T05:31:00Z</cp:lastPrinted>
  <dcterms:created xsi:type="dcterms:W3CDTF">2020-01-17T08:27:00Z</dcterms:created>
  <dcterms:modified xsi:type="dcterms:W3CDTF">2020-02-06T07:50:00Z</dcterms:modified>
</cp:coreProperties>
</file>