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DB" w:rsidRPr="009701DB" w:rsidRDefault="009701DB" w:rsidP="002423C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01DB">
        <w:rPr>
          <w:noProof/>
          <w:sz w:val="28"/>
          <w:szCs w:val="28"/>
          <w:lang w:eastAsia="ru-RU"/>
        </w:rPr>
        <w:drawing>
          <wp:inline distT="0" distB="0" distL="0" distR="0" wp14:anchorId="2E862653" wp14:editId="6B790CE6">
            <wp:extent cx="389890" cy="397510"/>
            <wp:effectExtent l="0" t="0" r="0" b="254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DB" w:rsidRPr="009701DB" w:rsidRDefault="009701DB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9701DB">
        <w:rPr>
          <w:b/>
          <w:sz w:val="32"/>
          <w:szCs w:val="32"/>
          <w:lang w:eastAsia="ru-RU"/>
        </w:rPr>
        <w:t>Россия</w:t>
      </w:r>
    </w:p>
    <w:p w:rsidR="009701DB" w:rsidRPr="009701DB" w:rsidRDefault="009701DB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9701DB">
        <w:rPr>
          <w:b/>
          <w:sz w:val="32"/>
          <w:szCs w:val="32"/>
          <w:lang w:eastAsia="ru-RU"/>
        </w:rPr>
        <w:t>Ростовская область Егорлыкский район</w:t>
      </w:r>
    </w:p>
    <w:p w:rsidR="009701DB" w:rsidRPr="009701DB" w:rsidRDefault="009701DB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9701DB">
        <w:rPr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9701DB" w:rsidRPr="009701DB" w:rsidRDefault="009701DB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701DB" w:rsidRPr="009701DB" w:rsidRDefault="009701DB" w:rsidP="002423CF">
      <w:pPr>
        <w:widowControl/>
        <w:autoSpaceDE/>
        <w:autoSpaceDN/>
        <w:spacing w:line="480" w:lineRule="auto"/>
        <w:jc w:val="center"/>
        <w:rPr>
          <w:b/>
          <w:sz w:val="40"/>
          <w:szCs w:val="40"/>
          <w:lang w:eastAsia="ru-RU"/>
        </w:rPr>
      </w:pPr>
      <w:r w:rsidRPr="009701DB">
        <w:rPr>
          <w:b/>
          <w:sz w:val="40"/>
          <w:szCs w:val="40"/>
          <w:lang w:eastAsia="ru-RU"/>
        </w:rPr>
        <w:t>ПОСТАНОВЛЕНИЕ</w:t>
      </w:r>
    </w:p>
    <w:p w:rsidR="009701DB" w:rsidRPr="009701DB" w:rsidRDefault="009701DB" w:rsidP="002423CF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ru-RU"/>
        </w:rPr>
      </w:pPr>
      <w:r w:rsidRPr="009701DB">
        <w:rPr>
          <w:sz w:val="28"/>
          <w:szCs w:val="28"/>
          <w:lang w:eastAsia="ru-RU"/>
        </w:rPr>
        <w:t>«</w:t>
      </w:r>
      <w:r w:rsidR="00CA7FBD">
        <w:rPr>
          <w:sz w:val="28"/>
          <w:szCs w:val="28"/>
          <w:lang w:eastAsia="ru-RU"/>
        </w:rPr>
        <w:t>15</w:t>
      </w:r>
      <w:r w:rsidRPr="009701DB">
        <w:rPr>
          <w:sz w:val="28"/>
          <w:szCs w:val="28"/>
          <w:lang w:eastAsia="ru-RU"/>
        </w:rPr>
        <w:t xml:space="preserve">» </w:t>
      </w:r>
      <w:r w:rsidR="00CA7FBD">
        <w:rPr>
          <w:sz w:val="28"/>
          <w:szCs w:val="28"/>
          <w:lang w:eastAsia="ru-RU"/>
        </w:rPr>
        <w:t>августа</w:t>
      </w:r>
      <w:r w:rsidRPr="009701DB">
        <w:rPr>
          <w:sz w:val="28"/>
          <w:szCs w:val="28"/>
          <w:lang w:eastAsia="ru-RU"/>
        </w:rPr>
        <w:t xml:space="preserve"> 202</w:t>
      </w:r>
      <w:r w:rsidR="00B81E47">
        <w:rPr>
          <w:sz w:val="28"/>
          <w:szCs w:val="28"/>
          <w:lang w:eastAsia="ru-RU"/>
        </w:rPr>
        <w:t>2</w:t>
      </w:r>
      <w:r w:rsidRPr="009701DB">
        <w:rPr>
          <w:sz w:val="28"/>
          <w:szCs w:val="28"/>
          <w:lang w:eastAsia="ru-RU"/>
        </w:rPr>
        <w:t xml:space="preserve"> г.</w:t>
      </w:r>
      <w:r w:rsidRPr="009701DB">
        <w:rPr>
          <w:sz w:val="24"/>
          <w:szCs w:val="24"/>
          <w:lang w:eastAsia="ru-RU"/>
        </w:rPr>
        <w:t xml:space="preserve"> </w:t>
      </w:r>
      <w:r w:rsidRPr="009701DB">
        <w:rPr>
          <w:sz w:val="24"/>
          <w:szCs w:val="24"/>
          <w:lang w:eastAsia="ru-RU"/>
        </w:rPr>
        <w:tab/>
        <w:t xml:space="preserve">                     </w:t>
      </w:r>
      <w:r w:rsidR="00E862CD">
        <w:rPr>
          <w:sz w:val="24"/>
          <w:szCs w:val="24"/>
          <w:lang w:eastAsia="ru-RU"/>
        </w:rPr>
        <w:t xml:space="preserve">    </w:t>
      </w:r>
      <w:r w:rsidRPr="009701DB">
        <w:rPr>
          <w:b/>
          <w:sz w:val="28"/>
          <w:szCs w:val="28"/>
          <w:lang w:eastAsia="ru-RU"/>
        </w:rPr>
        <w:t xml:space="preserve">№ </w:t>
      </w:r>
      <w:r w:rsidR="00CA7FBD">
        <w:rPr>
          <w:b/>
          <w:sz w:val="28"/>
          <w:szCs w:val="28"/>
          <w:lang w:eastAsia="ru-RU"/>
        </w:rPr>
        <w:t>222</w:t>
      </w:r>
      <w:r w:rsidRPr="009701DB">
        <w:rPr>
          <w:b/>
          <w:sz w:val="28"/>
          <w:szCs w:val="28"/>
          <w:lang w:eastAsia="ru-RU"/>
        </w:rPr>
        <w:t xml:space="preserve">       </w:t>
      </w:r>
      <w:r w:rsidR="00D81DD9">
        <w:rPr>
          <w:b/>
          <w:sz w:val="28"/>
          <w:szCs w:val="28"/>
          <w:lang w:eastAsia="ru-RU"/>
        </w:rPr>
        <w:t xml:space="preserve">     </w:t>
      </w:r>
      <w:r w:rsidRPr="009701DB">
        <w:rPr>
          <w:b/>
          <w:sz w:val="28"/>
          <w:szCs w:val="28"/>
          <w:lang w:eastAsia="ru-RU"/>
        </w:rPr>
        <w:t xml:space="preserve"> </w:t>
      </w:r>
      <w:r w:rsidR="00E862CD">
        <w:rPr>
          <w:b/>
          <w:sz w:val="28"/>
          <w:szCs w:val="28"/>
          <w:lang w:eastAsia="ru-RU"/>
        </w:rPr>
        <w:t xml:space="preserve">       </w:t>
      </w:r>
      <w:r w:rsidRPr="009701DB">
        <w:rPr>
          <w:sz w:val="24"/>
          <w:szCs w:val="24"/>
          <w:lang w:eastAsia="ru-RU"/>
        </w:rPr>
        <w:tab/>
        <w:t xml:space="preserve">    </w:t>
      </w:r>
      <w:r w:rsidRPr="009701DB">
        <w:rPr>
          <w:sz w:val="28"/>
          <w:szCs w:val="28"/>
          <w:lang w:eastAsia="ru-RU"/>
        </w:rPr>
        <w:t>ст. Егорлыкская</w:t>
      </w:r>
    </w:p>
    <w:p w:rsidR="0023640A" w:rsidRDefault="0023640A" w:rsidP="002423CF">
      <w:pPr>
        <w:pStyle w:val="a3"/>
        <w:ind w:left="0"/>
        <w:jc w:val="both"/>
      </w:pPr>
      <w:r>
        <w:t>«О создании учебно-консультационного пункта</w:t>
      </w:r>
    </w:p>
    <w:p w:rsidR="002155E7" w:rsidRDefault="0023640A" w:rsidP="002423CF">
      <w:pPr>
        <w:pStyle w:val="a3"/>
        <w:ind w:left="0"/>
        <w:jc w:val="both"/>
      </w:pPr>
      <w:r>
        <w:t>на территории</w:t>
      </w:r>
      <w:r>
        <w:rPr>
          <w:spacing w:val="-67"/>
        </w:rPr>
        <w:t xml:space="preserve"> </w:t>
      </w:r>
      <w:r>
        <w:t>Егорлыкского сельского</w:t>
      </w:r>
      <w:r>
        <w:rPr>
          <w:spacing w:val="-2"/>
        </w:rPr>
        <w:t xml:space="preserve"> </w:t>
      </w:r>
      <w:r>
        <w:t>поселения»</w:t>
      </w:r>
    </w:p>
    <w:p w:rsidR="002155E7" w:rsidRDefault="002155E7" w:rsidP="002423CF">
      <w:pPr>
        <w:pStyle w:val="a3"/>
        <w:spacing w:before="11"/>
        <w:ind w:left="0"/>
        <w:jc w:val="both"/>
        <w:rPr>
          <w:sz w:val="27"/>
        </w:rPr>
      </w:pPr>
    </w:p>
    <w:p w:rsidR="002155E7" w:rsidRDefault="0023640A" w:rsidP="002423CF">
      <w:pPr>
        <w:pStyle w:val="a3"/>
        <w:ind w:left="0"/>
        <w:jc w:val="both"/>
      </w:pPr>
      <w:r>
        <w:t>В целях выполнения Федерального закона</w:t>
      </w:r>
      <w:r>
        <w:rPr>
          <w:spacing w:val="1"/>
        </w:rPr>
        <w:t xml:space="preserve"> </w:t>
      </w:r>
      <w:r>
        <w:t>от 21.12.1994</w:t>
      </w:r>
      <w:r>
        <w:rPr>
          <w:spacing w:val="1"/>
        </w:rPr>
        <w:t xml:space="preserve"> </w:t>
      </w:r>
      <w:r>
        <w:t>N 68-ФЗ 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 w:rsidR="00CA7FBD">
        <w:t>»</w:t>
      </w:r>
      <w:r>
        <w:t>,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 xml:space="preserve">Федерации от 18.09.2020 N 1485 </w:t>
      </w:r>
      <w:r w:rsidR="0084788A">
        <w:t>«</w:t>
      </w:r>
      <w:r>
        <w:t>Об утверждении положения о подготовке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 w:rsidR="0084788A">
        <w:t>»</w:t>
      </w:r>
      <w:r>
        <w:t>,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02.11.2000</w:t>
      </w:r>
      <w:r>
        <w:rPr>
          <w:spacing w:val="71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841</w:t>
      </w:r>
      <w:r>
        <w:rPr>
          <w:spacing w:val="71"/>
        </w:rPr>
        <w:t xml:space="preserve"> </w:t>
      </w:r>
      <w:r w:rsidR="0084788A">
        <w:t>«</w:t>
      </w:r>
      <w:r>
        <w:t>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 w:rsidR="00CA7FBD">
        <w:t xml:space="preserve">» </w:t>
      </w:r>
      <w:r w:rsidR="00E862CD" w:rsidRPr="00E862CD">
        <w:t xml:space="preserve">руководствуясь </w:t>
      </w:r>
      <w:r w:rsidR="00CA7FBD" w:rsidRPr="00CA7FBD">
        <w:t>Устав</w:t>
      </w:r>
      <w:r w:rsidR="00E862CD">
        <w:t>ом</w:t>
      </w:r>
      <w:r w:rsidR="00CA7FBD" w:rsidRPr="00CA7FBD">
        <w:t xml:space="preserve"> муниципального образования «Егорлыкское сельское поселение»,</w:t>
      </w:r>
    </w:p>
    <w:p w:rsidR="00E862CD" w:rsidRPr="00AE2C3C" w:rsidRDefault="00E862CD" w:rsidP="002423CF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AE2C3C">
        <w:rPr>
          <w:b/>
          <w:sz w:val="28"/>
          <w:szCs w:val="28"/>
        </w:rPr>
        <w:t>ПОСТАНОВЛЯЮ:</w:t>
      </w:r>
    </w:p>
    <w:p w:rsidR="002155E7" w:rsidRDefault="002155E7" w:rsidP="002423CF">
      <w:pPr>
        <w:pStyle w:val="a3"/>
        <w:spacing w:before="11"/>
        <w:ind w:left="0"/>
        <w:rPr>
          <w:sz w:val="27"/>
        </w:rPr>
      </w:pP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E2C3C">
        <w:rPr>
          <w:sz w:val="28"/>
        </w:rPr>
        <w:t>Егорлыкского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консультационный пункт по</w:t>
      </w:r>
      <w:r w:rsidR="00472DA5">
        <w:rPr>
          <w:sz w:val="28"/>
        </w:rPr>
        <w:t xml:space="preserve"> </w:t>
      </w:r>
      <w:r>
        <w:rPr>
          <w:sz w:val="28"/>
        </w:rPr>
        <w:t>обучению</w:t>
      </w:r>
      <w:r w:rsidR="00472DA5">
        <w:rPr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9"/>
          <w:sz w:val="28"/>
        </w:rPr>
        <w:t xml:space="preserve"> </w:t>
      </w:r>
      <w:r w:rsidR="00AE2C3C">
        <w:rPr>
          <w:sz w:val="28"/>
        </w:rPr>
        <w:t>Егорлыкского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 (УКП);</w:t>
      </w:r>
    </w:p>
    <w:p w:rsidR="00D9773C" w:rsidRPr="00D9773C" w:rsidRDefault="00D9773C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>Назначить:</w:t>
      </w:r>
    </w:p>
    <w:p w:rsidR="00D9773C" w:rsidRPr="00D9773C" w:rsidRDefault="00D9773C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</w:t>
      </w:r>
      <w:r>
        <w:rPr>
          <w:sz w:val="28"/>
        </w:rPr>
        <w:t>начальником</w:t>
      </w:r>
      <w:r w:rsidRPr="00D9773C">
        <w:rPr>
          <w:sz w:val="28"/>
        </w:rPr>
        <w:t xml:space="preserve"> УКП – </w:t>
      </w:r>
      <w:r>
        <w:rPr>
          <w:sz w:val="28"/>
        </w:rPr>
        <w:t>главного</w:t>
      </w:r>
      <w:r w:rsidRPr="00D9773C">
        <w:rPr>
          <w:sz w:val="28"/>
        </w:rPr>
        <w:t xml:space="preserve"> специалиста по вопросам пожарной безопасности, </w:t>
      </w:r>
      <w:r>
        <w:rPr>
          <w:sz w:val="28"/>
        </w:rPr>
        <w:t>защите от</w:t>
      </w:r>
      <w:r w:rsidRPr="00D9773C">
        <w:rPr>
          <w:sz w:val="28"/>
        </w:rPr>
        <w:t xml:space="preserve"> ЧС и кадровой работе Администрации Егорлыкского сельского поселения </w:t>
      </w:r>
      <w:r>
        <w:rPr>
          <w:sz w:val="28"/>
        </w:rPr>
        <w:t>Ермолаева Д.А.</w:t>
      </w:r>
      <w:r w:rsidRPr="00D9773C">
        <w:rPr>
          <w:sz w:val="28"/>
        </w:rPr>
        <w:t xml:space="preserve">; </w:t>
      </w:r>
    </w:p>
    <w:p w:rsidR="00D9773C" w:rsidRPr="00D9773C" w:rsidRDefault="00D9773C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инструкторами (консультантами) УКП – заведующего сектором муниципального хозяйства Администрации Егорлыкского сельского поселения </w:t>
      </w:r>
      <w:proofErr w:type="spellStart"/>
      <w:r w:rsidR="00383F0C">
        <w:rPr>
          <w:sz w:val="28"/>
        </w:rPr>
        <w:t>Каменцева</w:t>
      </w:r>
      <w:proofErr w:type="spellEnd"/>
      <w:r w:rsidR="00383F0C">
        <w:rPr>
          <w:sz w:val="28"/>
        </w:rPr>
        <w:t xml:space="preserve"> М.И.</w:t>
      </w:r>
      <w:r w:rsidRPr="00D9773C">
        <w:rPr>
          <w:sz w:val="28"/>
        </w:rPr>
        <w:t xml:space="preserve"> и </w:t>
      </w:r>
      <w:r w:rsidR="00383F0C">
        <w:rPr>
          <w:sz w:val="28"/>
        </w:rPr>
        <w:t xml:space="preserve">ведущего </w:t>
      </w:r>
      <w:r w:rsidRPr="00D9773C">
        <w:rPr>
          <w:sz w:val="28"/>
        </w:rPr>
        <w:t xml:space="preserve">специалиста по правовой работе и взаимодействию с представительным органом Администрации Егорлыкского сельского поселения </w:t>
      </w:r>
      <w:proofErr w:type="spellStart"/>
      <w:r w:rsidR="00383F0C">
        <w:rPr>
          <w:sz w:val="28"/>
        </w:rPr>
        <w:t>Будякова</w:t>
      </w:r>
      <w:proofErr w:type="spellEnd"/>
      <w:r w:rsidR="00383F0C">
        <w:rPr>
          <w:sz w:val="28"/>
        </w:rPr>
        <w:t xml:space="preserve"> </w:t>
      </w:r>
      <w:r w:rsidR="00361A28">
        <w:rPr>
          <w:sz w:val="28"/>
        </w:rPr>
        <w:t>В.А.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643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</w:t>
      </w:r>
      <w:r w:rsidR="00AE2C3C">
        <w:rPr>
          <w:sz w:val="28"/>
        </w:rPr>
        <w:t>Егорлыкского</w:t>
      </w:r>
      <w:r>
        <w:rPr>
          <w:sz w:val="28"/>
        </w:rPr>
        <w:t xml:space="preserve"> сельского поселения на учебно-консультационном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в помещении</w:t>
      </w:r>
      <w:r>
        <w:rPr>
          <w:spacing w:val="1"/>
          <w:sz w:val="28"/>
        </w:rPr>
        <w:t xml:space="preserve"> </w:t>
      </w:r>
      <w:r w:rsidR="006D6C87">
        <w:rPr>
          <w:sz w:val="28"/>
        </w:rPr>
        <w:t xml:space="preserve">Администрации Егорлыкского сельского поселения кабинет </w:t>
      </w:r>
      <w:r w:rsidR="003E29BD">
        <w:rPr>
          <w:sz w:val="28"/>
        </w:rPr>
        <w:t xml:space="preserve">№ </w:t>
      </w:r>
      <w:r w:rsidR="006D6C87">
        <w:rPr>
          <w:sz w:val="28"/>
        </w:rPr>
        <w:t xml:space="preserve">35, адрес: Егорлыкский район, ст. Егорлыкская, пер. </w:t>
      </w:r>
      <w:proofErr w:type="spellStart"/>
      <w:r w:rsidR="006D6C87">
        <w:rPr>
          <w:sz w:val="28"/>
        </w:rPr>
        <w:t>Грицика</w:t>
      </w:r>
      <w:proofErr w:type="spellEnd"/>
      <w:r w:rsidR="006D6C87">
        <w:rPr>
          <w:sz w:val="28"/>
        </w:rPr>
        <w:t>, 78</w:t>
      </w:r>
      <w:r>
        <w:rPr>
          <w:sz w:val="28"/>
        </w:rPr>
        <w:t>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751"/>
        </w:tabs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учебно-консультационн</w:t>
      </w:r>
      <w:r w:rsidR="00784FD5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784FD5">
        <w:rPr>
          <w:sz w:val="28"/>
        </w:rPr>
        <w:t>е</w:t>
      </w:r>
      <w:r>
        <w:rPr>
          <w:spacing w:val="1"/>
          <w:sz w:val="28"/>
        </w:rPr>
        <w:t xml:space="preserve"> </w:t>
      </w:r>
      <w:r w:rsidR="00784FD5">
        <w:rPr>
          <w:sz w:val="28"/>
        </w:rPr>
        <w:t>Егорлыкского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28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Назначить ответственного за организацию работы УКП </w:t>
      </w:r>
      <w:r w:rsidR="00784FD5">
        <w:rPr>
          <w:sz w:val="28"/>
        </w:rPr>
        <w:t>г</w:t>
      </w:r>
      <w:r w:rsidR="00784FD5" w:rsidRPr="00784FD5">
        <w:rPr>
          <w:sz w:val="28"/>
        </w:rPr>
        <w:t>лавн</w:t>
      </w:r>
      <w:r w:rsidR="00784FD5">
        <w:rPr>
          <w:sz w:val="28"/>
        </w:rPr>
        <w:t>ого</w:t>
      </w:r>
      <w:r w:rsidR="00784FD5" w:rsidRPr="00784FD5">
        <w:rPr>
          <w:sz w:val="28"/>
        </w:rPr>
        <w:t xml:space="preserve"> специалист</w:t>
      </w:r>
      <w:r w:rsidR="00784FD5">
        <w:rPr>
          <w:sz w:val="28"/>
        </w:rPr>
        <w:t>а</w:t>
      </w:r>
      <w:r w:rsidR="00784FD5" w:rsidRPr="00784FD5">
        <w:rPr>
          <w:sz w:val="28"/>
        </w:rPr>
        <w:t xml:space="preserve"> по вопросам ПБ, защите от ЧС  и кадровой работе</w:t>
      </w:r>
      <w:r>
        <w:rPr>
          <w:sz w:val="28"/>
        </w:rPr>
        <w:t>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69"/>
        </w:tabs>
        <w:ind w:left="0" w:firstLine="0"/>
        <w:jc w:val="both"/>
        <w:rPr>
          <w:sz w:val="28"/>
        </w:rPr>
      </w:pPr>
      <w:r>
        <w:rPr>
          <w:sz w:val="28"/>
        </w:rPr>
        <w:t>Утвердить обязанности начальника, инструктора (консультанта) УКП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23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УКП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№3);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23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lastRenderedPageBreak/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УКП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56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 график дежурств по УКП его сотрудников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 лиц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35"/>
        </w:tabs>
        <w:spacing w:line="317" w:lineRule="exact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Утвердить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2155E7" w:rsidRDefault="0023640A" w:rsidP="002423CF">
      <w:pPr>
        <w:pStyle w:val="a3"/>
        <w:tabs>
          <w:tab w:val="left" w:pos="284"/>
        </w:tabs>
        <w:spacing w:line="322" w:lineRule="exact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6);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расписание проводимых мероприятий на год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7);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spacing w:before="67"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УКП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журнал персонального учета населения, закрепленного за УКП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9);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УКП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данное постановление на официальном сайте администрации</w:t>
      </w:r>
      <w:r>
        <w:rPr>
          <w:spacing w:val="1"/>
          <w:sz w:val="28"/>
        </w:rPr>
        <w:t xml:space="preserve"> </w:t>
      </w:r>
      <w:r w:rsidR="00AE2C3C">
        <w:rPr>
          <w:sz w:val="28"/>
        </w:rPr>
        <w:t>Егорлыкского</w:t>
      </w:r>
      <w:r>
        <w:rPr>
          <w:sz w:val="28"/>
        </w:rPr>
        <w:t xml:space="preserve">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  <w:tab w:val="left" w:pos="1785"/>
        </w:tabs>
        <w:ind w:lef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="007E7662">
        <w:rPr>
          <w:spacing w:val="1"/>
          <w:sz w:val="28"/>
        </w:rPr>
        <w:t xml:space="preserve"> </w:t>
      </w:r>
      <w:r w:rsidR="007E7662" w:rsidRPr="007E7662">
        <w:rPr>
          <w:sz w:val="28"/>
        </w:rPr>
        <w:t>16</w:t>
      </w:r>
      <w:r w:rsidR="007E7662">
        <w:rPr>
          <w:sz w:val="28"/>
        </w:rPr>
        <w:t xml:space="preserve"> </w:t>
      </w:r>
      <w:r w:rsidR="007E7662" w:rsidRPr="007E7662">
        <w:rPr>
          <w:sz w:val="28"/>
        </w:rPr>
        <w:t>сентября</w:t>
      </w:r>
      <w:r w:rsidR="007E7662">
        <w:rPr>
          <w:sz w:val="28"/>
        </w:rPr>
        <w:t xml:space="preserve"> </w:t>
      </w:r>
      <w:r w:rsidR="007E7662" w:rsidRPr="007E7662">
        <w:rPr>
          <w:sz w:val="28"/>
        </w:rPr>
        <w:t>2015г. №</w:t>
      </w:r>
      <w:r w:rsidR="007E7662">
        <w:rPr>
          <w:sz w:val="28"/>
        </w:rPr>
        <w:t xml:space="preserve"> </w:t>
      </w:r>
      <w:r w:rsidR="007E7662" w:rsidRPr="007E7662">
        <w:rPr>
          <w:sz w:val="28"/>
        </w:rPr>
        <w:t xml:space="preserve">406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2155E7" w:rsidRDefault="002155E7" w:rsidP="00C206A6">
      <w:pPr>
        <w:pStyle w:val="a3"/>
        <w:ind w:left="0"/>
        <w:rPr>
          <w:sz w:val="30"/>
        </w:rPr>
      </w:pPr>
    </w:p>
    <w:p w:rsidR="002155E7" w:rsidRDefault="002155E7" w:rsidP="00C206A6">
      <w:pPr>
        <w:pStyle w:val="a3"/>
        <w:ind w:left="0"/>
        <w:rPr>
          <w:sz w:val="30"/>
        </w:rPr>
      </w:pPr>
    </w:p>
    <w:p w:rsidR="002155E7" w:rsidRDefault="002155E7" w:rsidP="00C206A6">
      <w:pPr>
        <w:pStyle w:val="a3"/>
        <w:ind w:left="0"/>
        <w:rPr>
          <w:sz w:val="30"/>
        </w:rPr>
      </w:pPr>
    </w:p>
    <w:p w:rsidR="007E7662" w:rsidRPr="007E7662" w:rsidRDefault="007E7662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7E7662">
        <w:rPr>
          <w:sz w:val="28"/>
          <w:szCs w:val="24"/>
          <w:lang w:eastAsia="ru-RU"/>
        </w:rPr>
        <w:t>Глава Администрации</w:t>
      </w:r>
    </w:p>
    <w:p w:rsidR="007E7662" w:rsidRPr="007E7662" w:rsidRDefault="007E7662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7E7662">
        <w:rPr>
          <w:sz w:val="28"/>
          <w:szCs w:val="24"/>
          <w:lang w:eastAsia="ru-RU"/>
        </w:rPr>
        <w:t xml:space="preserve">Егорлыкского сельского поселения </w:t>
      </w:r>
      <w:r>
        <w:rPr>
          <w:sz w:val="28"/>
          <w:szCs w:val="24"/>
          <w:lang w:eastAsia="ru-RU"/>
        </w:rPr>
        <w:t xml:space="preserve">               </w:t>
      </w:r>
      <w:r w:rsidRPr="007E7662">
        <w:rPr>
          <w:sz w:val="28"/>
          <w:szCs w:val="24"/>
          <w:lang w:eastAsia="ru-RU"/>
        </w:rPr>
        <w:t xml:space="preserve">                                   И.И. Гулай</w:t>
      </w:r>
    </w:p>
    <w:p w:rsidR="002155E7" w:rsidRDefault="002155E7" w:rsidP="00C206A6">
      <w:p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BE0D5D" w:rsidRDefault="0023640A" w:rsidP="002423CF">
      <w:pPr>
        <w:spacing w:before="67" w:line="242" w:lineRule="auto"/>
        <w:jc w:val="right"/>
        <w:rPr>
          <w:spacing w:val="-67"/>
          <w:sz w:val="28"/>
        </w:rPr>
      </w:pPr>
      <w:r>
        <w:rPr>
          <w:sz w:val="28"/>
        </w:rPr>
        <w:lastRenderedPageBreak/>
        <w:t>Приложение №1</w:t>
      </w:r>
      <w:r w:rsidR="00BE0D5D">
        <w:rPr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pacing w:val="-67"/>
          <w:sz w:val="28"/>
        </w:rPr>
        <w:t xml:space="preserve"> </w:t>
      </w:r>
    </w:p>
    <w:p w:rsidR="002155E7" w:rsidRDefault="0023640A" w:rsidP="002423CF">
      <w:pPr>
        <w:spacing w:before="67" w:line="242" w:lineRule="auto"/>
        <w:jc w:val="right"/>
        <w:rPr>
          <w:sz w:val="24"/>
        </w:rPr>
      </w:pPr>
      <w:r w:rsidRPr="007E7662">
        <w:rPr>
          <w:sz w:val="28"/>
          <w:szCs w:val="28"/>
        </w:rPr>
        <w:t>от</w:t>
      </w:r>
      <w:r w:rsidRPr="007E7662">
        <w:rPr>
          <w:spacing w:val="-4"/>
          <w:sz w:val="28"/>
          <w:szCs w:val="28"/>
        </w:rPr>
        <w:t xml:space="preserve"> </w:t>
      </w:r>
      <w:r w:rsidR="007E7662" w:rsidRPr="007E7662">
        <w:rPr>
          <w:sz w:val="28"/>
          <w:szCs w:val="28"/>
        </w:rPr>
        <w:t>15</w:t>
      </w:r>
      <w:r w:rsidRPr="007E7662">
        <w:rPr>
          <w:sz w:val="28"/>
          <w:szCs w:val="28"/>
        </w:rPr>
        <w:t>.0</w:t>
      </w:r>
      <w:r w:rsidR="007E7662" w:rsidRPr="007E7662">
        <w:rPr>
          <w:sz w:val="28"/>
          <w:szCs w:val="28"/>
        </w:rPr>
        <w:t>8</w:t>
      </w:r>
      <w:r w:rsidRPr="007E7662">
        <w:rPr>
          <w:sz w:val="28"/>
          <w:szCs w:val="28"/>
        </w:rPr>
        <w:t>.202</w:t>
      </w:r>
      <w:r w:rsidR="007E7662" w:rsidRPr="007E7662">
        <w:rPr>
          <w:sz w:val="28"/>
          <w:szCs w:val="28"/>
        </w:rPr>
        <w:t>2</w:t>
      </w:r>
      <w:r w:rsidRPr="007E7662">
        <w:rPr>
          <w:spacing w:val="-2"/>
          <w:sz w:val="28"/>
          <w:szCs w:val="28"/>
        </w:rPr>
        <w:t xml:space="preserve"> </w:t>
      </w:r>
      <w:r w:rsidRPr="007E7662">
        <w:rPr>
          <w:sz w:val="28"/>
          <w:szCs w:val="28"/>
        </w:rPr>
        <w:t>г.</w:t>
      </w:r>
      <w:r w:rsidRPr="007E7662">
        <w:rPr>
          <w:spacing w:val="-6"/>
          <w:sz w:val="28"/>
          <w:szCs w:val="28"/>
        </w:rPr>
        <w:t xml:space="preserve"> </w:t>
      </w:r>
      <w:r w:rsidRPr="007E7662">
        <w:rPr>
          <w:sz w:val="28"/>
          <w:szCs w:val="28"/>
        </w:rPr>
        <w:t>№</w:t>
      </w:r>
      <w:r w:rsidR="007E7662" w:rsidRPr="007E7662">
        <w:rPr>
          <w:sz w:val="28"/>
          <w:szCs w:val="28"/>
        </w:rPr>
        <w:t>222</w:t>
      </w:r>
    </w:p>
    <w:p w:rsidR="002155E7" w:rsidRDefault="002155E7" w:rsidP="002423CF">
      <w:pPr>
        <w:pStyle w:val="a3"/>
        <w:ind w:left="0"/>
      </w:pPr>
    </w:p>
    <w:p w:rsidR="002155E7" w:rsidRDefault="0023640A" w:rsidP="002423CF">
      <w:pPr>
        <w:pStyle w:val="1"/>
        <w:spacing w:line="319" w:lineRule="exact"/>
        <w:ind w:left="0"/>
        <w:jc w:val="center"/>
      </w:pPr>
      <w:r>
        <w:t>ПОЛОЖЕНИЕ</w:t>
      </w:r>
    </w:p>
    <w:p w:rsidR="002155E7" w:rsidRDefault="0023640A" w:rsidP="002423CF">
      <w:pPr>
        <w:pStyle w:val="a3"/>
        <w:ind w:left="0"/>
        <w:jc w:val="center"/>
      </w:pPr>
      <w:r>
        <w:t>об учебно-консультационном пункте</w:t>
      </w:r>
    </w:p>
    <w:p w:rsidR="002155E7" w:rsidRDefault="002155E7" w:rsidP="00EC495A">
      <w:pPr>
        <w:pStyle w:val="a3"/>
        <w:spacing w:before="3"/>
        <w:ind w:left="0"/>
      </w:pPr>
    </w:p>
    <w:p w:rsidR="00A51477" w:rsidRDefault="003E29BD" w:rsidP="005F5E5F">
      <w:pPr>
        <w:pStyle w:val="a3"/>
        <w:numPr>
          <w:ilvl w:val="0"/>
          <w:numId w:val="12"/>
        </w:numPr>
        <w:spacing w:before="65"/>
        <w:ind w:left="0" w:firstLine="0"/>
        <w:jc w:val="both"/>
      </w:pPr>
      <w:r w:rsidRPr="00583091">
        <w:t xml:space="preserve">Общие положения </w:t>
      </w:r>
    </w:p>
    <w:p w:rsidR="00EC495A" w:rsidRDefault="003E29BD" w:rsidP="005F5E5F">
      <w:pPr>
        <w:pStyle w:val="a3"/>
        <w:numPr>
          <w:ilvl w:val="1"/>
          <w:numId w:val="12"/>
        </w:numPr>
        <w:spacing w:before="65"/>
        <w:ind w:left="0" w:firstLine="0"/>
        <w:jc w:val="both"/>
      </w:pPr>
      <w:proofErr w:type="gramStart"/>
      <w:r w:rsidRPr="00583091">
        <w:t xml:space="preserve">Настоящее Положение об учебно-консультационном пункте по гражданской обороне и чрезвычайным ситуациям на территории муниципального образования </w:t>
      </w:r>
      <w:r w:rsidR="00EC495A">
        <w:t>Егорлыкское сельское поселение</w:t>
      </w:r>
      <w:r w:rsidRPr="00583091">
        <w:t xml:space="preserve"> (далее - Положение) разработано в соответствии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Федерации: от 02.11.2000 № 841 «Об утверждении Положения об организации</w:t>
      </w:r>
      <w:r w:rsidRPr="003E29BD">
        <w:t xml:space="preserve"> обучения населения</w:t>
      </w:r>
      <w:proofErr w:type="gramEnd"/>
      <w:r w:rsidRPr="003E29BD">
        <w:t xml:space="preserve"> </w:t>
      </w:r>
      <w:proofErr w:type="gramStart"/>
      <w:r w:rsidRPr="003E29BD">
        <w:t>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организационно-методическими рекомендациями по подготовке всех групп населения в области ГО, защиты от ЧС на территории Российской Федерации в 2021-2025 годы (письмо МЧС России от 30.12.2020 № 2-4-71-36-11).</w:t>
      </w:r>
      <w:r w:rsidRPr="003E29BD">
        <w:br/>
        <w:t>1.2.Настоящее Положение</w:t>
      </w:r>
      <w:proofErr w:type="gramEnd"/>
      <w:r w:rsidRPr="003E29BD">
        <w:t xml:space="preserve"> определяет порядок создания и работы учебно-консультационного пункта по гражданской обороне и чрезвычайным ситуациям на территории </w:t>
      </w:r>
      <w:r w:rsidR="00EC495A">
        <w:t>Егорлыкского сельского поселения.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proofErr w:type="gramStart"/>
      <w:r w:rsidRPr="003E29BD">
        <w:t>1.3.Учебно-консультационный пункт (далее - УКП) по гражданской обороне и чрезвычайным ситуациям предназначен для проведения мероприятий по подготовке неработающего населения муниципального образования (сельское поселение) в области гражданской обороны и защиты от чрезвычайных ситуаций природного и техногенного характера, а также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</w:t>
      </w:r>
      <w:proofErr w:type="gramEnd"/>
      <w:r w:rsidRPr="003E29BD">
        <w:t xml:space="preserve"> </w:t>
      </w:r>
      <w:proofErr w:type="gramStart"/>
      <w:r w:rsidRPr="003E29BD">
        <w:t>правилах</w:t>
      </w:r>
      <w:proofErr w:type="gramEnd"/>
      <w:r w:rsidRPr="003E29BD">
        <w:t xml:space="preserve"> пользования коллективными и индивидуальными средствами защиты.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2. Цели создания УКП и его задачи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2.1. Главная цель создания УКП - обеспечение необходимых условий для подготовки неработающего населения по гражданской обороне и защите от чрезвычайных ситуаций по месту жительства.</w:t>
      </w:r>
    </w:p>
    <w:p w:rsidR="005F5E5F" w:rsidRDefault="003E29BD" w:rsidP="005F5E5F">
      <w:pPr>
        <w:pStyle w:val="a3"/>
        <w:spacing w:before="65"/>
        <w:ind w:left="0"/>
        <w:jc w:val="both"/>
      </w:pPr>
      <w:r w:rsidRPr="003E29BD">
        <w:t>2.2. Основными задачами УКП являются: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 xml:space="preserve">- организация </w:t>
      </w:r>
      <w:proofErr w:type="gramStart"/>
      <w:r w:rsidRPr="003E29BD">
        <w:t>обучения неработающего населения по программам</w:t>
      </w:r>
      <w:proofErr w:type="gramEnd"/>
      <w:r w:rsidRPr="003E29BD">
        <w:t>, утвержденным МЧС России;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выработка практических навыков для действий в условиях чрезвычайных ситуаций мирного и военного времени;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A51477" w:rsidRDefault="003E29BD" w:rsidP="005F5E5F">
      <w:pPr>
        <w:pStyle w:val="a3"/>
        <w:spacing w:before="65"/>
        <w:ind w:left="0"/>
        <w:jc w:val="both"/>
      </w:pPr>
      <w:proofErr w:type="gramStart"/>
      <w:r w:rsidRPr="003E29BD">
        <w:lastRenderedPageBreak/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  <w:proofErr w:type="gramEnd"/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доведение до консультируемых граждан сведений о контактных телефонах сил, служб и организаций, оказывающих помощь или консультации по вопросам предупреждения и ликвидации чрезвычайных ситуаций и при несчастных случаях</w:t>
      </w:r>
      <w:proofErr w:type="gramStart"/>
      <w:r w:rsidRPr="003E29BD">
        <w:t>.</w:t>
      </w:r>
      <w:proofErr w:type="gramEnd"/>
      <w:r w:rsidRPr="003E29BD">
        <w:br/>
        <w:t xml:space="preserve">- </w:t>
      </w:r>
      <w:proofErr w:type="gramStart"/>
      <w:r w:rsidRPr="003E29BD">
        <w:t>п</w:t>
      </w:r>
      <w:proofErr w:type="gramEnd"/>
      <w:r w:rsidRPr="003E29BD">
        <w:t>ропаганда важности и необходимости всех мероприятии ГОЧС в современных условиях.</w:t>
      </w:r>
      <w:r w:rsidRPr="003E29BD">
        <w:br/>
        <w:t>2.3. Основные требования к уровню подготовки неработающего населения.</w:t>
      </w:r>
      <w:r w:rsidRPr="003E29BD">
        <w:br/>
        <w:t>Основная задача УКП - в максимальной степени привлечь к учебе население, добиться, чтобы каждый гражданин мог грамотно и уверенно действовать в любых чрезвычайных ситуациях как мирного, так и военного времени.</w:t>
      </w:r>
      <w:r w:rsidRPr="003E29BD">
        <w:br/>
        <w:t>Прошедшие обучение должны знать: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порядок действий по сигналу «Внимание всем!» и другим речевым сообщениям органов управления ГОЧС на местах;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 xml:space="preserve">- правила проведения </w:t>
      </w:r>
      <w:proofErr w:type="spellStart"/>
      <w:r w:rsidRPr="003E29BD">
        <w:t>эвакомероприятий</w:t>
      </w:r>
      <w:proofErr w:type="spellEnd"/>
      <w:r w:rsidRPr="003E29BD">
        <w:t xml:space="preserve"> в аварийных и чрезвычайных ситуациях;</w:t>
      </w:r>
      <w:r w:rsidRPr="003E29BD">
        <w:br/>
        <w:t>- основные требования пожарной безопасности в быту;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средства индивидуальной защиты и порядок их использования;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медицинские средства индивидуальной защиты;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порядок оказания само- и взаимопомощи;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правила безопасного поведения на водных объектах;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правила поведения при возникновении или угрозе террористического акта;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особенности защиты детей и обязанности взрослого населения по ее организации.</w:t>
      </w:r>
      <w:r w:rsidRPr="003E29BD">
        <w:br/>
        <w:t>Прошедшие обучение должны уметь: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  <w:r w:rsidRPr="003E29BD">
        <w:br/>
        <w:t>-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  <w:r w:rsidRPr="003E29BD">
        <w:br/>
        <w:t>- оказать само- и взаимопомощь при травмах, ожогах, отравлениях, поражении электрическим током и тепловом ударе;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 xml:space="preserve">- защищать детей и обеспечивать безопасность при выполнении мероприятий </w:t>
      </w:r>
      <w:r w:rsidRPr="003E29BD">
        <w:lastRenderedPageBreak/>
        <w:t>ГОЧС.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3. Организационно-штатная структура и организация</w:t>
      </w:r>
      <w:r w:rsidRPr="003E29BD">
        <w:br/>
        <w:t>работы УКП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 xml:space="preserve">3.1. УКП по защите от чрезвычайных ситуаций для неработающего населения создается при администрации муниципального образования (сельское поселение) 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Общее руководство осуществляет глава администрации муниципального образования.</w:t>
      </w:r>
      <w:r w:rsidRPr="003E29BD">
        <w:br/>
        <w:t>В состав УКП по обучению неработающего населения входят: ответственный за организацию работы УКП и инструктор (консультант), предварительно прошедшие подготовку.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3.2. Глава администрации муниц</w:t>
      </w:r>
      <w:r w:rsidR="00EC495A">
        <w:t xml:space="preserve">ипального образования </w:t>
      </w:r>
      <w:r w:rsidRPr="003E29BD">
        <w:t>(сельское поселение) назначает ответственного за организацию работы УКП по ГО и защите от ЧС.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3.3. Ответственный за организацию работы УКП в соответствии с программой МЧС России составляет учебный план, расписание занятий, организует обучение неработающего населения.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3.4. Подготовка неработающего населения осуществляется в течение года. Наиболее целесообразный срок обучения - с 1 ноября по 31 мая. Для проведения занятий обучаемые разделяются на учебные группы, которые создаются из жителей одного дома (нескольких домов или подъездов). Оптимальный вариан</w:t>
      </w:r>
      <w:proofErr w:type="gramStart"/>
      <w:r w:rsidRPr="003E29BD">
        <w:t>т-</w:t>
      </w:r>
      <w:proofErr w:type="gramEnd"/>
      <w:r w:rsidRPr="003E29BD">
        <w:t xml:space="preserve"> группа из 10-15 человек. При создании учебных групп учитывается возраст, состояние здоровья, уровень подготовки обучаемых.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3.5. При обучении неработающего населения применяются следующие формы обучения: беседы и уроки в форме вопросов и ответов, дискуссий, просмотр видеофильмов, практические занятия, самостоятельное изучение пособий и памяток.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 Документы УКП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 В целях организации работы УКП разрабатываются следующие документы:</w:t>
      </w:r>
      <w:r w:rsidRPr="003E29BD">
        <w:br/>
        <w:t>4.1.1. Организационные документы: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нормативный правовой акт администрации муниципального образования о создании УКП и организации его работы;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обязанности начальника и консультантов УКП согласно приложению к настоящему Положению;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план работы УКП на учебный год;</w:t>
      </w:r>
    </w:p>
    <w:p w:rsidR="00A51477" w:rsidRDefault="00EC495A" w:rsidP="005F5E5F">
      <w:pPr>
        <w:pStyle w:val="a3"/>
        <w:spacing w:before="65"/>
        <w:ind w:left="0"/>
        <w:jc w:val="both"/>
      </w:pPr>
      <w:r>
        <w:t>- распорядок дня работы УКП</w:t>
      </w:r>
      <w:r w:rsidR="003E29BD" w:rsidRPr="003E29BD">
        <w:t>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график дежурства по УКП его сотрудников;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4.1.2. Планирующие документы: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программа обучения (с содержанием тем) неработающего населения;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расписание проводимых мероприятий на УКП.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4.1.2. Документы по учету подготовки: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журнал учета посещаемости мероприятий УКП;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журнал учета населения, с указанием адресов, телефонов и старших учебных групп, закрепленного за УКП.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lastRenderedPageBreak/>
        <w:t>4.1.3. Учебно-методические материалы: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методические разработки по проведению занятий согласно утвержденной программе;</w:t>
      </w:r>
      <w:r w:rsidRPr="003E29BD">
        <w:br/>
        <w:t>- планы проведения занятий;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видеофильмы для просмотра в ходе подготовки неработающего населения к действиям в чрезвычайных ситуациях;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- памятки, листовки, буклеты и др. материалы для распространения среди неработающего населения.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5. Учебно - материальная база УКП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5.1. Учебно-материальную базу УКП составляют: учебный кабинет, уголок, наглядные пособия.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5.2. Учебный кабине</w:t>
      </w:r>
      <w:proofErr w:type="gramStart"/>
      <w:r w:rsidRPr="003E29BD">
        <w:t>т-</w:t>
      </w:r>
      <w:proofErr w:type="gramEnd"/>
      <w:r w:rsidRPr="003E29BD">
        <w:t xml:space="preserve"> это помещение с мебелью, учебно-методической литературой, учебным имуществом и оборудованием для проведения занятий (вместимостью 10-15 человек).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 xml:space="preserve">5.3. Уголок - часть помещения с учебно-методической литературой, </w:t>
      </w:r>
      <w:proofErr w:type="spellStart"/>
      <w:r w:rsidRPr="003E29BD">
        <w:t>учебым</w:t>
      </w:r>
      <w:proofErr w:type="spellEnd"/>
      <w:r w:rsidRPr="003E29BD">
        <w:t xml:space="preserve"> имуществом и оборудованием для проведения занятий.</w:t>
      </w:r>
      <w:r w:rsidRPr="003E29BD">
        <w:br/>
        <w:t>5.4. Учебно-материальная база УКП включает следующие средства обучения и специальное оборудование: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а) вербальные средства обучения: нормативные правовые документы;</w:t>
      </w:r>
      <w:r w:rsidRPr="003E29BD">
        <w:br/>
        <w:t>б) учебно-наглядные пособия: плакаты, стенды, памятки;</w:t>
      </w:r>
      <w:r w:rsidRPr="003E29BD">
        <w:br/>
        <w:t>в) специальное оборудование: средства защиты органов дыхания, средства медицинской защиты, средства пожаротушения (образцы огнетушителей).</w:t>
      </w:r>
      <w:r w:rsidRPr="003E29BD">
        <w:br/>
        <w:t>5.5. Оборудование УКП 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</w:t>
      </w:r>
      <w:proofErr w:type="gramStart"/>
      <w:r w:rsidRPr="003E29BD">
        <w:t>о-</w:t>
      </w:r>
      <w:proofErr w:type="gramEnd"/>
      <w:r w:rsidRPr="003E29BD">
        <w:t xml:space="preserve"> психологические качества. Каждый посетитель УКП должен получить конкретную исчерпывающую информацию о возможных ЧС в населенном пункте, в котором проживает, о местах укрытия и маршрутах следования к ним, адресах пунктов выдачи средств индивидуальной защиты и порядке эвакуации.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6. Оборудование и оснащение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6.1. УКП оборудуется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Учебно-материальная база УКП включает технические средства обучения, стенды, наглядные учебные пособия, учебно-методическую литературу.</w:t>
      </w:r>
    </w:p>
    <w:p w:rsidR="00856FAC" w:rsidRDefault="00856FAC" w:rsidP="003E29BD">
      <w:pPr>
        <w:pStyle w:val="a3"/>
        <w:spacing w:before="65" w:line="352" w:lineRule="auto"/>
        <w:ind w:left="0"/>
        <w:jc w:val="both"/>
      </w:pPr>
    </w:p>
    <w:p w:rsidR="00856FAC" w:rsidRDefault="00856FAC" w:rsidP="002423CF">
      <w:pPr>
        <w:pStyle w:val="a3"/>
        <w:spacing w:before="65" w:line="352" w:lineRule="auto"/>
        <w:ind w:left="0"/>
        <w:jc w:val="right"/>
      </w:pPr>
    </w:p>
    <w:p w:rsidR="00856FAC" w:rsidRDefault="00856FAC" w:rsidP="002423CF">
      <w:pPr>
        <w:pStyle w:val="a3"/>
        <w:spacing w:before="65" w:line="352" w:lineRule="auto"/>
        <w:ind w:left="0"/>
        <w:jc w:val="right"/>
      </w:pPr>
    </w:p>
    <w:p w:rsidR="005F5E5F" w:rsidRDefault="005F5E5F" w:rsidP="005F5E5F">
      <w:pPr>
        <w:pStyle w:val="a3"/>
        <w:ind w:left="0"/>
        <w:jc w:val="right"/>
      </w:pPr>
    </w:p>
    <w:p w:rsidR="002155E7" w:rsidRDefault="0023640A" w:rsidP="005F5E5F">
      <w:pPr>
        <w:pStyle w:val="a3"/>
        <w:ind w:left="0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2155E7" w:rsidRDefault="0023640A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262E46">
        <w:t>15</w:t>
      </w:r>
      <w:r>
        <w:t>.0</w:t>
      </w:r>
      <w:r w:rsidR="00262E46">
        <w:t>8</w:t>
      </w:r>
      <w:r>
        <w:t>.202</w:t>
      </w:r>
      <w:r w:rsidR="00B81E47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62E46">
        <w:t>222</w:t>
      </w:r>
    </w:p>
    <w:p w:rsidR="002155E7" w:rsidRDefault="0023640A" w:rsidP="002423CF">
      <w:pPr>
        <w:pStyle w:val="1"/>
        <w:spacing w:line="237" w:lineRule="auto"/>
        <w:ind w:left="0"/>
        <w:jc w:val="center"/>
      </w:pPr>
      <w:r>
        <w:t xml:space="preserve">Функциональные обязанности </w:t>
      </w:r>
      <w:r w:rsidR="005F5E5F">
        <w:t>начальника</w:t>
      </w:r>
      <w:r>
        <w:t xml:space="preserve"> </w:t>
      </w:r>
      <w:r w:rsidR="009E4F56">
        <w:t xml:space="preserve">УКП </w:t>
      </w:r>
      <w:r>
        <w:t>и</w:t>
      </w:r>
      <w:r w:rsidR="005F5E5F">
        <w:t xml:space="preserve"> </w:t>
      </w:r>
      <w:r>
        <w:rPr>
          <w:spacing w:val="-67"/>
        </w:rPr>
        <w:t xml:space="preserve"> </w:t>
      </w:r>
      <w:r>
        <w:t>консультанта</w:t>
      </w:r>
      <w:r>
        <w:rPr>
          <w:spacing w:val="-3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2155E7" w:rsidRDefault="0023640A" w:rsidP="002423CF">
      <w:pPr>
        <w:pStyle w:val="a3"/>
        <w:ind w:left="0"/>
        <w:jc w:val="both"/>
      </w:pPr>
      <w:r>
        <w:t>Начальник</w:t>
      </w:r>
      <w:r>
        <w:rPr>
          <w:spacing w:val="1"/>
        </w:rPr>
        <w:t xml:space="preserve"> </w:t>
      </w:r>
      <w:r>
        <w:t>(консультант)</w:t>
      </w:r>
      <w:r>
        <w:rPr>
          <w:spacing w:val="1"/>
        </w:rPr>
        <w:t xml:space="preserve"> </w:t>
      </w:r>
      <w:r w:rsidR="009E4F56">
        <w:t xml:space="preserve">УКП </w:t>
      </w:r>
      <w:r>
        <w:t>подчиняется</w:t>
      </w:r>
      <w:r>
        <w:rPr>
          <w:spacing w:val="1"/>
        </w:rPr>
        <w:t xml:space="preserve"> </w:t>
      </w:r>
      <w:r>
        <w:rPr>
          <w:i/>
        </w:rPr>
        <w:t>руководителю</w:t>
      </w:r>
      <w:r>
        <w:rPr>
          <w:i/>
          <w:spacing w:val="-67"/>
        </w:rPr>
        <w:t xml:space="preserve"> </w:t>
      </w:r>
      <w:r>
        <w:rPr>
          <w:i/>
        </w:rPr>
        <w:t xml:space="preserve">организации и уполномоченному по ГОЧС </w:t>
      </w:r>
      <w:r>
        <w:t>учреждения, при котором создан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неработающего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</w:p>
    <w:p w:rsidR="002155E7" w:rsidRDefault="0023640A" w:rsidP="002423CF">
      <w:pPr>
        <w:pStyle w:val="a3"/>
        <w:spacing w:line="322" w:lineRule="exact"/>
        <w:ind w:left="0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планирующие,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04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9E4F56">
        <w:rPr>
          <w:sz w:val="28"/>
        </w:rPr>
        <w:t xml:space="preserve">УКП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09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обучаемым;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602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 </w:t>
      </w:r>
      <w:r w:rsidR="009E4F56">
        <w:rPr>
          <w:sz w:val="28"/>
        </w:rPr>
        <w:t xml:space="preserve">УКП </w:t>
      </w:r>
      <w:r>
        <w:rPr>
          <w:sz w:val="28"/>
        </w:rPr>
        <w:t>территории;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54"/>
        </w:tabs>
        <w:ind w:left="0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 обучения, литературы, организовать их учет, хранение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списание;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40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71"/>
        </w:tabs>
        <w:ind w:left="0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ГОЧС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5F5E5F" w:rsidRPr="005F5E5F" w:rsidRDefault="005F5E5F" w:rsidP="002423CF">
      <w:pPr>
        <w:jc w:val="both"/>
        <w:rPr>
          <w:b/>
          <w:sz w:val="28"/>
          <w:szCs w:val="28"/>
        </w:rPr>
      </w:pPr>
      <w:r w:rsidRPr="005F5E5F">
        <w:rPr>
          <w:b/>
          <w:sz w:val="28"/>
          <w:szCs w:val="28"/>
        </w:rPr>
        <w:t>Консультант УКП обязан: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участвовать в разработке планирующих и отчётных документов;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 населением;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усвоение неработающим населением учебного материала и обучать необходимым практическим навыкам;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учебно-методические материалы в установленные сроки и с высоким качеством;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разъяснительно-пропагандистскую работу;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надёжное хранение и сбережение наглядных пособий и технических средств обучения;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готовить предложения по оптимизации и совершенствованию учебного процесса;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:rsidR="002155E7" w:rsidRDefault="0023640A" w:rsidP="005F5E5F">
      <w:pPr>
        <w:pStyle w:val="a3"/>
        <w:spacing w:before="65"/>
        <w:ind w:left="0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15.08.202</w:t>
      </w:r>
      <w:r w:rsidR="00B81E47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2155E7" w:rsidRDefault="0023640A" w:rsidP="002423CF">
      <w:pPr>
        <w:pStyle w:val="a3"/>
        <w:tabs>
          <w:tab w:val="left" w:pos="10662"/>
        </w:tabs>
        <w:spacing w:before="151" w:line="242" w:lineRule="auto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:rsidR="002155E7" w:rsidRDefault="008E323C" w:rsidP="002423CF">
      <w:pPr>
        <w:pStyle w:val="a3"/>
        <w:spacing w:before="2"/>
        <w:ind w:left="0"/>
        <w:rPr>
          <w:sz w:val="23"/>
        </w:rPr>
      </w:pPr>
      <w:r>
        <w:pict>
          <v:shape id="_x0000_s1051" style="position:absolute;margin-left:395.35pt;margin-top:15.55pt;width:70.1pt;height:.1pt;z-index:-15728128;mso-wrap-distance-left:0;mso-wrap-distance-right:0;mso-position-horizontal-relative:page" coordorigin="7907,311" coordsize="1402,0" path="m7907,311r1402,e" filled="f" strokeweight=".19811mm">
            <v:path arrowok="t"/>
            <w10:wrap type="topAndBottom" anchorx="page"/>
          </v:shape>
        </w:pict>
      </w:r>
      <w:r>
        <w:pict>
          <v:shape id="_x0000_s1050" style="position:absolute;margin-left:475.95pt;margin-top:15.55pt;width:76.95pt;height:.1pt;z-index:-15727616;mso-wrap-distance-left:0;mso-wrap-distance-right:0;mso-position-horizontal-relative:page" coordorigin="9519,311" coordsize="1539,0" path="m9519,311r1539,e" filled="f" strokeweight=".19811mm">
            <v:path arrowok="t"/>
            <w10:wrap type="topAndBottom" anchorx="page"/>
          </v:shape>
        </w:pict>
      </w:r>
    </w:p>
    <w:p w:rsidR="002155E7" w:rsidRDefault="0023640A" w:rsidP="002423CF">
      <w:pPr>
        <w:pStyle w:val="a3"/>
        <w:tabs>
          <w:tab w:val="left" w:pos="1453"/>
        </w:tabs>
        <w:spacing w:line="292" w:lineRule="exact"/>
        <w:ind w:left="0"/>
        <w:jc w:val="right"/>
      </w:pPr>
      <w:r>
        <w:t>(подпись)</w:t>
      </w:r>
      <w:r>
        <w:tab/>
        <w:t>(фамилия)</w:t>
      </w:r>
    </w:p>
    <w:p w:rsidR="002155E7" w:rsidRDefault="0023640A" w:rsidP="002423CF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spacing w:before="10"/>
        <w:ind w:left="0"/>
        <w:rPr>
          <w:sz w:val="27"/>
        </w:rPr>
      </w:pPr>
    </w:p>
    <w:p w:rsidR="002155E7" w:rsidRDefault="0023640A" w:rsidP="002423CF">
      <w:pPr>
        <w:pStyle w:val="a3"/>
        <w:ind w:left="0"/>
        <w:jc w:val="center"/>
      </w:pPr>
      <w:r>
        <w:t>ПЛАН</w:t>
      </w:r>
    </w:p>
    <w:p w:rsidR="002155E7" w:rsidRDefault="0023640A" w:rsidP="002423CF">
      <w:pPr>
        <w:pStyle w:val="a3"/>
        <w:tabs>
          <w:tab w:val="left" w:pos="7142"/>
          <w:tab w:val="left" w:pos="7631"/>
        </w:tabs>
        <w:spacing w:before="3" w:line="322" w:lineRule="exact"/>
        <w:ind w:left="0"/>
        <w:jc w:val="center"/>
      </w:pPr>
      <w:r>
        <w:t>работы</w:t>
      </w:r>
      <w:r>
        <w:rPr>
          <w:spacing w:val="-4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ГОЧС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155E7" w:rsidRDefault="0023640A" w:rsidP="002423CF">
      <w:pPr>
        <w:pStyle w:val="a3"/>
        <w:tabs>
          <w:tab w:val="left" w:pos="2870"/>
          <w:tab w:val="left" w:pos="3359"/>
        </w:tabs>
        <w:spacing w:line="322" w:lineRule="exact"/>
        <w:ind w:left="0"/>
        <w:jc w:val="center"/>
      </w:pPr>
      <w:r>
        <w:t xml:space="preserve">при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155E7" w:rsidRDefault="0023640A" w:rsidP="002423CF">
      <w:pPr>
        <w:pStyle w:val="a3"/>
        <w:tabs>
          <w:tab w:val="left" w:pos="1450"/>
        </w:tabs>
        <w:ind w:left="0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неработающего</w:t>
      </w:r>
      <w:r>
        <w:rPr>
          <w:spacing w:val="-1"/>
        </w:rPr>
        <w:t xml:space="preserve"> </w:t>
      </w:r>
      <w:r>
        <w:t>населения</w:t>
      </w:r>
    </w:p>
    <w:p w:rsidR="002155E7" w:rsidRDefault="002155E7" w:rsidP="002423CF">
      <w:pPr>
        <w:pStyle w:val="a3"/>
        <w:spacing w:before="6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619"/>
        <w:gridCol w:w="3940"/>
        <w:gridCol w:w="2071"/>
        <w:gridCol w:w="1158"/>
      </w:tblGrid>
      <w:tr w:rsidR="002155E7" w:rsidTr="00262E46">
        <w:trPr>
          <w:trHeight w:val="645"/>
        </w:trPr>
        <w:tc>
          <w:tcPr>
            <w:tcW w:w="790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619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155E7" w:rsidRDefault="0023640A" w:rsidP="002423CF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940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71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  <w:p w:rsidR="002155E7" w:rsidRDefault="0023640A" w:rsidP="002423CF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158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9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40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8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3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3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5"/>
        <w:ind w:left="0"/>
        <w:rPr>
          <w:sz w:val="23"/>
        </w:rPr>
      </w:pPr>
    </w:p>
    <w:p w:rsidR="002155E7" w:rsidRDefault="0023640A" w:rsidP="002423CF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2155E7" w:rsidRDefault="0023640A" w:rsidP="005F5E5F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:rsidR="002155E7" w:rsidRDefault="002155E7" w:rsidP="002423CF">
      <w:pPr>
        <w:spacing w:line="292" w:lineRule="exact"/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2155E7" w:rsidRDefault="002155E7" w:rsidP="002423CF">
      <w:pPr>
        <w:pStyle w:val="a3"/>
        <w:ind w:left="0"/>
        <w:rPr>
          <w:sz w:val="20"/>
        </w:rPr>
      </w:pPr>
    </w:p>
    <w:p w:rsidR="002155E7" w:rsidRDefault="0023640A" w:rsidP="002423CF">
      <w:pPr>
        <w:pStyle w:val="a3"/>
        <w:spacing w:before="241" w:line="350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1F4D9E">
      <w:pPr>
        <w:pStyle w:val="a3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15.08.202</w:t>
      </w:r>
      <w:r w:rsidR="00B81E47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2155E7" w:rsidRDefault="0023640A" w:rsidP="002423CF">
      <w:pPr>
        <w:pStyle w:val="a3"/>
        <w:tabs>
          <w:tab w:val="left" w:pos="10663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2155E7" w:rsidRDefault="008E323C" w:rsidP="002423CF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88.4pt;margin-top:15.75pt;width:70pt;height:.1pt;z-index:-15726080;mso-wrap-distance-left:0;mso-wrap-distance-right:0;mso-position-horizontal-relative:page" coordorigin="7768,315" coordsize="1400,0" path="m7768,315r1400,e" filled="f" strokeweight=".19811mm">
            <v:path arrowok="t"/>
            <w10:wrap type="topAndBottom" anchorx="page"/>
          </v:shape>
        </w:pict>
      </w:r>
      <w:r>
        <w:pict>
          <v:shape id="_x0000_s1046" style="position:absolute;margin-left:468.9pt;margin-top:15.75pt;width:84.05pt;height:.1pt;z-index:-15725568;mso-wrap-distance-left:0;mso-wrap-distance-right:0;mso-position-horizontal-relative:page" coordorigin="9378,315" coordsize="1681,0" path="m9378,315r1680,e" filled="f" strokeweight=".19811mm">
            <v:path arrowok="t"/>
            <w10:wrap type="topAndBottom" anchorx="page"/>
          </v:shape>
        </w:pict>
      </w:r>
    </w:p>
    <w:p w:rsidR="002155E7" w:rsidRDefault="0023640A" w:rsidP="002423CF">
      <w:pPr>
        <w:pStyle w:val="a3"/>
        <w:tabs>
          <w:tab w:val="left" w:pos="1451"/>
        </w:tabs>
        <w:spacing w:line="293" w:lineRule="exact"/>
        <w:ind w:left="0"/>
        <w:jc w:val="right"/>
      </w:pPr>
      <w:r>
        <w:t>(подпись)</w:t>
      </w:r>
      <w:r>
        <w:tab/>
        <w:t>(фамилия)</w:t>
      </w:r>
    </w:p>
    <w:p w:rsidR="002155E7" w:rsidRDefault="0023640A" w:rsidP="002423CF">
      <w:pPr>
        <w:pStyle w:val="a3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ind w:left="0"/>
        <w:rPr>
          <w:sz w:val="20"/>
        </w:rPr>
      </w:pPr>
    </w:p>
    <w:p w:rsidR="002155E7" w:rsidRDefault="002155E7" w:rsidP="002423CF">
      <w:pPr>
        <w:pStyle w:val="a3"/>
        <w:spacing w:before="5"/>
        <w:ind w:left="0"/>
        <w:rPr>
          <w:sz w:val="20"/>
        </w:rPr>
      </w:pPr>
    </w:p>
    <w:p w:rsidR="002155E7" w:rsidRDefault="0023640A" w:rsidP="002423CF">
      <w:pPr>
        <w:pStyle w:val="a3"/>
        <w:spacing w:before="89"/>
        <w:ind w:left="0"/>
        <w:jc w:val="center"/>
      </w:pPr>
      <w:r>
        <w:t>РАСПОРЯДОК</w:t>
      </w:r>
    </w:p>
    <w:p w:rsidR="002155E7" w:rsidRDefault="002155E7" w:rsidP="002423CF">
      <w:pPr>
        <w:pStyle w:val="a3"/>
        <w:spacing w:before="11"/>
        <w:ind w:left="0"/>
        <w:rPr>
          <w:sz w:val="27"/>
        </w:rPr>
      </w:pPr>
    </w:p>
    <w:p w:rsidR="002155E7" w:rsidRDefault="0023640A" w:rsidP="002423CF">
      <w:pPr>
        <w:pStyle w:val="a3"/>
        <w:tabs>
          <w:tab w:val="left" w:pos="6046"/>
          <w:tab w:val="left" w:pos="8373"/>
        </w:tabs>
        <w:ind w:left="0"/>
        <w:jc w:val="center"/>
      </w:pPr>
      <w:r>
        <w:t>работы</w:t>
      </w:r>
      <w:r>
        <w:rPr>
          <w:spacing w:val="-5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</w:p>
    <w:p w:rsidR="002155E7" w:rsidRDefault="002155E7" w:rsidP="002423CF">
      <w:pPr>
        <w:pStyle w:val="a3"/>
        <w:spacing w:before="2"/>
        <w:ind w:left="0"/>
        <w:rPr>
          <w:sz w:val="20"/>
        </w:rPr>
      </w:pPr>
    </w:p>
    <w:tbl>
      <w:tblPr>
        <w:tblW w:w="0" w:type="auto"/>
        <w:jc w:val="center"/>
        <w:tblInd w:w="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62"/>
        <w:gridCol w:w="2402"/>
      </w:tblGrid>
      <w:tr w:rsidR="00136A5B" w:rsidRPr="00136A5B" w:rsidTr="00136A5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136A5B" w:rsidRPr="00136A5B" w:rsidTr="00136A5B">
        <w:trPr>
          <w:trHeight w:val="338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5B" w:rsidRPr="00136A5B" w:rsidRDefault="00D51AEA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3F1D48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 w:rsidR="00D51AEA">
              <w:rPr>
                <w:sz w:val="24"/>
                <w:szCs w:val="24"/>
                <w:lang w:eastAsia="ru-RU"/>
              </w:rPr>
              <w:t>08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 w:rsidR="003F1D48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6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3F1D48" w:rsidP="003F1D48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3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136A5B" w:rsidRPr="00136A5B" w:rsidTr="00136A5B">
        <w:trPr>
          <w:trHeight w:val="17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5B" w:rsidRPr="00136A5B" w:rsidRDefault="00D51AEA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3F1D48" w:rsidP="00136A5B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6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3F1D48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3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136A5B" w:rsidRPr="00136A5B" w:rsidTr="00136A5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8E323C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 w:rsidR="008E323C">
              <w:rPr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Pr="00136A5B">
              <w:rPr>
                <w:sz w:val="24"/>
                <w:szCs w:val="24"/>
                <w:lang w:eastAsia="ru-RU"/>
              </w:rPr>
              <w:t>.00 до 1</w:t>
            </w:r>
            <w:r w:rsidR="003F1D48">
              <w:rPr>
                <w:sz w:val="24"/>
                <w:szCs w:val="24"/>
                <w:lang w:eastAsia="ru-RU"/>
              </w:rPr>
              <w:t>2</w:t>
            </w:r>
            <w:r w:rsidRPr="00136A5B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</w:p>
        </w:tc>
      </w:tr>
    </w:tbl>
    <w:p w:rsidR="00136A5B" w:rsidRDefault="00136A5B" w:rsidP="002423CF">
      <w:pPr>
        <w:pStyle w:val="a3"/>
        <w:tabs>
          <w:tab w:val="left" w:pos="5262"/>
          <w:tab w:val="left" w:pos="6230"/>
          <w:tab w:val="left" w:pos="7381"/>
          <w:tab w:val="left" w:pos="7871"/>
        </w:tabs>
        <w:spacing w:line="482" w:lineRule="auto"/>
        <w:ind w:left="0"/>
      </w:pPr>
    </w:p>
    <w:p w:rsidR="005F5E5F" w:rsidRDefault="005F5E5F" w:rsidP="005F5E5F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5F5E5F" w:rsidRDefault="005F5E5F" w:rsidP="005F5E5F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:rsidR="002155E7" w:rsidRDefault="002155E7" w:rsidP="002423CF">
      <w:pPr>
        <w:spacing w:line="297" w:lineRule="exact"/>
        <w:sectPr w:rsidR="002155E7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2155E7" w:rsidRDefault="0023640A" w:rsidP="002423CF">
      <w:pPr>
        <w:pStyle w:val="a3"/>
        <w:spacing w:before="264" w:line="352" w:lineRule="auto"/>
        <w:ind w:left="0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1F4D9E">
      <w:pPr>
        <w:pStyle w:val="a3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15.08.202</w:t>
      </w:r>
      <w:r w:rsidR="003431D3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2155E7" w:rsidRDefault="0023640A" w:rsidP="002423CF">
      <w:pPr>
        <w:pStyle w:val="a3"/>
        <w:tabs>
          <w:tab w:val="left" w:pos="10662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2155E7" w:rsidRDefault="008E323C" w:rsidP="002423CF">
      <w:pPr>
        <w:pStyle w:val="a3"/>
        <w:spacing w:before="7"/>
        <w:ind w:left="0"/>
        <w:rPr>
          <w:sz w:val="23"/>
        </w:rPr>
      </w:pPr>
      <w:r>
        <w:pict>
          <v:shape id="_x0000_s1041" style="position:absolute;margin-left:395.35pt;margin-top:15.8pt;width:70pt;height:.1pt;z-index:-15724032;mso-wrap-distance-left:0;mso-wrap-distance-right:0;mso-position-horizontal-relative:page" coordorigin="7907,316" coordsize="1400,0" path="m7907,316r1400,e" filled="f" strokeweight=".19811mm">
            <v:path arrowok="t"/>
            <w10:wrap type="topAndBottom" anchorx="page"/>
          </v:shape>
        </w:pict>
      </w:r>
      <w:r>
        <w:pict>
          <v:shape id="_x0000_s1040" style="position:absolute;margin-left:475.85pt;margin-top:15.8pt;width:77.05pt;height:.1pt;z-index:-15723520;mso-wrap-distance-left:0;mso-wrap-distance-right:0;mso-position-horizontal-relative:page" coordorigin="9517,316" coordsize="1541,0" path="m9517,316r1541,e" filled="f" strokeweight=".19811mm">
            <v:path arrowok="t"/>
            <w10:wrap type="topAndBottom" anchorx="page"/>
          </v:shape>
        </w:pict>
      </w:r>
    </w:p>
    <w:p w:rsidR="002155E7" w:rsidRDefault="0023640A" w:rsidP="002423CF">
      <w:pPr>
        <w:pStyle w:val="a3"/>
        <w:tabs>
          <w:tab w:val="left" w:pos="1451"/>
        </w:tabs>
        <w:spacing w:line="295" w:lineRule="exact"/>
        <w:ind w:left="0"/>
        <w:jc w:val="right"/>
      </w:pPr>
      <w:r>
        <w:t>(подпись)</w:t>
      </w:r>
      <w:r>
        <w:tab/>
        <w:t>(фамилия)</w:t>
      </w:r>
    </w:p>
    <w:p w:rsidR="002155E7" w:rsidRDefault="0023640A" w:rsidP="002423CF">
      <w:pPr>
        <w:pStyle w:val="a3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10"/>
        <w:ind w:left="0"/>
        <w:rPr>
          <w:sz w:val="25"/>
        </w:rPr>
      </w:pPr>
    </w:p>
    <w:p w:rsidR="002155E7" w:rsidRDefault="0023640A" w:rsidP="002423CF">
      <w:pPr>
        <w:pStyle w:val="a3"/>
        <w:spacing w:line="322" w:lineRule="exact"/>
        <w:ind w:left="0"/>
        <w:jc w:val="center"/>
      </w:pPr>
      <w:r>
        <w:t>ГРАФИК</w:t>
      </w:r>
    </w:p>
    <w:p w:rsidR="002155E7" w:rsidRDefault="0023640A" w:rsidP="002423CF">
      <w:pPr>
        <w:pStyle w:val="a3"/>
        <w:tabs>
          <w:tab w:val="left" w:pos="4398"/>
          <w:tab w:val="left" w:pos="7355"/>
        </w:tabs>
        <w:spacing w:line="322" w:lineRule="exact"/>
        <w:ind w:left="0"/>
        <w:jc w:val="center"/>
      </w:pPr>
      <w:r>
        <w:t>дежурств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УКП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  <w:r>
        <w:rPr>
          <w:u w:val="single"/>
        </w:rPr>
        <w:tab/>
      </w:r>
      <w:proofErr w:type="gramStart"/>
      <w:r>
        <w:t>при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3640A" w:rsidP="002423CF">
      <w:pPr>
        <w:pStyle w:val="a3"/>
        <w:tabs>
          <w:tab w:val="left" w:pos="4084"/>
        </w:tabs>
        <w:ind w:left="0"/>
        <w:jc w:val="center"/>
      </w:pPr>
      <w:r>
        <w:t>на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(2-е)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 w:rsidR="00D81DD9">
        <w:t>20__</w:t>
      </w:r>
      <w:r>
        <w:t>года</w:t>
      </w:r>
    </w:p>
    <w:p w:rsidR="002155E7" w:rsidRDefault="002155E7" w:rsidP="002423CF">
      <w:pPr>
        <w:pStyle w:val="a3"/>
        <w:spacing w:before="8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766"/>
        <w:gridCol w:w="2426"/>
        <w:gridCol w:w="2417"/>
      </w:tblGrid>
      <w:tr w:rsidR="002155E7" w:rsidTr="001F4D9E">
        <w:trPr>
          <w:trHeight w:val="643"/>
        </w:trPr>
        <w:tc>
          <w:tcPr>
            <w:tcW w:w="962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5E7" w:rsidRDefault="0023640A" w:rsidP="002423CF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766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Фамилии,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426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417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</w:p>
        </w:tc>
      </w:tr>
      <w:tr w:rsidR="002155E7" w:rsidTr="001F4D9E">
        <w:trPr>
          <w:trHeight w:val="323"/>
        </w:trPr>
        <w:tc>
          <w:tcPr>
            <w:tcW w:w="962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6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6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7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155E7" w:rsidTr="001F4D9E">
        <w:trPr>
          <w:trHeight w:val="321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1F4D9E">
        <w:trPr>
          <w:trHeight w:val="321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1F4D9E">
        <w:trPr>
          <w:trHeight w:val="323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1F4D9E">
        <w:trPr>
          <w:trHeight w:val="321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3"/>
        <w:ind w:left="0"/>
        <w:rPr>
          <w:sz w:val="25"/>
        </w:rPr>
      </w:pPr>
    </w:p>
    <w:p w:rsidR="005F5E5F" w:rsidRDefault="005F5E5F" w:rsidP="005F5E5F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5F5E5F" w:rsidRDefault="005F5E5F" w:rsidP="005F5E5F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3640A" w:rsidP="002423CF">
      <w:pPr>
        <w:spacing w:before="207"/>
        <w:rPr>
          <w:sz w:val="20"/>
        </w:rPr>
      </w:pPr>
      <w:r>
        <w:rPr>
          <w:sz w:val="20"/>
        </w:rPr>
        <w:t>Примечание.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Дежурство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 w:rsidR="009E4F56">
        <w:rPr>
          <w:sz w:val="20"/>
        </w:rPr>
        <w:t xml:space="preserve">УКП </w:t>
      </w:r>
      <w:r>
        <w:rPr>
          <w:sz w:val="20"/>
        </w:rPr>
        <w:t>организуется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сотрудников,</w:t>
      </w:r>
      <w:r>
        <w:rPr>
          <w:spacing w:val="-2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активных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жильцов.</w:t>
      </w:r>
    </w:p>
    <w:p w:rsidR="002155E7" w:rsidRDefault="002155E7" w:rsidP="002423CF">
      <w:pPr>
        <w:rPr>
          <w:sz w:val="20"/>
        </w:rPr>
        <w:sectPr w:rsidR="002155E7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2155E7" w:rsidRDefault="002155E7" w:rsidP="002423CF">
      <w:pPr>
        <w:pStyle w:val="a3"/>
        <w:spacing w:before="3"/>
        <w:ind w:left="0"/>
        <w:rPr>
          <w:sz w:val="17"/>
        </w:rPr>
      </w:pPr>
    </w:p>
    <w:p w:rsidR="002155E7" w:rsidRDefault="0023640A" w:rsidP="005F5E5F">
      <w:pPr>
        <w:pStyle w:val="a3"/>
        <w:spacing w:before="89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15.08.202</w:t>
      </w:r>
      <w:r w:rsidR="003431D3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C206A6" w:rsidRDefault="00C206A6" w:rsidP="002423CF">
      <w:pPr>
        <w:pStyle w:val="a3"/>
        <w:spacing w:line="322" w:lineRule="exact"/>
        <w:ind w:left="0"/>
        <w:jc w:val="right"/>
      </w:pPr>
    </w:p>
    <w:p w:rsidR="006D2E3C" w:rsidRPr="006D2E3C" w:rsidRDefault="006D2E3C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ПРОГРАММА </w:t>
      </w:r>
    </w:p>
    <w:p w:rsidR="006D2E3C" w:rsidRPr="006D2E3C" w:rsidRDefault="006D2E3C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обучения неработающего населения   </w:t>
      </w:r>
    </w:p>
    <w:p w:rsidR="006D2E3C" w:rsidRPr="006D2E3C" w:rsidRDefault="006D2E3C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  <w:lang w:val="x-none" w:eastAsia="x-none"/>
        </w:rPr>
      </w:pPr>
      <w:r w:rsidRPr="006D2E3C">
        <w:rPr>
          <w:bCs/>
          <w:sz w:val="28"/>
          <w:szCs w:val="28"/>
          <w:lang w:val="x-none" w:eastAsia="x-none"/>
        </w:rPr>
        <w:t>Общие положения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6D2E3C" w:rsidRPr="006D2E3C" w:rsidRDefault="006D2E3C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  <w:lang w:val="x-none" w:eastAsia="x-none"/>
        </w:rPr>
      </w:pPr>
      <w:r w:rsidRPr="006D2E3C">
        <w:rPr>
          <w:bCs/>
          <w:sz w:val="28"/>
          <w:szCs w:val="28"/>
          <w:lang w:val="x-none" w:eastAsia="x-none"/>
        </w:rPr>
        <w:t>Организация обучения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2.1. </w:t>
      </w:r>
      <w:proofErr w:type="gramStart"/>
      <w:r w:rsidRPr="006D2E3C">
        <w:rPr>
          <w:sz w:val="28"/>
          <w:szCs w:val="28"/>
          <w:lang w:eastAsia="ru-RU"/>
        </w:rPr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</w:t>
      </w:r>
      <w:r w:rsidRPr="006D2E3C">
        <w:rPr>
          <w:color w:val="000000"/>
          <w:sz w:val="28"/>
          <w:szCs w:val="28"/>
          <w:lang w:eastAsia="ru-RU"/>
        </w:rPr>
        <w:t>от 12.02.1998 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04.09.2003 № 547«О подготовке населения в области защиты от чрезвычайных ситуаций природного</w:t>
      </w:r>
      <w:proofErr w:type="gramEnd"/>
      <w:r w:rsidRPr="006D2E3C">
        <w:rPr>
          <w:color w:val="000000"/>
          <w:sz w:val="28"/>
          <w:szCs w:val="28"/>
          <w:lang w:eastAsia="ru-RU"/>
        </w:rPr>
        <w:t xml:space="preserve"> и техногенного характера», от 02.11.2000 № 841 «Об утверждении Положения об организации подготовки населения в области гражданской обороны</w:t>
      </w:r>
      <w:r w:rsidRPr="006D2E3C">
        <w:rPr>
          <w:sz w:val="28"/>
          <w:szCs w:val="28"/>
          <w:lang w:eastAsia="ru-RU"/>
        </w:rPr>
        <w:t>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2.2.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2.3. Обучение неработающего населения проводится на учебно-консультационных пунктах (далее - УКП) при жилищно-эксплуатационных органах, административных учреждениях наибольшего скопления людей (библиотеки, школы, почтовые отделения), количество и размещение которых определяется нормативно-правовыми актами Администрации сельского поселения.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2.4. Для проведения занятий создаются учебные группы из</w:t>
      </w:r>
      <w:r w:rsidR="00C5303C">
        <w:rPr>
          <w:sz w:val="28"/>
          <w:szCs w:val="28"/>
          <w:lang w:eastAsia="ru-RU"/>
        </w:rPr>
        <w:t xml:space="preserve"> жителей нескольких малых домов</w:t>
      </w:r>
      <w:r w:rsidRPr="006D2E3C">
        <w:rPr>
          <w:sz w:val="28"/>
          <w:szCs w:val="28"/>
          <w:lang w:eastAsia="ru-RU"/>
        </w:rPr>
        <w:t xml:space="preserve">. Состав группы, как правило, не должен превышать </w:t>
      </w:r>
      <w:r w:rsidR="00C5303C">
        <w:rPr>
          <w:sz w:val="28"/>
          <w:szCs w:val="28"/>
          <w:lang w:eastAsia="ru-RU"/>
        </w:rPr>
        <w:t>3</w:t>
      </w:r>
      <w:r w:rsidRPr="006D2E3C">
        <w:rPr>
          <w:sz w:val="28"/>
          <w:szCs w:val="28"/>
          <w:lang w:eastAsia="ru-RU"/>
        </w:rPr>
        <w:t>0-</w:t>
      </w:r>
      <w:r w:rsidR="00C5303C">
        <w:rPr>
          <w:sz w:val="28"/>
          <w:szCs w:val="28"/>
          <w:lang w:eastAsia="ru-RU"/>
        </w:rPr>
        <w:t>4</w:t>
      </w:r>
      <w:r w:rsidRPr="006D2E3C">
        <w:rPr>
          <w:sz w:val="28"/>
          <w:szCs w:val="28"/>
          <w:lang w:eastAsia="ru-RU"/>
        </w:rPr>
        <w:t xml:space="preserve">5 человек.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</w:t>
      </w:r>
      <w:proofErr w:type="gramStart"/>
      <w:r w:rsidRPr="006D2E3C">
        <w:rPr>
          <w:sz w:val="28"/>
          <w:szCs w:val="28"/>
          <w:lang w:eastAsia="ru-RU"/>
        </w:rPr>
        <w:t>старший</w:t>
      </w:r>
      <w:proofErr w:type="gramEnd"/>
      <w:r w:rsidRPr="006D2E3C">
        <w:rPr>
          <w:sz w:val="28"/>
          <w:szCs w:val="28"/>
          <w:lang w:eastAsia="ru-RU"/>
        </w:rPr>
        <w:t>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Для проведения занятий и консультаций привлекаются нештатные инструкторы (консультанты), специалисты административных, жилищно-эксплуатационных органов и учреждений, прошедшие подготовку на курсах гражданской обороны муниципальных образований. По медицинским темам и </w:t>
      </w:r>
      <w:r w:rsidRPr="006D2E3C">
        <w:rPr>
          <w:sz w:val="28"/>
          <w:szCs w:val="28"/>
          <w:lang w:eastAsia="ru-RU"/>
        </w:rPr>
        <w:lastRenderedPageBreak/>
        <w:t>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Руководителей учебных групп назначают руководители административных, жилищно-эксплуатационных органов и учреждений, при которых создаются учебно-консультационные пункты.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2.5. Занятия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2.6. Руководителям административных, жилищно-эксплуатационных органов и учреждений наибольшего скопления людей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рабочих программах.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2.7. 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</w:t>
      </w:r>
      <w:proofErr w:type="gramStart"/>
      <w:r w:rsidRPr="006D2E3C">
        <w:rPr>
          <w:sz w:val="28"/>
          <w:szCs w:val="28"/>
          <w:lang w:eastAsia="ru-RU"/>
        </w:rPr>
        <w:t>контроль  за</w:t>
      </w:r>
      <w:proofErr w:type="gramEnd"/>
      <w:r w:rsidRPr="006D2E3C">
        <w:rPr>
          <w:sz w:val="28"/>
          <w:szCs w:val="28"/>
          <w:lang w:eastAsia="ru-RU"/>
        </w:rPr>
        <w:t>  подготовкой и проведением занятий, о чем делают соответствующую запись в журнале учета занятий.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2.8. Ответственность за организацию обучения неработающего населения возлагается на  руководителей  административных, жилищно-эксплуатационных органов и учреждений наибольшего скопления людей, а в сельской местности, кроме этого - на руководителя органа местного самоуправления.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2.10.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6D2E3C" w:rsidRPr="006D2E3C" w:rsidRDefault="006D2E3C" w:rsidP="006D2E3C">
      <w:pPr>
        <w:widowControl/>
        <w:autoSpaceDE/>
        <w:autoSpaceDN/>
        <w:spacing w:before="120" w:after="120" w:line="280" w:lineRule="exact"/>
        <w:jc w:val="center"/>
        <w:rPr>
          <w:color w:val="000000"/>
          <w:sz w:val="28"/>
          <w:szCs w:val="28"/>
          <w:lang w:eastAsia="ru-RU"/>
        </w:rPr>
      </w:pPr>
      <w:r w:rsidRPr="006D2E3C">
        <w:rPr>
          <w:color w:val="000000"/>
          <w:sz w:val="28"/>
          <w:szCs w:val="28"/>
          <w:lang w:eastAsia="ru-RU"/>
        </w:rPr>
        <w:t>3. Планируемые результаты обучения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center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результате обучения неработающее население должно:</w:t>
      </w:r>
    </w:p>
    <w:p w:rsidR="006D2E3C" w:rsidRPr="006D2E3C" w:rsidRDefault="006D2E3C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  <w:lang w:val="x-none" w:eastAsia="x-none"/>
        </w:rPr>
      </w:pPr>
      <w:r w:rsidRPr="006D2E3C">
        <w:rPr>
          <w:bCs/>
          <w:i/>
          <w:iCs/>
          <w:sz w:val="28"/>
          <w:szCs w:val="28"/>
          <w:lang w:val="x-none" w:eastAsia="x-none"/>
        </w:rPr>
        <w:t>знать: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lastRenderedPageBreak/>
        <w:t xml:space="preserve">- 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6D2E3C" w:rsidRPr="006D2E3C" w:rsidRDefault="006D2E3C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  <w:lang w:val="x-none" w:eastAsia="x-none"/>
        </w:rPr>
      </w:pPr>
      <w:r w:rsidRPr="006D2E3C">
        <w:rPr>
          <w:bCs/>
          <w:i/>
          <w:iCs/>
          <w:sz w:val="28"/>
          <w:szCs w:val="28"/>
          <w:lang w:val="x-none" w:eastAsia="x-none"/>
        </w:rPr>
        <w:t>уметь: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пользоваться средствами коллективной и индивидуальной защиты, приборами радиационной и химической разведки;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оказывать первую медицинскую помощь при травмах и повреждениях. </w:t>
      </w:r>
    </w:p>
    <w:p w:rsidR="006D2E3C" w:rsidRDefault="006D2E3C" w:rsidP="006D2E3C">
      <w:pPr>
        <w:keepNext/>
        <w:widowControl/>
        <w:autoSpaceDE/>
        <w:autoSpaceDN/>
        <w:spacing w:before="120" w:after="120" w:line="280" w:lineRule="exact"/>
        <w:jc w:val="center"/>
        <w:outlineLvl w:val="2"/>
        <w:rPr>
          <w:bCs/>
          <w:sz w:val="28"/>
          <w:szCs w:val="28"/>
          <w:lang w:eastAsia="x-none"/>
        </w:rPr>
      </w:pPr>
      <w:r w:rsidRPr="006D2E3C">
        <w:rPr>
          <w:bCs/>
          <w:sz w:val="28"/>
          <w:szCs w:val="28"/>
          <w:lang w:val="x-none" w:eastAsia="x-none"/>
        </w:rPr>
        <w:t>4. Рекомендуемая тематика и расчет часов учебных занятий</w:t>
      </w:r>
    </w:p>
    <w:p w:rsidR="008E3A6F" w:rsidRPr="008E3A6F" w:rsidRDefault="008E3A6F" w:rsidP="008E3A6F">
      <w:pPr>
        <w:spacing w:before="10"/>
        <w:rPr>
          <w:sz w:val="21"/>
          <w:szCs w:val="28"/>
        </w:rPr>
      </w:pP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560"/>
        <w:gridCol w:w="1134"/>
      </w:tblGrid>
      <w:tr w:rsidR="008063D0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D0" w:rsidRPr="005F5E5F" w:rsidRDefault="008063D0" w:rsidP="008E3A6F">
            <w:pPr>
              <w:spacing w:line="313" w:lineRule="exact"/>
              <w:ind w:left="249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№</w:t>
            </w:r>
          </w:p>
          <w:p w:rsidR="008E3A6F" w:rsidRPr="005F5E5F" w:rsidRDefault="008063D0" w:rsidP="008E3A6F">
            <w:pPr>
              <w:spacing w:line="307" w:lineRule="exact"/>
              <w:ind w:left="194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0" w:rsidRPr="005F5E5F" w:rsidRDefault="008063D0" w:rsidP="00583091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D0" w:rsidRPr="005F5E5F" w:rsidRDefault="008063D0" w:rsidP="00583091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3D0" w:rsidRPr="005F5E5F" w:rsidRDefault="008063D0" w:rsidP="00583091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1B4A" w:rsidRPr="005F5E5F" w:rsidTr="005F5E5F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1"/>
              <w:rPr>
                <w:sz w:val="24"/>
                <w:szCs w:val="24"/>
                <w:lang w:val="en-US"/>
              </w:rPr>
            </w:pPr>
          </w:p>
          <w:p w:rsidR="008E3A6F" w:rsidRPr="005F5E5F" w:rsidRDefault="00791B4A" w:rsidP="008E3A6F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Правовые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основы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защиты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населения Егорлыкского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 xml:space="preserve">района 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от чрезвычайных ситуаций. Возможные на территории Егорлыкского района ситуации и их последствия для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line="301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Оповещение и порядок действия населения в случае возникновения 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  <w:r w:rsidR="00BB3850" w:rsidRPr="005F5E5F">
              <w:rPr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Классификация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характеристика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ЧС природного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техногенного характера. Способы защиты от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  <w:r w:rsidR="004429B4" w:rsidRPr="005F5E5F">
              <w:rPr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9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10"/>
              <w:rPr>
                <w:sz w:val="24"/>
                <w:szCs w:val="24"/>
              </w:rPr>
            </w:pPr>
          </w:p>
          <w:p w:rsidR="008E3A6F" w:rsidRPr="005F5E5F" w:rsidRDefault="00791B4A" w:rsidP="008E3A6F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их применения.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Лесные пожары. Способы предупреждения лесных пожаров, защиты от них и их тушения.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Массовые заболевания. Правила поведения населения при проведении изоляционно-ограничительных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Аварии на автомобильном транспорте. Меры безопасности и способы предупреждения дорожно-транспортных происшествий.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1"/>
              <w:rPr>
                <w:sz w:val="24"/>
                <w:szCs w:val="24"/>
              </w:rPr>
            </w:pPr>
          </w:p>
          <w:p w:rsidR="008E3A6F" w:rsidRPr="005F5E5F" w:rsidRDefault="00791B4A" w:rsidP="008E3A6F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Первая помощь пострадавшим в чрезвычайных ситуациях. Классификация. Основные правила оказания первой помощи. Экстренная реанимационная помощь.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</w:t>
            </w:r>
            <w:r w:rsidR="00631D6F" w:rsidRPr="005F5E5F">
              <w:rPr>
                <w:sz w:val="24"/>
                <w:szCs w:val="24"/>
              </w:rPr>
              <w:t>рвая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помощь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при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кровотечениях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 xml:space="preserve">и </w:t>
            </w:r>
            <w:r w:rsidRPr="005F5E5F">
              <w:rPr>
                <w:sz w:val="24"/>
                <w:szCs w:val="24"/>
              </w:rPr>
              <w:t>ранениях.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Способы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остановки кровотечения. Правила и приемы наложения повязок на раны.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</w:t>
            </w:r>
            <w:r w:rsidR="00631D6F" w:rsidRPr="005F5E5F">
              <w:rPr>
                <w:sz w:val="24"/>
                <w:szCs w:val="24"/>
              </w:rPr>
              <w:t>рвая</w:t>
            </w:r>
            <w:r w:rsidR="00395B22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помощь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при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ушибах,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 xml:space="preserve">вывихах </w:t>
            </w:r>
            <w:r w:rsidR="004B490E" w:rsidRPr="005F5E5F">
              <w:rPr>
                <w:sz w:val="24"/>
                <w:szCs w:val="24"/>
              </w:rPr>
              <w:t xml:space="preserve">и </w:t>
            </w:r>
            <w:r w:rsidRPr="005F5E5F">
              <w:rPr>
                <w:sz w:val="24"/>
                <w:szCs w:val="24"/>
              </w:rPr>
              <w:t>переломах.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Способы транспортировки пострадавших.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2"/>
              <w:rPr>
                <w:sz w:val="24"/>
                <w:szCs w:val="24"/>
                <w:lang w:val="en-US"/>
              </w:rPr>
            </w:pPr>
          </w:p>
          <w:p w:rsidR="008E3A6F" w:rsidRPr="005F5E5F" w:rsidRDefault="00791B4A" w:rsidP="008E3A6F">
            <w:pPr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395B22">
            <w:pPr>
              <w:rPr>
                <w:sz w:val="24"/>
                <w:szCs w:val="24"/>
              </w:rPr>
            </w:pPr>
            <w:proofErr w:type="gramStart"/>
            <w:r w:rsidRPr="005F5E5F">
              <w:rPr>
                <w:sz w:val="24"/>
                <w:szCs w:val="24"/>
              </w:rPr>
              <w:t>Первая</w:t>
            </w:r>
            <w:r w:rsidR="00395B22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помощь</w:t>
            </w:r>
            <w:r w:rsidR="00395B22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при ожогах, отморожении, при тепловом и солнечном ударах, при поражениях электрическим током, при обмороке.</w:t>
            </w:r>
            <w:proofErr w:type="gramEnd"/>
            <w:r w:rsidRPr="005F5E5F">
              <w:rPr>
                <w:sz w:val="24"/>
                <w:szCs w:val="24"/>
              </w:rPr>
              <w:t xml:space="preserve"> Первая помощь утопающему.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line="301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Основы ухода за больными.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line="299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Действия населения при угрозе и совершении террористических акций.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BB3850" w:rsidP="00BB3850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8E3A6F" w:rsidRPr="008E3A6F" w:rsidRDefault="008E3A6F" w:rsidP="008E3A6F">
      <w:pPr>
        <w:rPr>
          <w:sz w:val="20"/>
          <w:szCs w:val="28"/>
        </w:rPr>
      </w:pPr>
    </w:p>
    <w:p w:rsidR="006D2E3C" w:rsidRPr="006D2E3C" w:rsidRDefault="006D2E3C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6D2E3C" w:rsidRPr="006D2E3C" w:rsidRDefault="006D2E3C" w:rsidP="006D2E3C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6D2E3C" w:rsidRPr="006D2E3C" w:rsidRDefault="006D2E3C" w:rsidP="006D2E3C">
      <w:pPr>
        <w:widowControl/>
        <w:tabs>
          <w:tab w:val="left" w:pos="1134"/>
        </w:tabs>
        <w:autoSpaceDE/>
        <w:autoSpaceDN/>
        <w:jc w:val="both"/>
        <w:rPr>
          <w:sz w:val="26"/>
          <w:szCs w:val="26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6"/>
          <w:szCs w:val="26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spacing w:line="280" w:lineRule="exact"/>
        <w:jc w:val="right"/>
        <w:rPr>
          <w:color w:val="000000"/>
          <w:sz w:val="20"/>
          <w:szCs w:val="20"/>
          <w:lang w:eastAsia="ru-RU"/>
        </w:rPr>
      </w:pPr>
    </w:p>
    <w:p w:rsidR="002155E7" w:rsidRDefault="002155E7" w:rsidP="002423CF">
      <w:pPr>
        <w:spacing w:line="246" w:lineRule="exact"/>
        <w:rPr>
          <w:sz w:val="24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2155E7" w:rsidRDefault="0023640A" w:rsidP="005F5E5F">
      <w:pPr>
        <w:pStyle w:val="a3"/>
        <w:spacing w:before="78"/>
        <w:ind w:left="0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3431D3">
        <w:t>15.08.2022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2155E7" w:rsidRDefault="002155E7" w:rsidP="003A737F">
      <w:pPr>
        <w:pStyle w:val="a3"/>
        <w:ind w:left="0"/>
        <w:rPr>
          <w:sz w:val="20"/>
        </w:rPr>
      </w:pPr>
    </w:p>
    <w:p w:rsidR="005F5E5F" w:rsidRPr="005F5E5F" w:rsidRDefault="005F5E5F" w:rsidP="005F5E5F">
      <w:pPr>
        <w:pStyle w:val="a3"/>
        <w:jc w:val="right"/>
      </w:pPr>
      <w:r w:rsidRPr="005F5E5F">
        <w:t xml:space="preserve">"Утверждаю" Руководитель </w:t>
      </w:r>
    </w:p>
    <w:p w:rsidR="005F5E5F" w:rsidRPr="005F5E5F" w:rsidRDefault="005F5E5F" w:rsidP="005F5E5F">
      <w:pPr>
        <w:pStyle w:val="a3"/>
        <w:jc w:val="right"/>
      </w:pPr>
      <w:r w:rsidRPr="005F5E5F">
        <w:t xml:space="preserve">  </w:t>
      </w:r>
    </w:p>
    <w:p w:rsidR="005F5E5F" w:rsidRPr="005F5E5F" w:rsidRDefault="005F5E5F" w:rsidP="005F5E5F">
      <w:pPr>
        <w:pStyle w:val="a3"/>
        <w:jc w:val="right"/>
      </w:pPr>
      <w:r w:rsidRPr="005F5E5F">
        <w:t>(подпись) (фамилия)</w:t>
      </w:r>
    </w:p>
    <w:p w:rsidR="005F5E5F" w:rsidRPr="005F5E5F" w:rsidRDefault="005F5E5F" w:rsidP="005F5E5F">
      <w:pPr>
        <w:pStyle w:val="a3"/>
        <w:jc w:val="right"/>
      </w:pPr>
    </w:p>
    <w:p w:rsidR="005F5E5F" w:rsidRPr="005F5E5F" w:rsidRDefault="005F5E5F" w:rsidP="005F5E5F">
      <w:pPr>
        <w:pStyle w:val="a3"/>
        <w:jc w:val="right"/>
      </w:pPr>
      <w:r w:rsidRPr="005F5E5F">
        <w:t>"</w:t>
      </w:r>
      <w:r w:rsidRPr="005F5E5F">
        <w:tab/>
        <w:t>"</w:t>
      </w:r>
      <w:r w:rsidRPr="005F5E5F">
        <w:tab/>
        <w:t xml:space="preserve"> </w:t>
      </w:r>
      <w:r w:rsidRPr="005F5E5F">
        <w:tab/>
        <w:t>20</w:t>
      </w:r>
      <w:r w:rsidRPr="005F5E5F">
        <w:tab/>
        <w:t>г.</w:t>
      </w:r>
    </w:p>
    <w:p w:rsidR="005F5E5F" w:rsidRPr="005F5E5F" w:rsidRDefault="005F5E5F" w:rsidP="005F5E5F">
      <w:pPr>
        <w:pStyle w:val="a3"/>
        <w:rPr>
          <w:sz w:val="20"/>
        </w:rPr>
      </w:pPr>
      <w:r w:rsidRPr="005F5E5F">
        <w:rPr>
          <w:sz w:val="20"/>
        </w:rPr>
        <w:t xml:space="preserve"> </w:t>
      </w:r>
    </w:p>
    <w:p w:rsidR="002155E7" w:rsidRDefault="0023640A" w:rsidP="003A737F">
      <w:pPr>
        <w:pStyle w:val="a3"/>
        <w:spacing w:before="229" w:line="322" w:lineRule="exact"/>
        <w:ind w:left="0"/>
        <w:jc w:val="center"/>
      </w:pPr>
      <w:r>
        <w:t>РАСПИСАНИЕ</w:t>
      </w:r>
    </w:p>
    <w:p w:rsidR="002155E7" w:rsidRDefault="0023640A" w:rsidP="005F5E5F">
      <w:pPr>
        <w:pStyle w:val="a3"/>
        <w:tabs>
          <w:tab w:val="left" w:pos="4767"/>
          <w:tab w:val="left" w:pos="8066"/>
        </w:tabs>
        <w:spacing w:line="242" w:lineRule="auto"/>
        <w:ind w:left="0"/>
        <w:jc w:val="center"/>
      </w:pPr>
      <w:r>
        <w:t>проводимых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E4F56">
        <w:t xml:space="preserve">УКП </w:t>
      </w:r>
    </w:p>
    <w:p w:rsidR="002155E7" w:rsidRDefault="002155E7" w:rsidP="003A737F">
      <w:pPr>
        <w:pStyle w:val="a3"/>
        <w:spacing w:before="6"/>
        <w:ind w:left="0"/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2155E7" w:rsidTr="003A737F">
        <w:trPr>
          <w:trHeight w:val="1288"/>
        </w:trPr>
        <w:tc>
          <w:tcPr>
            <w:tcW w:w="574" w:type="dxa"/>
          </w:tcPr>
          <w:p w:rsidR="002155E7" w:rsidRDefault="0023640A" w:rsidP="003A737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866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Наименовани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</w:p>
          <w:p w:rsidR="002155E7" w:rsidRDefault="0023640A" w:rsidP="003A7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18" w:type="dxa"/>
          </w:tcPr>
          <w:p w:rsidR="002155E7" w:rsidRDefault="0023640A" w:rsidP="003A737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проведени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747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929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587" w:type="dxa"/>
          </w:tcPr>
          <w:p w:rsidR="002155E7" w:rsidRDefault="0023640A" w:rsidP="003A737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выполнени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1772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1606" w:type="dxa"/>
          </w:tcPr>
          <w:p w:rsidR="002155E7" w:rsidRDefault="0023640A" w:rsidP="003A737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155E7" w:rsidRDefault="0023640A" w:rsidP="003A737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выполнени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2155E7" w:rsidTr="003A737F">
        <w:trPr>
          <w:trHeight w:val="321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3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1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1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3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3A737F">
      <w:pPr>
        <w:pStyle w:val="a3"/>
        <w:ind w:left="0"/>
        <w:rPr>
          <w:sz w:val="30"/>
        </w:rPr>
      </w:pPr>
    </w:p>
    <w:p w:rsidR="005F5E5F" w:rsidRPr="006D2E3C" w:rsidRDefault="005F5E5F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5F5E5F" w:rsidRPr="006D2E3C" w:rsidRDefault="005F5E5F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5F5E5F" w:rsidRPr="006D2E3C" w:rsidRDefault="005F5E5F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2155E7" w:rsidRDefault="002155E7" w:rsidP="002423CF">
      <w:pPr>
        <w:spacing w:line="246" w:lineRule="exact"/>
        <w:rPr>
          <w:sz w:val="24"/>
        </w:rPr>
        <w:sectPr w:rsidR="002155E7" w:rsidSect="003A737F">
          <w:type w:val="continuous"/>
          <w:pgSz w:w="11910" w:h="16840"/>
          <w:pgMar w:top="1040" w:right="428" w:bottom="280" w:left="1418" w:header="720" w:footer="720" w:gutter="0"/>
          <w:cols w:space="720"/>
        </w:sectPr>
      </w:pPr>
    </w:p>
    <w:p w:rsidR="002155E7" w:rsidRDefault="0023640A" w:rsidP="005F5E5F">
      <w:pPr>
        <w:pStyle w:val="a3"/>
        <w:spacing w:before="217"/>
        <w:ind w:left="0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03C90" w:rsidRDefault="00F03C90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15.08.202</w:t>
      </w:r>
      <w:r w:rsidR="003431D3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2155E7" w:rsidRDefault="002155E7" w:rsidP="002423CF">
      <w:pPr>
        <w:pStyle w:val="a3"/>
        <w:spacing w:before="4"/>
        <w:ind w:left="0"/>
        <w:rPr>
          <w:sz w:val="37"/>
        </w:rPr>
      </w:pPr>
    </w:p>
    <w:p w:rsidR="002155E7" w:rsidRDefault="0023640A" w:rsidP="002423CF">
      <w:pPr>
        <w:pStyle w:val="a3"/>
        <w:spacing w:line="322" w:lineRule="exact"/>
        <w:ind w:left="0"/>
        <w:jc w:val="center"/>
      </w:pPr>
      <w:r>
        <w:t>ЖУРНАЛ</w:t>
      </w:r>
      <w:r>
        <w:rPr>
          <w:spacing w:val="-2"/>
        </w:rPr>
        <w:t xml:space="preserve"> </w:t>
      </w:r>
      <w:r>
        <w:t>(лицевая</w:t>
      </w:r>
      <w:r>
        <w:rPr>
          <w:spacing w:val="-3"/>
        </w:rPr>
        <w:t xml:space="preserve"> </w:t>
      </w:r>
      <w:r>
        <w:t>сторона)</w:t>
      </w:r>
    </w:p>
    <w:p w:rsidR="002155E7" w:rsidRDefault="0023640A" w:rsidP="002423CF">
      <w:pPr>
        <w:pStyle w:val="a3"/>
        <w:tabs>
          <w:tab w:val="left" w:pos="7208"/>
          <w:tab w:val="left" w:pos="8341"/>
        </w:tabs>
        <w:ind w:left="0"/>
        <w:jc w:val="center"/>
      </w:pPr>
      <w:r>
        <w:t>учета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 ГОЧС</w:t>
      </w:r>
      <w:r>
        <w:rPr>
          <w:u w:val="single"/>
        </w:rPr>
        <w:tab/>
      </w:r>
      <w:proofErr w:type="gramStart"/>
      <w:r>
        <w:t>при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155E7" w:rsidP="002423CF">
      <w:pPr>
        <w:pStyle w:val="a3"/>
        <w:spacing w:before="2"/>
        <w:ind w:left="0"/>
        <w:rPr>
          <w:sz w:val="20"/>
        </w:rPr>
      </w:pPr>
    </w:p>
    <w:p w:rsidR="002155E7" w:rsidRDefault="0023640A" w:rsidP="002423CF">
      <w:pPr>
        <w:pStyle w:val="a3"/>
        <w:tabs>
          <w:tab w:val="left" w:pos="6084"/>
        </w:tabs>
        <w:spacing w:before="89" w:line="322" w:lineRule="exact"/>
        <w:ind w:left="0"/>
        <w:jc w:val="right"/>
      </w:pPr>
      <w:r>
        <w:t>Консультант</w:t>
      </w:r>
      <w:r>
        <w:rPr>
          <w:spacing w:val="-2"/>
        </w:rPr>
        <w:t xml:space="preserve"> </w:t>
      </w:r>
      <w:r>
        <w:t>(инструктор)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3640A" w:rsidP="00E711EE">
      <w:pPr>
        <w:pStyle w:val="a3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</w:pPr>
      <w:r>
        <w:t>(фамилия, инициалы)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"</w:t>
      </w:r>
      <w:r w:rsidR="00F03C90">
        <w:rPr>
          <w:u w:val="single"/>
        </w:rPr>
        <w:t>____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="00F03C90">
        <w:rPr>
          <w:u w:val="single"/>
        </w:rPr>
        <w:t>_</w:t>
      </w:r>
      <w:r>
        <w:t>г.</w:t>
      </w:r>
      <w:r>
        <w:rPr>
          <w:spacing w:val="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"</w:t>
      </w:r>
      <w:r w:rsidR="00F03C90">
        <w:rPr>
          <w:u w:val="single"/>
        </w:rPr>
        <w:t>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spacing w:before="1"/>
        <w:ind w:left="0"/>
      </w:pPr>
    </w:p>
    <w:p w:rsidR="002155E7" w:rsidRDefault="0023640A" w:rsidP="002423CF">
      <w:pPr>
        <w:pStyle w:val="a3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сторона)</w:t>
      </w:r>
    </w:p>
    <w:p w:rsidR="002155E7" w:rsidRDefault="0023640A" w:rsidP="002423CF">
      <w:pPr>
        <w:pStyle w:val="a3"/>
        <w:spacing w:after="7"/>
        <w:ind w:left="0"/>
        <w:jc w:val="center"/>
      </w:pPr>
      <w:r>
        <w:t>Учет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819"/>
        <w:gridCol w:w="2518"/>
        <w:gridCol w:w="2444"/>
      </w:tblGrid>
      <w:tr w:rsidR="002155E7" w:rsidTr="0032253E">
        <w:trPr>
          <w:trHeight w:val="1931"/>
        </w:trPr>
        <w:tc>
          <w:tcPr>
            <w:tcW w:w="792" w:type="dxa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819" w:type="dxa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обучаемого</w:t>
            </w:r>
            <w:proofErr w:type="gramEnd"/>
          </w:p>
        </w:tc>
        <w:tc>
          <w:tcPr>
            <w:tcW w:w="2518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proofErr w:type="gramEnd"/>
          </w:p>
          <w:p w:rsidR="002155E7" w:rsidRDefault="0023640A" w:rsidP="002423CF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частного сектора)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 номер 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2155E7" w:rsidRDefault="0023640A" w:rsidP="002423C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многоквартирного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</w:p>
        </w:tc>
        <w:tc>
          <w:tcPr>
            <w:tcW w:w="2444" w:type="dxa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2155E7" w:rsidTr="0032253E">
        <w:trPr>
          <w:trHeight w:val="323"/>
        </w:trPr>
        <w:tc>
          <w:tcPr>
            <w:tcW w:w="792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9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4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155E7" w:rsidTr="0032253E">
        <w:trPr>
          <w:trHeight w:val="964"/>
        </w:trPr>
        <w:tc>
          <w:tcPr>
            <w:tcW w:w="792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19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Иванович</w:t>
            </w:r>
          </w:p>
        </w:tc>
        <w:tc>
          <w:tcPr>
            <w:tcW w:w="2518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  <w:tc>
          <w:tcPr>
            <w:tcW w:w="2444" w:type="dxa"/>
          </w:tcPr>
          <w:p w:rsidR="002155E7" w:rsidRDefault="0023640A" w:rsidP="002423C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155E7" w:rsidRDefault="0023640A" w:rsidP="002423CF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ГОЧС</w:t>
            </w:r>
          </w:p>
        </w:tc>
      </w:tr>
      <w:tr w:rsidR="002155E7" w:rsidTr="0032253E">
        <w:trPr>
          <w:trHeight w:val="323"/>
        </w:trPr>
        <w:tc>
          <w:tcPr>
            <w:tcW w:w="79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321"/>
        </w:trPr>
        <w:tc>
          <w:tcPr>
            <w:tcW w:w="79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3640A" w:rsidP="002423CF">
      <w:pPr>
        <w:pStyle w:val="a3"/>
        <w:spacing w:before="200" w:after="7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правая</w:t>
      </w:r>
      <w:r>
        <w:rPr>
          <w:spacing w:val="-3"/>
        </w:rPr>
        <w:t xml:space="preserve"> </w:t>
      </w:r>
      <w:r>
        <w:t>сторона)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5"/>
        <w:gridCol w:w="836"/>
        <w:gridCol w:w="833"/>
        <w:gridCol w:w="835"/>
        <w:gridCol w:w="835"/>
        <w:gridCol w:w="832"/>
        <w:gridCol w:w="834"/>
        <w:gridCol w:w="835"/>
        <w:gridCol w:w="2061"/>
      </w:tblGrid>
      <w:tr w:rsidR="002155E7" w:rsidTr="0032253E">
        <w:trPr>
          <w:trHeight w:val="323"/>
        </w:trPr>
        <w:tc>
          <w:tcPr>
            <w:tcW w:w="7508" w:type="dxa"/>
            <w:gridSpan w:val="9"/>
          </w:tcPr>
          <w:p w:rsidR="002155E7" w:rsidRDefault="0023640A" w:rsidP="002423C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155E7" w:rsidRDefault="0023640A" w:rsidP="002423C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2155E7" w:rsidTr="0032253E">
        <w:trPr>
          <w:trHeight w:val="633"/>
        </w:trPr>
        <w:tc>
          <w:tcPr>
            <w:tcW w:w="833" w:type="dxa"/>
          </w:tcPr>
          <w:p w:rsidR="002155E7" w:rsidRDefault="002155E7" w:rsidP="0032253E">
            <w:pPr>
              <w:pStyle w:val="TableParagraph"/>
              <w:ind w:left="-141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6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4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2155E7" w:rsidRDefault="002155E7" w:rsidP="002423CF">
            <w:pPr>
              <w:rPr>
                <w:sz w:val="2"/>
                <w:szCs w:val="2"/>
              </w:rPr>
            </w:pPr>
          </w:p>
        </w:tc>
      </w:tr>
      <w:tr w:rsidR="002155E7" w:rsidTr="0032253E">
        <w:trPr>
          <w:trHeight w:val="321"/>
        </w:trPr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323"/>
        </w:trPr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3640A" w:rsidP="002423CF">
      <w:pPr>
        <w:spacing w:before="222"/>
        <w:rPr>
          <w:sz w:val="24"/>
        </w:rPr>
      </w:pPr>
      <w:r>
        <w:rPr>
          <w:sz w:val="24"/>
        </w:rPr>
        <w:t>Примечания:</w:t>
      </w:r>
    </w:p>
    <w:p w:rsidR="002155E7" w:rsidRDefault="0023640A" w:rsidP="0032253E">
      <w:pPr>
        <w:pStyle w:val="a5"/>
        <w:numPr>
          <w:ilvl w:val="0"/>
          <w:numId w:val="2"/>
        </w:numPr>
        <w:tabs>
          <w:tab w:val="left" w:pos="284"/>
        </w:tabs>
        <w:spacing w:before="66"/>
        <w:ind w:left="0" w:firstLine="0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(инструктора,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консультанта)</w:t>
      </w:r>
      <w:r>
        <w:rPr>
          <w:spacing w:val="-3"/>
          <w:sz w:val="24"/>
        </w:rPr>
        <w:t xml:space="preserve"> </w:t>
      </w:r>
      <w:r>
        <w:rPr>
          <w:sz w:val="24"/>
        </w:rPr>
        <w:t>УКП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ГОЧС.</w:t>
      </w:r>
    </w:p>
    <w:p w:rsidR="002155E7" w:rsidRDefault="0023640A" w:rsidP="0032253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2155E7" w:rsidRDefault="002155E7" w:rsidP="002423CF">
      <w:pPr>
        <w:rPr>
          <w:sz w:val="24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2155E7" w:rsidRDefault="0023640A" w:rsidP="005F5E5F">
      <w:pPr>
        <w:pStyle w:val="a3"/>
        <w:spacing w:before="65"/>
        <w:ind w:left="0"/>
        <w:jc w:val="right"/>
      </w:pPr>
      <w:r>
        <w:lastRenderedPageBreak/>
        <w:t>Приложение №</w:t>
      </w:r>
      <w:r>
        <w:rPr>
          <w:spacing w:val="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03C90" w:rsidRDefault="00F03C90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15.08.202</w:t>
      </w:r>
      <w:r w:rsidR="003431D3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222</w:t>
      </w: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2"/>
        <w:ind w:left="0"/>
        <w:rPr>
          <w:sz w:val="41"/>
        </w:rPr>
      </w:pPr>
    </w:p>
    <w:p w:rsidR="002155E7" w:rsidRDefault="0023640A" w:rsidP="002423CF">
      <w:pPr>
        <w:pStyle w:val="a3"/>
        <w:spacing w:line="322" w:lineRule="exact"/>
        <w:ind w:left="0"/>
        <w:jc w:val="center"/>
      </w:pPr>
      <w:r>
        <w:t>ЖУРНАЛ</w:t>
      </w:r>
    </w:p>
    <w:p w:rsidR="002155E7" w:rsidRDefault="0023640A" w:rsidP="002423CF">
      <w:pPr>
        <w:pStyle w:val="a3"/>
        <w:tabs>
          <w:tab w:val="left" w:pos="4328"/>
          <w:tab w:val="left" w:pos="5256"/>
        </w:tabs>
        <w:ind w:left="0"/>
        <w:jc w:val="center"/>
      </w:pPr>
      <w:r>
        <w:t>персонального учета населения, закрепленного за УКП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ГОЧС</w:t>
      </w:r>
      <w:r>
        <w:rPr>
          <w:u w:val="single"/>
        </w:rPr>
        <w:tab/>
      </w:r>
      <w:proofErr w:type="gramStart"/>
      <w:r>
        <w:t>при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155E7" w:rsidP="002423CF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06"/>
        <w:gridCol w:w="1385"/>
        <w:gridCol w:w="2804"/>
        <w:gridCol w:w="1947"/>
      </w:tblGrid>
      <w:tr w:rsidR="002155E7" w:rsidTr="005F5E5F">
        <w:trPr>
          <w:trHeight w:val="1931"/>
        </w:trPr>
        <w:tc>
          <w:tcPr>
            <w:tcW w:w="631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06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385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804" w:type="dxa"/>
          </w:tcPr>
          <w:p w:rsidR="002155E7" w:rsidRDefault="0023640A" w:rsidP="002423C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Улица (для частного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сектора)</w:t>
            </w:r>
          </w:p>
          <w:p w:rsidR="002155E7" w:rsidRDefault="0023640A" w:rsidP="002423CF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Улица номер 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proofErr w:type="gramEnd"/>
          </w:p>
          <w:p w:rsidR="002155E7" w:rsidRDefault="0023640A" w:rsidP="002423C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многоквартирного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</w:p>
        </w:tc>
        <w:tc>
          <w:tcPr>
            <w:tcW w:w="1947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безработицы</w:t>
            </w:r>
          </w:p>
        </w:tc>
      </w:tr>
      <w:tr w:rsidR="002155E7" w:rsidTr="005F5E5F">
        <w:trPr>
          <w:trHeight w:val="321"/>
        </w:trPr>
        <w:tc>
          <w:tcPr>
            <w:tcW w:w="631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5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04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7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155E7" w:rsidTr="005F5E5F">
        <w:trPr>
          <w:trHeight w:val="645"/>
        </w:trPr>
        <w:tc>
          <w:tcPr>
            <w:tcW w:w="631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385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1940</w:t>
            </w:r>
          </w:p>
        </w:tc>
        <w:tc>
          <w:tcPr>
            <w:tcW w:w="2804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  <w:tc>
          <w:tcPr>
            <w:tcW w:w="1947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пенсионер</w:t>
            </w: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5F5E5F" w:rsidRPr="006D2E3C" w:rsidRDefault="005F5E5F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5F5E5F" w:rsidRPr="006D2E3C" w:rsidRDefault="005F5E5F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5F5E5F" w:rsidRPr="006D2E3C" w:rsidRDefault="005F5E5F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2155E7" w:rsidRDefault="002155E7" w:rsidP="002423CF">
      <w:pPr>
        <w:pStyle w:val="a3"/>
        <w:ind w:left="0"/>
        <w:rPr>
          <w:sz w:val="26"/>
        </w:rPr>
      </w:pPr>
    </w:p>
    <w:p w:rsidR="002155E7" w:rsidRDefault="0023640A" w:rsidP="002423CF">
      <w:pPr>
        <w:spacing w:before="207"/>
        <w:rPr>
          <w:sz w:val="24"/>
        </w:rPr>
      </w:pPr>
      <w:r>
        <w:rPr>
          <w:sz w:val="24"/>
        </w:rPr>
        <w:t xml:space="preserve">Примечание. Журнал хранится на </w:t>
      </w:r>
      <w:r w:rsidR="009E4F56">
        <w:rPr>
          <w:sz w:val="24"/>
        </w:rPr>
        <w:t xml:space="preserve">УКП </w:t>
      </w:r>
      <w:r>
        <w:rPr>
          <w:sz w:val="24"/>
        </w:rPr>
        <w:t>постоянно, заполняется в ходе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уточняется ежегодно.</w:t>
      </w:r>
    </w:p>
    <w:p w:rsidR="002155E7" w:rsidRDefault="002155E7" w:rsidP="002423CF">
      <w:pPr>
        <w:rPr>
          <w:sz w:val="24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2155E7" w:rsidRDefault="0023640A" w:rsidP="002423CF">
      <w:pPr>
        <w:pStyle w:val="a3"/>
        <w:spacing w:before="67" w:line="242" w:lineRule="auto"/>
        <w:ind w:left="0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постановлению</w:t>
      </w:r>
    </w:p>
    <w:p w:rsidR="00F03C90" w:rsidRDefault="0023640A" w:rsidP="00F03C90">
      <w:pPr>
        <w:pStyle w:val="a3"/>
        <w:spacing w:line="321" w:lineRule="exact"/>
        <w:ind w:left="0"/>
        <w:jc w:val="right"/>
      </w:pPr>
      <w:r>
        <w:t>от</w:t>
      </w:r>
      <w:r>
        <w:rPr>
          <w:spacing w:val="-4"/>
        </w:rPr>
        <w:t xml:space="preserve"> </w:t>
      </w:r>
      <w:r w:rsidR="00F03C90">
        <w:t>15.08.202</w:t>
      </w:r>
      <w:r w:rsidR="003431D3">
        <w:t>2</w:t>
      </w:r>
      <w:r w:rsidR="00F03C90">
        <w:t>г.</w:t>
      </w:r>
      <w:r w:rsidR="00F03C90">
        <w:rPr>
          <w:spacing w:val="-5"/>
        </w:rPr>
        <w:t xml:space="preserve"> </w:t>
      </w:r>
      <w:r w:rsidR="00F03C90">
        <w:t>№</w:t>
      </w:r>
      <w:r w:rsidR="00F03C90">
        <w:rPr>
          <w:spacing w:val="-1"/>
        </w:rPr>
        <w:t xml:space="preserve"> </w:t>
      </w:r>
      <w:r w:rsidR="00F03C90">
        <w:t>222</w:t>
      </w:r>
    </w:p>
    <w:p w:rsidR="002155E7" w:rsidRDefault="002155E7" w:rsidP="002423CF">
      <w:pPr>
        <w:pStyle w:val="a3"/>
        <w:spacing w:line="318" w:lineRule="exact"/>
        <w:ind w:left="0"/>
        <w:jc w:val="right"/>
      </w:pPr>
    </w:p>
    <w:p w:rsidR="002155E7" w:rsidRDefault="002155E7" w:rsidP="002423CF">
      <w:pPr>
        <w:pStyle w:val="a3"/>
        <w:spacing w:before="5"/>
        <w:ind w:left="0"/>
        <w:rPr>
          <w:sz w:val="34"/>
        </w:rPr>
      </w:pPr>
    </w:p>
    <w:p w:rsidR="002155E7" w:rsidRDefault="0023640A" w:rsidP="002423CF">
      <w:pPr>
        <w:pStyle w:val="1"/>
        <w:spacing w:line="319" w:lineRule="exact"/>
        <w:ind w:left="0"/>
        <w:jc w:val="center"/>
      </w:pPr>
      <w:r>
        <w:t>ПАСПОРТ</w:t>
      </w:r>
    </w:p>
    <w:p w:rsidR="002155E7" w:rsidRDefault="0023640A" w:rsidP="002423CF">
      <w:pPr>
        <w:pStyle w:val="a3"/>
        <w:ind w:left="0"/>
      </w:pPr>
      <w:r>
        <w:t>учебно-консультационного пункта по гражданской обороне и чрезвычайным</w:t>
      </w:r>
      <w:r>
        <w:rPr>
          <w:spacing w:val="-67"/>
        </w:rPr>
        <w:t xml:space="preserve"> </w:t>
      </w:r>
      <w:r>
        <w:t>ситуациям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территории </w:t>
      </w:r>
      <w:r w:rsidR="00AE2C3C">
        <w:t>Егорлыкского</w:t>
      </w:r>
      <w:r>
        <w:t xml:space="preserve"> сельского поселения</w:t>
      </w:r>
    </w:p>
    <w:p w:rsidR="002155E7" w:rsidRDefault="002155E7" w:rsidP="002423CF">
      <w:pPr>
        <w:pStyle w:val="a3"/>
        <w:spacing w:before="7"/>
        <w:ind w:left="0"/>
        <w:rPr>
          <w:sz w:val="24"/>
        </w:rPr>
      </w:pPr>
    </w:p>
    <w:p w:rsidR="002155E7" w:rsidRDefault="0023640A" w:rsidP="00706C2B">
      <w:pPr>
        <w:pStyle w:val="a5"/>
        <w:numPr>
          <w:ilvl w:val="1"/>
          <w:numId w:val="2"/>
        </w:numPr>
        <w:ind w:left="0" w:firstLin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2155E7" w:rsidRDefault="002155E7" w:rsidP="002423CF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103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592"/>
        <w:gridCol w:w="2828"/>
      </w:tblGrid>
      <w:tr w:rsidR="002155E7" w:rsidTr="0032253E">
        <w:trPr>
          <w:trHeight w:val="552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828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3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1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неработающего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(чел.),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закрепленного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(помещения)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4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Вместимость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стульями)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1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Подпись,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b/>
          <w:sz w:val="26"/>
        </w:rPr>
      </w:pPr>
    </w:p>
    <w:p w:rsidR="002155E7" w:rsidRDefault="002155E7" w:rsidP="002423CF">
      <w:pPr>
        <w:pStyle w:val="a3"/>
        <w:spacing w:before="1"/>
        <w:ind w:left="0"/>
        <w:rPr>
          <w:b/>
          <w:sz w:val="26"/>
        </w:rPr>
      </w:pPr>
    </w:p>
    <w:p w:rsidR="002155E7" w:rsidRDefault="0023640A" w:rsidP="00706C2B">
      <w:pPr>
        <w:pStyle w:val="a5"/>
        <w:numPr>
          <w:ilvl w:val="1"/>
          <w:numId w:val="2"/>
        </w:numPr>
        <w:ind w:left="0" w:firstLine="0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БАЗЫ</w:t>
      </w:r>
    </w:p>
    <w:p w:rsidR="002155E7" w:rsidRDefault="002155E7" w:rsidP="00706C2B">
      <w:pPr>
        <w:pStyle w:val="a3"/>
        <w:spacing w:before="5"/>
        <w:ind w:left="0"/>
        <w:rPr>
          <w:b/>
          <w:sz w:val="24"/>
        </w:rPr>
      </w:pPr>
    </w:p>
    <w:p w:rsidR="002155E7" w:rsidRDefault="0023640A" w:rsidP="00706C2B">
      <w:pPr>
        <w:pStyle w:val="a5"/>
        <w:numPr>
          <w:ilvl w:val="2"/>
          <w:numId w:val="2"/>
        </w:numPr>
        <w:ind w:left="0" w:firstLine="0"/>
        <w:jc w:val="left"/>
        <w:rPr>
          <w:b/>
          <w:sz w:val="24"/>
        </w:rPr>
      </w:pPr>
      <w:r>
        <w:rPr>
          <w:b/>
          <w:sz w:val="24"/>
        </w:rPr>
        <w:t>РУКОВОДЯЩИЕ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2155E7" w:rsidRDefault="002155E7" w:rsidP="002423CF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453"/>
        <w:gridCol w:w="2799"/>
      </w:tblGrid>
      <w:tr w:rsidR="002155E7" w:rsidTr="0032253E">
        <w:trPr>
          <w:trHeight w:val="552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99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</w:tc>
      </w:tr>
      <w:tr w:rsidR="002155E7" w:rsidTr="0032253E">
        <w:trPr>
          <w:trHeight w:val="827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распоряжение)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830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155E7" w:rsidRDefault="0023640A" w:rsidP="002423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828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  <w:p w:rsidR="002155E7" w:rsidRDefault="0023640A" w:rsidP="002423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 лиц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год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8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2155E7" w:rsidRDefault="002155E7" w:rsidP="002423CF">
      <w:pPr>
        <w:rPr>
          <w:sz w:val="20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tbl>
      <w:tblPr>
        <w:tblStyle w:val="TableNormal"/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453"/>
        <w:gridCol w:w="2799"/>
      </w:tblGrid>
      <w:tr w:rsidR="002155E7" w:rsidTr="00091D04">
        <w:trPr>
          <w:trHeight w:val="277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551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неработающего</w:t>
            </w:r>
            <w:proofErr w:type="gramEnd"/>
          </w:p>
          <w:p w:rsidR="002155E7" w:rsidRDefault="0023640A" w:rsidP="002423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091D04">
        <w:trPr>
          <w:trHeight w:val="551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2155E7" w:rsidRDefault="0023640A" w:rsidP="002423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091D04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8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2155E7" w:rsidRDefault="0023640A" w:rsidP="002423CF">
      <w:pPr>
        <w:pStyle w:val="a5"/>
        <w:numPr>
          <w:ilvl w:val="2"/>
          <w:numId w:val="2"/>
        </w:numPr>
        <w:tabs>
          <w:tab w:val="left" w:pos="4173"/>
        </w:tabs>
        <w:spacing w:line="267" w:lineRule="exact"/>
        <w:ind w:left="0" w:firstLine="0"/>
        <w:jc w:val="left"/>
        <w:rPr>
          <w:b/>
          <w:sz w:val="24"/>
        </w:rPr>
      </w:pPr>
      <w:r>
        <w:rPr>
          <w:b/>
          <w:sz w:val="24"/>
        </w:rPr>
        <w:t>УЧЕБНО-МАТЕРИАЛЬНАЯ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БАЗА</w:t>
      </w:r>
    </w:p>
    <w:p w:rsidR="002155E7" w:rsidRDefault="002155E7" w:rsidP="002423CF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1104"/>
        </w:trPr>
        <w:tc>
          <w:tcPr>
            <w:tcW w:w="7612" w:type="dxa"/>
            <w:shd w:val="clear" w:color="auto" w:fill="F8F8F8"/>
          </w:tcPr>
          <w:p w:rsidR="002155E7" w:rsidRDefault="002155E7" w:rsidP="002423C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95" w:type="dxa"/>
            <w:shd w:val="clear" w:color="auto" w:fill="F8F8F8"/>
          </w:tcPr>
          <w:p w:rsidR="002155E7" w:rsidRDefault="0023640A" w:rsidP="002423C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Значение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(имеется: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proofErr w:type="gramEnd"/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(учебная)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7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3036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ГОЧС;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бедствия;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Терроризм – угроза обществу;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9)Первичные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3640A" w:rsidP="002423CF">
      <w:pPr>
        <w:pStyle w:val="a5"/>
        <w:numPr>
          <w:ilvl w:val="1"/>
          <w:numId w:val="2"/>
        </w:numPr>
        <w:tabs>
          <w:tab w:val="left" w:pos="4649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проигрыватель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видеомагнитофон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2155E7" w:rsidRDefault="0023640A" w:rsidP="002423CF">
      <w:pPr>
        <w:pStyle w:val="a5"/>
        <w:numPr>
          <w:ilvl w:val="1"/>
          <w:numId w:val="2"/>
        </w:numPr>
        <w:tabs>
          <w:tab w:val="left" w:pos="4850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Витринное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оформление: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278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противогазы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противогазы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КЗД-6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респираторы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6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дозиметры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огнетушители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ватно-марлевые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8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(ИПП)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(ППИ)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КИНГЗ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551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СИЗ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3640A" w:rsidP="002423CF">
      <w:pPr>
        <w:pStyle w:val="a5"/>
        <w:numPr>
          <w:ilvl w:val="1"/>
          <w:numId w:val="2"/>
        </w:numPr>
        <w:tabs>
          <w:tab w:val="left" w:pos="4869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2155E7" w:rsidRDefault="002155E7" w:rsidP="002423CF">
      <w:pPr>
        <w:pStyle w:val="a3"/>
        <w:ind w:left="0"/>
        <w:rPr>
          <w:b/>
          <w:sz w:val="24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8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6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5F5E5F" w:rsidRPr="006D2E3C" w:rsidRDefault="005F5E5F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5F5E5F" w:rsidRPr="006D2E3C" w:rsidRDefault="005F5E5F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5F5E5F" w:rsidRPr="006D2E3C" w:rsidRDefault="005F5E5F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2155E7" w:rsidRDefault="0023640A" w:rsidP="002423CF">
      <w:pPr>
        <w:tabs>
          <w:tab w:val="left" w:pos="8322"/>
        </w:tabs>
        <w:spacing w:before="123"/>
        <w:rPr>
          <w:sz w:val="16"/>
        </w:rPr>
      </w:pPr>
      <w:r>
        <w:rPr>
          <w:sz w:val="16"/>
        </w:rPr>
        <w:tab/>
      </w:r>
    </w:p>
    <w:sectPr w:rsidR="002155E7" w:rsidSect="002423CF">
      <w:pgSz w:w="11910" w:h="16840"/>
      <w:pgMar w:top="104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E9E"/>
    <w:multiLevelType w:val="hybridMultilevel"/>
    <w:tmpl w:val="F10ABF92"/>
    <w:lvl w:ilvl="0" w:tplc="EEEC77B4">
      <w:start w:val="1"/>
      <w:numFmt w:val="decimal"/>
      <w:lvlText w:val="%1."/>
      <w:lvlJc w:val="left"/>
      <w:pPr>
        <w:ind w:left="124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64DBC4">
      <w:start w:val="1"/>
      <w:numFmt w:val="decimal"/>
      <w:lvlText w:val="%2."/>
      <w:lvlJc w:val="left"/>
      <w:pPr>
        <w:ind w:left="48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E49732">
      <w:start w:val="1"/>
      <w:numFmt w:val="upperRoman"/>
      <w:lvlText w:val="%3."/>
      <w:lvlJc w:val="left"/>
      <w:pPr>
        <w:ind w:left="486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D6DA1A3C">
      <w:numFmt w:val="bullet"/>
      <w:lvlText w:val="•"/>
      <w:lvlJc w:val="left"/>
      <w:pPr>
        <w:ind w:left="5698" w:hanging="250"/>
      </w:pPr>
      <w:rPr>
        <w:rFonts w:hint="default"/>
        <w:lang w:val="ru-RU" w:eastAsia="en-US" w:bidi="ar-SA"/>
      </w:rPr>
    </w:lvl>
    <w:lvl w:ilvl="4" w:tplc="ED06953C">
      <w:numFmt w:val="bullet"/>
      <w:lvlText w:val="•"/>
      <w:lvlJc w:val="left"/>
      <w:pPr>
        <w:ind w:left="6516" w:hanging="250"/>
      </w:pPr>
      <w:rPr>
        <w:rFonts w:hint="default"/>
        <w:lang w:val="ru-RU" w:eastAsia="en-US" w:bidi="ar-SA"/>
      </w:rPr>
    </w:lvl>
    <w:lvl w:ilvl="5" w:tplc="A112A6E0">
      <w:numFmt w:val="bullet"/>
      <w:lvlText w:val="•"/>
      <w:lvlJc w:val="left"/>
      <w:pPr>
        <w:ind w:left="7334" w:hanging="250"/>
      </w:pPr>
      <w:rPr>
        <w:rFonts w:hint="default"/>
        <w:lang w:val="ru-RU" w:eastAsia="en-US" w:bidi="ar-SA"/>
      </w:rPr>
    </w:lvl>
    <w:lvl w:ilvl="6" w:tplc="70D87440">
      <w:numFmt w:val="bullet"/>
      <w:lvlText w:val="•"/>
      <w:lvlJc w:val="left"/>
      <w:pPr>
        <w:ind w:left="8153" w:hanging="250"/>
      </w:pPr>
      <w:rPr>
        <w:rFonts w:hint="default"/>
        <w:lang w:val="ru-RU" w:eastAsia="en-US" w:bidi="ar-SA"/>
      </w:rPr>
    </w:lvl>
    <w:lvl w:ilvl="7" w:tplc="532AD1A2">
      <w:numFmt w:val="bullet"/>
      <w:lvlText w:val="•"/>
      <w:lvlJc w:val="left"/>
      <w:pPr>
        <w:ind w:left="8971" w:hanging="250"/>
      </w:pPr>
      <w:rPr>
        <w:rFonts w:hint="default"/>
        <w:lang w:val="ru-RU" w:eastAsia="en-US" w:bidi="ar-SA"/>
      </w:rPr>
    </w:lvl>
    <w:lvl w:ilvl="8" w:tplc="C7C46246">
      <w:numFmt w:val="bullet"/>
      <w:lvlText w:val="•"/>
      <w:lvlJc w:val="left"/>
      <w:pPr>
        <w:ind w:left="9789" w:hanging="250"/>
      </w:pPr>
      <w:rPr>
        <w:rFonts w:hint="default"/>
        <w:lang w:val="ru-RU" w:eastAsia="en-US" w:bidi="ar-SA"/>
      </w:rPr>
    </w:lvl>
  </w:abstractNum>
  <w:abstractNum w:abstractNumId="1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373A733B"/>
    <w:multiLevelType w:val="hybridMultilevel"/>
    <w:tmpl w:val="DE7481D0"/>
    <w:lvl w:ilvl="0" w:tplc="6CA8D472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CC21B2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25A8F664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F712253E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4" w:tplc="1D7201DC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B03C5B6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1CF66CC6">
      <w:numFmt w:val="bullet"/>
      <w:lvlText w:val="•"/>
      <w:lvlJc w:val="left"/>
      <w:pPr>
        <w:ind w:left="7351" w:hanging="281"/>
      </w:pPr>
      <w:rPr>
        <w:rFonts w:hint="default"/>
        <w:lang w:val="ru-RU" w:eastAsia="en-US" w:bidi="ar-SA"/>
      </w:rPr>
    </w:lvl>
    <w:lvl w:ilvl="7" w:tplc="7152E85A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88468B00">
      <w:numFmt w:val="bullet"/>
      <w:lvlText w:val="•"/>
      <w:lvlJc w:val="left"/>
      <w:pPr>
        <w:ind w:left="9389" w:hanging="281"/>
      </w:pPr>
      <w:rPr>
        <w:rFonts w:hint="default"/>
        <w:lang w:val="ru-RU" w:eastAsia="en-US" w:bidi="ar-SA"/>
      </w:rPr>
    </w:lvl>
  </w:abstractNum>
  <w:abstractNum w:abstractNumId="3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  <w:lang w:val="ru-RU" w:eastAsia="en-US" w:bidi="ar-SA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</w:abstractNum>
  <w:abstractNum w:abstractNumId="4">
    <w:nsid w:val="44B108F0"/>
    <w:multiLevelType w:val="hybridMultilevel"/>
    <w:tmpl w:val="FFE232E0"/>
    <w:lvl w:ilvl="0" w:tplc="04DCAF28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C8FCEE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D3D654A6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85C8DA8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4" w:tplc="F690A0C4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15F00FF8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1082C796">
      <w:numFmt w:val="bullet"/>
      <w:lvlText w:val="•"/>
      <w:lvlJc w:val="left"/>
      <w:pPr>
        <w:ind w:left="7351" w:hanging="281"/>
      </w:pPr>
      <w:rPr>
        <w:rFonts w:hint="default"/>
        <w:lang w:val="ru-RU" w:eastAsia="en-US" w:bidi="ar-SA"/>
      </w:rPr>
    </w:lvl>
    <w:lvl w:ilvl="7" w:tplc="7BCA6258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265CF4A4">
      <w:numFmt w:val="bullet"/>
      <w:lvlText w:val="•"/>
      <w:lvlJc w:val="left"/>
      <w:pPr>
        <w:ind w:left="9389" w:hanging="281"/>
      </w:pPr>
      <w:rPr>
        <w:rFonts w:hint="default"/>
        <w:lang w:val="ru-RU" w:eastAsia="en-US" w:bidi="ar-SA"/>
      </w:rPr>
    </w:lvl>
  </w:abstractNum>
  <w:abstractNum w:abstractNumId="5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2659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</w:lvl>
    <w:lvl w:ilvl="2">
      <w:start w:val="1"/>
      <w:numFmt w:val="decimal"/>
      <w:lvlText w:val="%1.%2.%3."/>
      <w:lvlJc w:val="left"/>
      <w:pPr>
        <w:ind w:left="3051" w:hanging="720"/>
      </w:pPr>
    </w:lvl>
    <w:lvl w:ilvl="3">
      <w:start w:val="1"/>
      <w:numFmt w:val="decimal"/>
      <w:lvlText w:val="%1.%2.%3.%4."/>
      <w:lvlJc w:val="left"/>
      <w:pPr>
        <w:ind w:left="4151" w:hanging="1080"/>
      </w:pPr>
    </w:lvl>
    <w:lvl w:ilvl="4">
      <w:start w:val="1"/>
      <w:numFmt w:val="decimal"/>
      <w:lvlText w:val="%1.%2.%3.%4.%5."/>
      <w:lvlJc w:val="left"/>
      <w:pPr>
        <w:ind w:left="4891" w:hanging="1080"/>
      </w:pPr>
    </w:lvl>
    <w:lvl w:ilvl="5">
      <w:start w:val="1"/>
      <w:numFmt w:val="decimal"/>
      <w:lvlText w:val="%1.%2.%3.%4.%5.%6."/>
      <w:lvlJc w:val="left"/>
      <w:pPr>
        <w:ind w:left="5991" w:hanging="1440"/>
      </w:pPr>
    </w:lvl>
    <w:lvl w:ilvl="6">
      <w:start w:val="1"/>
      <w:numFmt w:val="decimal"/>
      <w:lvlText w:val="%1.%2.%3.%4.%5.%6.%7."/>
      <w:lvlJc w:val="left"/>
      <w:pPr>
        <w:ind w:left="6731" w:hanging="1440"/>
      </w:pPr>
    </w:lvl>
    <w:lvl w:ilvl="7">
      <w:start w:val="1"/>
      <w:numFmt w:val="decimal"/>
      <w:lvlText w:val="%1.%2.%3.%4.%5.%6.%7.%8."/>
      <w:lvlJc w:val="left"/>
      <w:pPr>
        <w:ind w:left="7831" w:hanging="1800"/>
      </w:pPr>
    </w:lvl>
    <w:lvl w:ilvl="8">
      <w:start w:val="1"/>
      <w:numFmt w:val="decimal"/>
      <w:lvlText w:val="%1.%2.%3.%4.%5.%6.%7.%8.%9."/>
      <w:lvlJc w:val="left"/>
      <w:pPr>
        <w:ind w:left="8571" w:hanging="1800"/>
      </w:pPr>
    </w:lvl>
  </w:abstractNum>
  <w:abstractNum w:abstractNumId="6">
    <w:nsid w:val="5E1B09E5"/>
    <w:multiLevelType w:val="hybridMultilevel"/>
    <w:tmpl w:val="8368983A"/>
    <w:lvl w:ilvl="0" w:tplc="7ABCEAA2">
      <w:numFmt w:val="bullet"/>
      <w:lvlText w:val="-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66E6C">
      <w:numFmt w:val="bullet"/>
      <w:lvlText w:val="•"/>
      <w:lvlJc w:val="left"/>
      <w:pPr>
        <w:ind w:left="2258" w:hanging="420"/>
      </w:pPr>
      <w:rPr>
        <w:rFonts w:hint="default"/>
        <w:lang w:val="ru-RU" w:eastAsia="en-US" w:bidi="ar-SA"/>
      </w:rPr>
    </w:lvl>
    <w:lvl w:ilvl="2" w:tplc="853275F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3" w:tplc="56B2789A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4" w:tplc="21DE8614">
      <w:numFmt w:val="bullet"/>
      <w:lvlText w:val="•"/>
      <w:lvlJc w:val="left"/>
      <w:pPr>
        <w:ind w:left="5314" w:hanging="420"/>
      </w:pPr>
      <w:rPr>
        <w:rFonts w:hint="default"/>
        <w:lang w:val="ru-RU" w:eastAsia="en-US" w:bidi="ar-SA"/>
      </w:rPr>
    </w:lvl>
    <w:lvl w:ilvl="5" w:tplc="3A6C8EAA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6" w:tplc="71C2899C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7" w:tplc="AE36E3F4">
      <w:numFmt w:val="bullet"/>
      <w:lvlText w:val="•"/>
      <w:lvlJc w:val="left"/>
      <w:pPr>
        <w:ind w:left="8370" w:hanging="420"/>
      </w:pPr>
      <w:rPr>
        <w:rFonts w:hint="default"/>
        <w:lang w:val="ru-RU" w:eastAsia="en-US" w:bidi="ar-SA"/>
      </w:rPr>
    </w:lvl>
    <w:lvl w:ilvl="8" w:tplc="B07402C2">
      <w:numFmt w:val="bullet"/>
      <w:lvlText w:val="•"/>
      <w:lvlJc w:val="left"/>
      <w:pPr>
        <w:ind w:left="9389" w:hanging="420"/>
      </w:pPr>
      <w:rPr>
        <w:rFonts w:hint="default"/>
        <w:lang w:val="ru-RU" w:eastAsia="en-US" w:bidi="ar-SA"/>
      </w:rPr>
    </w:lvl>
  </w:abstractNum>
  <w:abstractNum w:abstractNumId="7">
    <w:nsid w:val="6BC36E46"/>
    <w:multiLevelType w:val="hybridMultilevel"/>
    <w:tmpl w:val="9C10A1E8"/>
    <w:lvl w:ilvl="0" w:tplc="BA3062A2">
      <w:numFmt w:val="bullet"/>
      <w:lvlText w:val="-"/>
      <w:lvlJc w:val="left"/>
      <w:pPr>
        <w:ind w:left="1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E9718">
      <w:numFmt w:val="bullet"/>
      <w:lvlText w:val=""/>
      <w:lvlJc w:val="left"/>
      <w:pPr>
        <w:ind w:left="43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600A8E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3" w:tplc="3AA060B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4" w:tplc="8EDABCC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5" w:tplc="A5D69536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6" w:tplc="A9EC5F82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7" w:tplc="746E40BA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  <w:lvl w:ilvl="8" w:tplc="6C708E26">
      <w:numFmt w:val="bullet"/>
      <w:lvlText w:val="•"/>
      <w:lvlJc w:val="left"/>
      <w:pPr>
        <w:ind w:left="9842" w:hanging="360"/>
      </w:pPr>
      <w:rPr>
        <w:rFonts w:hint="default"/>
        <w:lang w:val="ru-RU" w:eastAsia="en-US" w:bidi="ar-SA"/>
      </w:rPr>
    </w:lvl>
  </w:abstractNum>
  <w:abstractNum w:abstractNumId="8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9">
    <w:nsid w:val="731426EF"/>
    <w:multiLevelType w:val="multilevel"/>
    <w:tmpl w:val="31D64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  <w:lang w:val="ru-RU" w:eastAsia="en-US" w:bidi="ar-SA"/>
      </w:rPr>
    </w:lvl>
  </w:abstractNum>
  <w:abstractNum w:abstractNumId="11">
    <w:nsid w:val="7E43251E"/>
    <w:multiLevelType w:val="hybridMultilevel"/>
    <w:tmpl w:val="4346374E"/>
    <w:lvl w:ilvl="0" w:tplc="F684C26C">
      <w:start w:val="3"/>
      <w:numFmt w:val="upperRoman"/>
      <w:lvlText w:val="%1."/>
      <w:lvlJc w:val="left"/>
      <w:pPr>
        <w:ind w:left="2955" w:hanging="4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8228428">
      <w:numFmt w:val="bullet"/>
      <w:lvlText w:val="•"/>
      <w:lvlJc w:val="left"/>
      <w:pPr>
        <w:ind w:left="3806" w:hanging="469"/>
      </w:pPr>
      <w:rPr>
        <w:rFonts w:hint="default"/>
        <w:lang w:val="ru-RU" w:eastAsia="en-US" w:bidi="ar-SA"/>
      </w:rPr>
    </w:lvl>
    <w:lvl w:ilvl="2" w:tplc="92E4D920">
      <w:numFmt w:val="bullet"/>
      <w:lvlText w:val="•"/>
      <w:lvlJc w:val="left"/>
      <w:pPr>
        <w:ind w:left="4653" w:hanging="469"/>
      </w:pPr>
      <w:rPr>
        <w:rFonts w:hint="default"/>
        <w:lang w:val="ru-RU" w:eastAsia="en-US" w:bidi="ar-SA"/>
      </w:rPr>
    </w:lvl>
    <w:lvl w:ilvl="3" w:tplc="2CC6FBCE">
      <w:numFmt w:val="bullet"/>
      <w:lvlText w:val="•"/>
      <w:lvlJc w:val="left"/>
      <w:pPr>
        <w:ind w:left="5499" w:hanging="469"/>
      </w:pPr>
      <w:rPr>
        <w:rFonts w:hint="default"/>
        <w:lang w:val="ru-RU" w:eastAsia="en-US" w:bidi="ar-SA"/>
      </w:rPr>
    </w:lvl>
    <w:lvl w:ilvl="4" w:tplc="D0641D58">
      <w:numFmt w:val="bullet"/>
      <w:lvlText w:val="•"/>
      <w:lvlJc w:val="left"/>
      <w:pPr>
        <w:ind w:left="6346" w:hanging="469"/>
      </w:pPr>
      <w:rPr>
        <w:rFonts w:hint="default"/>
        <w:lang w:val="ru-RU" w:eastAsia="en-US" w:bidi="ar-SA"/>
      </w:rPr>
    </w:lvl>
    <w:lvl w:ilvl="5" w:tplc="28909860">
      <w:numFmt w:val="bullet"/>
      <w:lvlText w:val="•"/>
      <w:lvlJc w:val="left"/>
      <w:pPr>
        <w:ind w:left="7193" w:hanging="469"/>
      </w:pPr>
      <w:rPr>
        <w:rFonts w:hint="default"/>
        <w:lang w:val="ru-RU" w:eastAsia="en-US" w:bidi="ar-SA"/>
      </w:rPr>
    </w:lvl>
    <w:lvl w:ilvl="6" w:tplc="22A435EA">
      <w:numFmt w:val="bullet"/>
      <w:lvlText w:val="•"/>
      <w:lvlJc w:val="left"/>
      <w:pPr>
        <w:ind w:left="8039" w:hanging="469"/>
      </w:pPr>
      <w:rPr>
        <w:rFonts w:hint="default"/>
        <w:lang w:val="ru-RU" w:eastAsia="en-US" w:bidi="ar-SA"/>
      </w:rPr>
    </w:lvl>
    <w:lvl w:ilvl="7" w:tplc="C1881BEC">
      <w:numFmt w:val="bullet"/>
      <w:lvlText w:val="•"/>
      <w:lvlJc w:val="left"/>
      <w:pPr>
        <w:ind w:left="8886" w:hanging="469"/>
      </w:pPr>
      <w:rPr>
        <w:rFonts w:hint="default"/>
        <w:lang w:val="ru-RU" w:eastAsia="en-US" w:bidi="ar-SA"/>
      </w:rPr>
    </w:lvl>
    <w:lvl w:ilvl="8" w:tplc="7D5E165E">
      <w:numFmt w:val="bullet"/>
      <w:lvlText w:val="•"/>
      <w:lvlJc w:val="left"/>
      <w:pPr>
        <w:ind w:left="9733" w:hanging="4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5E7"/>
    <w:rsid w:val="00011504"/>
    <w:rsid w:val="00091D04"/>
    <w:rsid w:val="00136A5B"/>
    <w:rsid w:val="001469B9"/>
    <w:rsid w:val="001D26B0"/>
    <w:rsid w:val="001F4D9E"/>
    <w:rsid w:val="002155E7"/>
    <w:rsid w:val="0023640A"/>
    <w:rsid w:val="002423CF"/>
    <w:rsid w:val="002525D3"/>
    <w:rsid w:val="00262E46"/>
    <w:rsid w:val="002C0B46"/>
    <w:rsid w:val="002D5444"/>
    <w:rsid w:val="0032253E"/>
    <w:rsid w:val="003431D3"/>
    <w:rsid w:val="00344CAF"/>
    <w:rsid w:val="00361A28"/>
    <w:rsid w:val="00383F0C"/>
    <w:rsid w:val="00395B22"/>
    <w:rsid w:val="003A4006"/>
    <w:rsid w:val="003A737F"/>
    <w:rsid w:val="003E29BD"/>
    <w:rsid w:val="003F1D48"/>
    <w:rsid w:val="004429B4"/>
    <w:rsid w:val="00472DA5"/>
    <w:rsid w:val="004B490E"/>
    <w:rsid w:val="00583091"/>
    <w:rsid w:val="0058562D"/>
    <w:rsid w:val="005A1C6F"/>
    <w:rsid w:val="005C2311"/>
    <w:rsid w:val="005C2DAC"/>
    <w:rsid w:val="005E435B"/>
    <w:rsid w:val="005F5E5F"/>
    <w:rsid w:val="00623804"/>
    <w:rsid w:val="00631D6F"/>
    <w:rsid w:val="006A3770"/>
    <w:rsid w:val="006D2E3C"/>
    <w:rsid w:val="006D6C87"/>
    <w:rsid w:val="00706C2B"/>
    <w:rsid w:val="007434CE"/>
    <w:rsid w:val="00784FD5"/>
    <w:rsid w:val="00791B4A"/>
    <w:rsid w:val="007E7662"/>
    <w:rsid w:val="008063D0"/>
    <w:rsid w:val="0084788A"/>
    <w:rsid w:val="00856FAC"/>
    <w:rsid w:val="00895755"/>
    <w:rsid w:val="008D7116"/>
    <w:rsid w:val="008E323C"/>
    <w:rsid w:val="008E3A6F"/>
    <w:rsid w:val="009701DB"/>
    <w:rsid w:val="009E4F56"/>
    <w:rsid w:val="00A51477"/>
    <w:rsid w:val="00AE2C3C"/>
    <w:rsid w:val="00AE4A62"/>
    <w:rsid w:val="00B81E47"/>
    <w:rsid w:val="00B848EA"/>
    <w:rsid w:val="00BB3850"/>
    <w:rsid w:val="00BE0D5D"/>
    <w:rsid w:val="00C206A6"/>
    <w:rsid w:val="00C5303C"/>
    <w:rsid w:val="00CA7FBD"/>
    <w:rsid w:val="00D51AEA"/>
    <w:rsid w:val="00D81DD9"/>
    <w:rsid w:val="00D879ED"/>
    <w:rsid w:val="00D9773C"/>
    <w:rsid w:val="00DA367A"/>
    <w:rsid w:val="00E40641"/>
    <w:rsid w:val="00E711EE"/>
    <w:rsid w:val="00E862CD"/>
    <w:rsid w:val="00EC495A"/>
    <w:rsid w:val="00F03C90"/>
    <w:rsid w:val="00F61D84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9"/>
      <w:ind w:left="459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124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0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E862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62CD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D2E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D2E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D2E3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1">
    <w:name w:val="Table Normal1"/>
    <w:uiPriority w:val="2"/>
    <w:semiHidden/>
    <w:qFormat/>
    <w:rsid w:val="008E3A6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9"/>
      <w:ind w:left="459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124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0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E862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62CD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D2E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D2E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D2E3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1">
    <w:name w:val="Table Normal1"/>
    <w:uiPriority w:val="2"/>
    <w:semiHidden/>
    <w:qFormat/>
    <w:rsid w:val="008E3A6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19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23</cp:revision>
  <cp:lastPrinted>2023-11-14T05:39:00Z</cp:lastPrinted>
  <dcterms:created xsi:type="dcterms:W3CDTF">2023-11-13T08:47:00Z</dcterms:created>
  <dcterms:modified xsi:type="dcterms:W3CDTF">2023-11-14T07:26:00Z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