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5B" w:rsidRDefault="004C5E5B" w:rsidP="00EB2A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03.11.2016-09.11.2016</w:t>
      </w:r>
    </w:p>
    <w:p w:rsidR="004C5E5B" w:rsidRDefault="004C5E5B" w:rsidP="00EB2A46">
      <w:pPr>
        <w:jc w:val="center"/>
        <w:rPr>
          <w:sz w:val="28"/>
          <w:szCs w:val="28"/>
        </w:rPr>
      </w:pPr>
    </w:p>
    <w:p w:rsidR="00EB2A46" w:rsidRPr="005E1ABE" w:rsidRDefault="00EB2A46" w:rsidP="00EB2A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9255" cy="398145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46" w:rsidRPr="005E1ABE" w:rsidRDefault="00EB2A46" w:rsidP="00EB2A46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Россия</w:t>
      </w:r>
    </w:p>
    <w:p w:rsidR="00EB2A46" w:rsidRPr="005E1ABE" w:rsidRDefault="00EB2A46" w:rsidP="00EB2A46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Ростовская область Егорлыкский район</w:t>
      </w:r>
    </w:p>
    <w:p w:rsidR="00EB2A46" w:rsidRPr="005E1ABE" w:rsidRDefault="00EB2A46" w:rsidP="00EB2A46">
      <w:pPr>
        <w:jc w:val="center"/>
        <w:rPr>
          <w:b/>
          <w:sz w:val="36"/>
          <w:szCs w:val="36"/>
        </w:rPr>
      </w:pPr>
      <w:r w:rsidRPr="005E1ABE">
        <w:rPr>
          <w:b/>
          <w:sz w:val="36"/>
          <w:szCs w:val="36"/>
        </w:rPr>
        <w:t>Администрация Егорлыкского сельского поселения</w:t>
      </w:r>
    </w:p>
    <w:p w:rsidR="00EB2A46" w:rsidRPr="005E1ABE" w:rsidRDefault="00EB2A46" w:rsidP="00EB2A46">
      <w:pPr>
        <w:jc w:val="center"/>
        <w:rPr>
          <w:b/>
        </w:rPr>
      </w:pPr>
    </w:p>
    <w:p w:rsidR="00EB2A46" w:rsidRPr="005E1ABE" w:rsidRDefault="00EB2A46" w:rsidP="00EB2A46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EB2A46" w:rsidRDefault="00EB2A46" w:rsidP="00EB2A46">
      <w:pPr>
        <w:jc w:val="center"/>
      </w:pPr>
    </w:p>
    <w:p w:rsidR="00EB2A46" w:rsidRPr="005F0C7F" w:rsidRDefault="00EB2A46" w:rsidP="00EB2A46">
      <w:pPr>
        <w:jc w:val="center"/>
      </w:pPr>
    </w:p>
    <w:p w:rsidR="00EB2A46" w:rsidRPr="00E70EBF" w:rsidRDefault="00EB2A46" w:rsidP="00EB2A46">
      <w:r w:rsidRPr="00E70EBF">
        <w:t>«</w:t>
      </w:r>
      <w:r w:rsidR="004C5E5B">
        <w:t>___</w:t>
      </w:r>
      <w:r w:rsidRPr="00E70EBF">
        <w:t xml:space="preserve">» </w:t>
      </w:r>
      <w:r>
        <w:t>ноября</w:t>
      </w:r>
      <w:r w:rsidRPr="00E70EBF">
        <w:t xml:space="preserve"> 2016 года</w:t>
      </w:r>
      <w:r w:rsidRPr="00E70EBF">
        <w:tab/>
      </w:r>
      <w:r w:rsidRPr="00E70EBF">
        <w:tab/>
      </w:r>
      <w:r>
        <w:t xml:space="preserve">                         </w:t>
      </w:r>
      <w:r w:rsidRPr="00E70EBF">
        <w:tab/>
        <w:t xml:space="preserve">№ </w:t>
      </w:r>
      <w:r w:rsidR="004C5E5B">
        <w:t xml:space="preserve"> ___</w:t>
      </w:r>
      <w:r w:rsidRPr="00E70EBF">
        <w:tab/>
      </w:r>
      <w:r>
        <w:t xml:space="preserve">                                            </w:t>
      </w:r>
      <w:r w:rsidRPr="00E70EBF">
        <w:tab/>
        <w:t>ст</w:t>
      </w:r>
      <w:proofErr w:type="gramStart"/>
      <w:r w:rsidRPr="00E70EBF">
        <w:t>.Е</w:t>
      </w:r>
      <w:proofErr w:type="gramEnd"/>
      <w:r w:rsidRPr="00E70EBF">
        <w:t>горлыкская</w:t>
      </w:r>
    </w:p>
    <w:p w:rsidR="00B16EF6" w:rsidRPr="00B16EF6" w:rsidRDefault="00B16EF6" w:rsidP="00B16EF6">
      <w:pPr>
        <w:pStyle w:val="a3"/>
        <w:rPr>
          <w:b/>
        </w:rPr>
      </w:pPr>
    </w:p>
    <w:p w:rsidR="00482217" w:rsidRPr="00971694" w:rsidRDefault="00482217" w:rsidP="00482217">
      <w:pPr>
        <w:spacing w:line="228" w:lineRule="auto"/>
        <w:rPr>
          <w:b/>
          <w:sz w:val="28"/>
          <w:szCs w:val="28"/>
        </w:rPr>
      </w:pPr>
      <w:r w:rsidRPr="00971694">
        <w:rPr>
          <w:b/>
          <w:sz w:val="28"/>
          <w:szCs w:val="28"/>
        </w:rPr>
        <w:t xml:space="preserve">О порядке формирования и ведения </w:t>
      </w:r>
    </w:p>
    <w:p w:rsidR="00995640" w:rsidRDefault="00482217" w:rsidP="00482217">
      <w:pPr>
        <w:pStyle w:val="a3"/>
        <w:rPr>
          <w:b/>
        </w:rPr>
      </w:pPr>
      <w:r w:rsidRPr="00971694">
        <w:rPr>
          <w:b/>
          <w:szCs w:val="28"/>
        </w:rPr>
        <w:t>реестра источников доходов бюджета</w:t>
      </w:r>
      <w:r>
        <w:rPr>
          <w:b/>
        </w:rPr>
        <w:t xml:space="preserve"> </w:t>
      </w:r>
      <w:r w:rsidR="00EB2A46">
        <w:rPr>
          <w:b/>
        </w:rPr>
        <w:t>Егорлыкского</w:t>
      </w:r>
      <w:r w:rsidR="00995640">
        <w:rPr>
          <w:b/>
        </w:rPr>
        <w:t xml:space="preserve"> сельского поселения</w:t>
      </w:r>
    </w:p>
    <w:p w:rsidR="000C4DA1" w:rsidRPr="00954B8A" w:rsidRDefault="000C4DA1" w:rsidP="000C4DA1">
      <w:pPr>
        <w:spacing w:line="211" w:lineRule="auto"/>
        <w:rPr>
          <w:sz w:val="28"/>
          <w:szCs w:val="28"/>
        </w:rPr>
      </w:pPr>
    </w:p>
    <w:p w:rsidR="00C43B1E" w:rsidRPr="003C7C44" w:rsidRDefault="00482217" w:rsidP="003C7C44">
      <w:pPr>
        <w:ind w:firstLine="709"/>
        <w:jc w:val="both"/>
        <w:rPr>
          <w:sz w:val="28"/>
        </w:rPr>
      </w:pPr>
      <w:r w:rsidRPr="00132350">
        <w:rPr>
          <w:sz w:val="28"/>
          <w:szCs w:val="28"/>
        </w:rPr>
        <w:t>В соответствии со статьей 47</w:t>
      </w:r>
      <w:r w:rsidRPr="00132350">
        <w:rPr>
          <w:sz w:val="28"/>
          <w:szCs w:val="28"/>
          <w:vertAlign w:val="superscript"/>
        </w:rPr>
        <w:t>1</w:t>
      </w:r>
      <w:r w:rsidRPr="00132350">
        <w:rPr>
          <w:sz w:val="28"/>
          <w:szCs w:val="28"/>
        </w:rPr>
        <w:t xml:space="preserve"> Бюджетного кодекса Российской Федерации и постановлением Правительство</w:t>
      </w:r>
      <w:r w:rsidRPr="00132350">
        <w:rPr>
          <w:kern w:val="2"/>
          <w:sz w:val="28"/>
          <w:szCs w:val="28"/>
        </w:rPr>
        <w:t xml:space="preserve"> Ростовской области </w:t>
      </w:r>
      <w:r w:rsidRPr="00132350">
        <w:rPr>
          <w:sz w:val="28"/>
          <w:szCs w:val="28"/>
        </w:rPr>
        <w:t>от 19.10.2016 № 713 «О некоторых мерах по реализации статьи 47</w:t>
      </w:r>
      <w:r w:rsidRPr="00132350">
        <w:rPr>
          <w:sz w:val="28"/>
          <w:szCs w:val="28"/>
          <w:vertAlign w:val="superscript"/>
        </w:rPr>
        <w:t>1</w:t>
      </w:r>
      <w:r w:rsidRPr="00132350">
        <w:rPr>
          <w:sz w:val="28"/>
          <w:szCs w:val="28"/>
        </w:rPr>
        <w:t xml:space="preserve"> Бюджетного кодекса Российской Федерации»</w:t>
      </w:r>
      <w:r w:rsidR="00691EAA">
        <w:rPr>
          <w:sz w:val="28"/>
          <w:szCs w:val="28"/>
        </w:rPr>
        <w:t>, руководствуясь п</w:t>
      </w:r>
      <w:r w:rsidR="009D188D">
        <w:rPr>
          <w:sz w:val="28"/>
          <w:szCs w:val="28"/>
        </w:rPr>
        <w:t xml:space="preserve">унктом </w:t>
      </w:r>
      <w:r w:rsidR="0037438B">
        <w:rPr>
          <w:sz w:val="28"/>
          <w:szCs w:val="28"/>
        </w:rPr>
        <w:t>11</w:t>
      </w:r>
      <w:r w:rsidR="009D188D">
        <w:rPr>
          <w:sz w:val="28"/>
          <w:szCs w:val="28"/>
        </w:rPr>
        <w:t xml:space="preserve"> части </w:t>
      </w:r>
      <w:r w:rsidR="0037438B">
        <w:rPr>
          <w:sz w:val="28"/>
          <w:szCs w:val="28"/>
        </w:rPr>
        <w:t>2</w:t>
      </w:r>
      <w:r w:rsidR="009D188D">
        <w:rPr>
          <w:sz w:val="28"/>
          <w:szCs w:val="28"/>
        </w:rPr>
        <w:t xml:space="preserve"> статьи </w:t>
      </w:r>
      <w:r w:rsidR="0037438B">
        <w:rPr>
          <w:sz w:val="28"/>
          <w:szCs w:val="28"/>
        </w:rPr>
        <w:t>30</w:t>
      </w:r>
      <w:r w:rsidR="00691EAA">
        <w:rPr>
          <w:sz w:val="28"/>
          <w:szCs w:val="28"/>
        </w:rPr>
        <w:t xml:space="preserve"> </w:t>
      </w:r>
      <w:r w:rsidR="009D188D">
        <w:rPr>
          <w:sz w:val="28"/>
          <w:szCs w:val="28"/>
        </w:rPr>
        <w:t>Устава  м</w:t>
      </w:r>
      <w:r w:rsidR="009D188D">
        <w:rPr>
          <w:sz w:val="28"/>
          <w:szCs w:val="28"/>
        </w:rPr>
        <w:t>у</w:t>
      </w:r>
      <w:r w:rsidR="009D188D">
        <w:rPr>
          <w:sz w:val="28"/>
          <w:szCs w:val="28"/>
        </w:rPr>
        <w:t>ниципального образования «</w:t>
      </w:r>
      <w:r w:rsidR="00EB2A46">
        <w:rPr>
          <w:sz w:val="28"/>
          <w:szCs w:val="28"/>
        </w:rPr>
        <w:t>Егорлыкское</w:t>
      </w:r>
      <w:r w:rsidR="009D188D">
        <w:rPr>
          <w:sz w:val="28"/>
          <w:szCs w:val="28"/>
        </w:rPr>
        <w:t xml:space="preserve"> сельское поселение»</w:t>
      </w:r>
      <w:r w:rsidR="00691EAA">
        <w:rPr>
          <w:sz w:val="28"/>
          <w:szCs w:val="28"/>
        </w:rPr>
        <w:t>,</w:t>
      </w:r>
    </w:p>
    <w:p w:rsidR="000C4DA1" w:rsidRPr="00954B8A" w:rsidRDefault="000C4DA1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4F50A1" w:rsidRPr="00691EAA" w:rsidRDefault="00691EAA" w:rsidP="00E078CD">
      <w:pPr>
        <w:pStyle w:val="Postan"/>
        <w:spacing w:line="211" w:lineRule="auto"/>
        <w:ind w:firstLine="709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</w:t>
      </w:r>
      <w:proofErr w:type="spellStart"/>
      <w:r>
        <w:rPr>
          <w:b/>
          <w:szCs w:val="28"/>
        </w:rPr>
        <w:t>ю</w:t>
      </w:r>
      <w:proofErr w:type="spellEnd"/>
      <w:r>
        <w:rPr>
          <w:b/>
          <w:szCs w:val="28"/>
        </w:rPr>
        <w:t xml:space="preserve"> :</w:t>
      </w:r>
    </w:p>
    <w:p w:rsidR="004F50A1" w:rsidRPr="00954B8A" w:rsidRDefault="004F50A1" w:rsidP="00E078CD">
      <w:pPr>
        <w:pStyle w:val="Postan"/>
        <w:spacing w:line="211" w:lineRule="auto"/>
        <w:ind w:firstLine="709"/>
        <w:jc w:val="both"/>
        <w:rPr>
          <w:szCs w:val="28"/>
        </w:rPr>
      </w:pPr>
    </w:p>
    <w:p w:rsidR="00482217" w:rsidRPr="00132350" w:rsidRDefault="00AD6807" w:rsidP="0048221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="00482217" w:rsidRPr="00132350">
        <w:rPr>
          <w:sz w:val="28"/>
          <w:szCs w:val="28"/>
        </w:rPr>
        <w:t xml:space="preserve">орядок формирования и ведения реестра источников доходов бюджета </w:t>
      </w:r>
      <w:r w:rsidR="00EB2A46">
        <w:rPr>
          <w:sz w:val="28"/>
          <w:szCs w:val="28"/>
        </w:rPr>
        <w:t>Егорлыкского</w:t>
      </w:r>
      <w:r w:rsidR="00482217">
        <w:rPr>
          <w:sz w:val="28"/>
          <w:szCs w:val="28"/>
        </w:rPr>
        <w:t xml:space="preserve"> сельского поселения</w:t>
      </w:r>
      <w:r w:rsidR="00482217" w:rsidRPr="00132350">
        <w:rPr>
          <w:sz w:val="28"/>
          <w:szCs w:val="28"/>
        </w:rPr>
        <w:t xml:space="preserve"> согласно приложению к настоящему постановлению.</w:t>
      </w:r>
    </w:p>
    <w:p w:rsidR="004F50A1" w:rsidRPr="00954B8A" w:rsidRDefault="00AD6807" w:rsidP="00F0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A68">
        <w:rPr>
          <w:sz w:val="28"/>
          <w:szCs w:val="28"/>
        </w:rPr>
        <w:t>.</w:t>
      </w:r>
      <w:r w:rsidR="00F003BD">
        <w:rPr>
          <w:sz w:val="28"/>
          <w:szCs w:val="28"/>
        </w:rPr>
        <w:t xml:space="preserve"> </w:t>
      </w:r>
      <w:proofErr w:type="gramStart"/>
      <w:r w:rsidR="004F50A1" w:rsidRPr="00954B8A">
        <w:rPr>
          <w:sz w:val="28"/>
          <w:szCs w:val="28"/>
        </w:rPr>
        <w:t>Контроль за</w:t>
      </w:r>
      <w:proofErr w:type="gramEnd"/>
      <w:r w:rsidR="004F50A1" w:rsidRPr="00954B8A">
        <w:rPr>
          <w:sz w:val="28"/>
          <w:szCs w:val="28"/>
        </w:rPr>
        <w:t xml:space="preserve"> выполнением по</w:t>
      </w:r>
      <w:r w:rsidR="001C200B">
        <w:rPr>
          <w:sz w:val="28"/>
          <w:szCs w:val="28"/>
        </w:rPr>
        <w:t xml:space="preserve">становления </w:t>
      </w:r>
      <w:r w:rsidR="009D188D">
        <w:rPr>
          <w:sz w:val="28"/>
          <w:szCs w:val="28"/>
        </w:rPr>
        <w:t>оставляю за собой.</w:t>
      </w:r>
    </w:p>
    <w:p w:rsidR="00F003BD" w:rsidRDefault="00AD6807" w:rsidP="00F0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3BD" w:rsidRPr="00954B8A">
        <w:rPr>
          <w:sz w:val="28"/>
          <w:szCs w:val="28"/>
        </w:rPr>
        <w:t>. </w:t>
      </w:r>
      <w:r w:rsidR="00F003BD">
        <w:rPr>
          <w:sz w:val="28"/>
          <w:szCs w:val="28"/>
        </w:rPr>
        <w:t>Постановление вступает в силу с момента подписания.</w:t>
      </w:r>
    </w:p>
    <w:p w:rsidR="004F50A1" w:rsidRPr="00954B8A" w:rsidRDefault="004F50A1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954B8A" w:rsidRPr="00954B8A" w:rsidRDefault="00954B8A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9D188D" w:rsidRPr="00022AC3" w:rsidRDefault="009D188D" w:rsidP="009D188D">
      <w:pPr>
        <w:rPr>
          <w:sz w:val="28"/>
          <w:szCs w:val="28"/>
        </w:rPr>
      </w:pPr>
      <w:r w:rsidRPr="00022AC3">
        <w:rPr>
          <w:sz w:val="28"/>
          <w:szCs w:val="28"/>
        </w:rPr>
        <w:t xml:space="preserve">Глава </w:t>
      </w:r>
      <w:r w:rsidR="00EB2A46">
        <w:rPr>
          <w:sz w:val="28"/>
          <w:szCs w:val="28"/>
        </w:rPr>
        <w:t xml:space="preserve">Егорлыкского </w:t>
      </w:r>
      <w:r w:rsidR="00EB2A46" w:rsidRPr="00022AC3">
        <w:rPr>
          <w:sz w:val="28"/>
          <w:szCs w:val="28"/>
        </w:rPr>
        <w:t xml:space="preserve">сельского </w:t>
      </w:r>
      <w:r w:rsidR="00EB2A46">
        <w:rPr>
          <w:sz w:val="28"/>
          <w:szCs w:val="28"/>
        </w:rPr>
        <w:t>п</w:t>
      </w:r>
      <w:r w:rsidR="00EB2A46" w:rsidRPr="00022AC3">
        <w:rPr>
          <w:sz w:val="28"/>
          <w:szCs w:val="28"/>
        </w:rPr>
        <w:t>оселения</w:t>
      </w:r>
      <w:r w:rsidR="00EB2A46">
        <w:rPr>
          <w:sz w:val="28"/>
          <w:szCs w:val="28"/>
        </w:rPr>
        <w:t xml:space="preserve">                                  </w:t>
      </w:r>
      <w:r w:rsidR="00593E7A">
        <w:rPr>
          <w:sz w:val="28"/>
          <w:szCs w:val="28"/>
        </w:rPr>
        <w:t xml:space="preserve">      И.</w:t>
      </w:r>
      <w:r w:rsidR="00EB2A46">
        <w:rPr>
          <w:sz w:val="28"/>
          <w:szCs w:val="28"/>
        </w:rPr>
        <w:t>И</w:t>
      </w:r>
      <w:r w:rsidR="00593E7A">
        <w:rPr>
          <w:sz w:val="28"/>
          <w:szCs w:val="28"/>
        </w:rPr>
        <w:t>.</w:t>
      </w:r>
      <w:r w:rsidR="00EB2A46">
        <w:rPr>
          <w:sz w:val="28"/>
          <w:szCs w:val="28"/>
        </w:rPr>
        <w:t xml:space="preserve"> </w:t>
      </w:r>
      <w:proofErr w:type="spellStart"/>
      <w:r w:rsidR="00EB2A46">
        <w:rPr>
          <w:sz w:val="28"/>
          <w:szCs w:val="28"/>
        </w:rPr>
        <w:t>Гулай</w:t>
      </w:r>
      <w:proofErr w:type="spellEnd"/>
      <w:r w:rsidRPr="00022AC3">
        <w:rPr>
          <w:sz w:val="28"/>
          <w:szCs w:val="28"/>
        </w:rPr>
        <w:t xml:space="preserve">           </w:t>
      </w:r>
    </w:p>
    <w:p w:rsidR="001C200B" w:rsidRDefault="001C200B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AD6807" w:rsidRDefault="00AD6807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AD6807" w:rsidRPr="00954B8A" w:rsidRDefault="00AD6807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D67DD6" w:rsidRPr="00D67DD6" w:rsidRDefault="00D67DD6" w:rsidP="00954B8A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D67DD6" w:rsidRDefault="00D67DD6" w:rsidP="00954B8A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F003BD" w:rsidRDefault="00EB2A46" w:rsidP="00954B8A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Егорлыкского сельского поселения</w:t>
      </w: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AD6807" w:rsidRDefault="00AD6807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AD6807" w:rsidRPr="00132350" w:rsidRDefault="00AD6807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lastRenderedPageBreak/>
        <w:t xml:space="preserve">Приложение </w:t>
      </w:r>
    </w:p>
    <w:p w:rsidR="00AD6807" w:rsidRPr="00132350" w:rsidRDefault="00AD6807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>Администрации</w:t>
      </w:r>
    </w:p>
    <w:p w:rsidR="00AD6807" w:rsidRPr="00132350" w:rsidRDefault="00EB2A46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="00AD6807">
        <w:rPr>
          <w:sz w:val="28"/>
          <w:szCs w:val="28"/>
        </w:rPr>
        <w:t xml:space="preserve"> сельского поселения</w:t>
      </w:r>
    </w:p>
    <w:p w:rsidR="00AD6807" w:rsidRPr="00132350" w:rsidRDefault="00AD6807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32350">
        <w:rPr>
          <w:sz w:val="28"/>
          <w:szCs w:val="28"/>
        </w:rPr>
        <w:t xml:space="preserve">от </w:t>
      </w:r>
      <w:r w:rsidR="004C5E5B">
        <w:rPr>
          <w:sz w:val="28"/>
          <w:szCs w:val="28"/>
        </w:rPr>
        <w:t>___</w:t>
      </w:r>
      <w:r>
        <w:rPr>
          <w:sz w:val="28"/>
          <w:szCs w:val="28"/>
        </w:rPr>
        <w:t>.11.2016 года</w:t>
      </w:r>
      <w:r w:rsidRPr="00132350">
        <w:rPr>
          <w:sz w:val="28"/>
          <w:szCs w:val="28"/>
        </w:rPr>
        <w:t xml:space="preserve"> № </w:t>
      </w:r>
      <w:r w:rsidR="004C5E5B">
        <w:rPr>
          <w:sz w:val="28"/>
          <w:szCs w:val="28"/>
        </w:rPr>
        <w:t>___</w:t>
      </w:r>
    </w:p>
    <w:p w:rsidR="00AD6807" w:rsidRPr="00132350" w:rsidRDefault="00AD6807" w:rsidP="00AD68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>ПОРЯДОК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>формирования и ведения реестра источников доходов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32350">
        <w:rPr>
          <w:sz w:val="28"/>
          <w:szCs w:val="28"/>
        </w:rPr>
        <w:t xml:space="preserve">бюджета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1. Настоящий Порядок формирования и ведения реестра источников доходов </w:t>
      </w:r>
      <w:r>
        <w:rPr>
          <w:sz w:val="28"/>
          <w:szCs w:val="28"/>
        </w:rPr>
        <w:t xml:space="preserve">бюджета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2. Реестр источников доходов </w:t>
      </w:r>
      <w:r>
        <w:rPr>
          <w:sz w:val="28"/>
          <w:szCs w:val="28"/>
        </w:rPr>
        <w:t xml:space="preserve">бюджета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 xml:space="preserve">сектором экономики и финансов Администрации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>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3. Реестр источников доходов </w:t>
      </w:r>
      <w:r>
        <w:rPr>
          <w:sz w:val="28"/>
          <w:szCs w:val="28"/>
        </w:rPr>
        <w:t xml:space="preserve">бюджета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>на основании перечня источников доходов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5. Реестр источников доходов бюджета хранится в соответствии</w:t>
      </w:r>
      <w:r w:rsidRPr="00132350">
        <w:rPr>
          <w:sz w:val="28"/>
          <w:szCs w:val="28"/>
        </w:rPr>
        <w:br/>
        <w:t>со сроками хранения архивных документов, определенных в соответствии</w:t>
      </w:r>
      <w:r w:rsidRPr="00132350">
        <w:rPr>
          <w:sz w:val="28"/>
          <w:szCs w:val="28"/>
        </w:rPr>
        <w:br/>
        <w:t>с законодательством Российской Федерации об архивном деле.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6. Формирование и ведение реестра источников доходов бюджета осуществляются путем внесения в электронный документ сведений</w:t>
      </w:r>
      <w:r w:rsidRPr="00132350">
        <w:rPr>
          <w:sz w:val="28"/>
          <w:szCs w:val="28"/>
        </w:rPr>
        <w:br/>
        <w:t xml:space="preserve">об источниках доходов бюджета, обновления ранее </w:t>
      </w:r>
      <w:proofErr w:type="gramStart"/>
      <w:r w:rsidRPr="00132350">
        <w:rPr>
          <w:sz w:val="28"/>
          <w:szCs w:val="28"/>
        </w:rPr>
        <w:t>образованной</w:t>
      </w:r>
      <w:proofErr w:type="gramEnd"/>
      <w:r w:rsidRPr="00132350">
        <w:rPr>
          <w:sz w:val="28"/>
          <w:szCs w:val="28"/>
        </w:rPr>
        <w:t xml:space="preserve"> реестровой записи и (или) исключения этих сведений.</w:t>
      </w:r>
    </w:p>
    <w:p w:rsidR="00AD6807" w:rsidRPr="005B4A3E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7. </w:t>
      </w:r>
      <w:proofErr w:type="gramStart"/>
      <w:r w:rsidRPr="00132350">
        <w:rPr>
          <w:sz w:val="28"/>
          <w:szCs w:val="28"/>
        </w:rPr>
        <w:t xml:space="preserve">В целях ведения реестра источников доходов бюджета </w:t>
      </w:r>
      <w:r>
        <w:rPr>
          <w:sz w:val="28"/>
          <w:szCs w:val="28"/>
        </w:rPr>
        <w:t xml:space="preserve">сектор экономики и финансов Администрации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, который осуществляет ведение реестра источников доходов бюджета, </w:t>
      </w:r>
      <w:r w:rsidRPr="00132350">
        <w:rPr>
          <w:sz w:val="28"/>
          <w:szCs w:val="28"/>
          <w:lang w:eastAsia="en-US"/>
        </w:rPr>
        <w:t>иные организации, 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132350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 в электронный документ по форме</w:t>
      </w:r>
      <w:proofErr w:type="gramEnd"/>
      <w:r>
        <w:rPr>
          <w:sz w:val="28"/>
          <w:szCs w:val="28"/>
        </w:rPr>
        <w:t xml:space="preserve"> </w:t>
      </w:r>
      <w:r w:rsidRPr="00132350">
        <w:rPr>
          <w:sz w:val="28"/>
          <w:szCs w:val="28"/>
        </w:rPr>
        <w:t xml:space="preserve">и в порядке, </w:t>
      </w:r>
      <w:proofErr w:type="gramStart"/>
      <w:r w:rsidRPr="005B4A3E">
        <w:rPr>
          <w:sz w:val="28"/>
          <w:szCs w:val="28"/>
        </w:rPr>
        <w:t>установленных</w:t>
      </w:r>
      <w:proofErr w:type="gramEnd"/>
      <w:r w:rsidRPr="005B4A3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Pr="005B4A3E">
        <w:rPr>
          <w:sz w:val="28"/>
          <w:szCs w:val="28"/>
        </w:rPr>
        <w:t xml:space="preserve"> </w:t>
      </w:r>
      <w:r w:rsidR="00EB2A46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  <w:r w:rsidRPr="005B4A3E">
        <w:rPr>
          <w:sz w:val="28"/>
          <w:szCs w:val="28"/>
        </w:rPr>
        <w:t>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132350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132350">
        <w:rPr>
          <w:sz w:val="28"/>
          <w:szCs w:val="28"/>
        </w:rPr>
        <w:t>8.1. Наименование источника дохода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132350">
        <w:rPr>
          <w:sz w:val="28"/>
          <w:szCs w:val="28"/>
        </w:rPr>
        <w:t>в</w:t>
      </w:r>
      <w:proofErr w:type="gramEnd"/>
      <w:r w:rsidRPr="00132350">
        <w:rPr>
          <w:sz w:val="28"/>
          <w:szCs w:val="28"/>
        </w:rPr>
        <w:t xml:space="preserve"> </w:t>
      </w:r>
      <w:proofErr w:type="gramStart"/>
      <w:r w:rsidRPr="00132350">
        <w:rPr>
          <w:sz w:val="28"/>
          <w:szCs w:val="28"/>
        </w:rPr>
        <w:t>которую</w:t>
      </w:r>
      <w:proofErr w:type="gramEnd"/>
      <w:r w:rsidRPr="00132350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132350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132350">
        <w:rPr>
          <w:sz w:val="28"/>
          <w:szCs w:val="28"/>
        </w:rPr>
        <w:t xml:space="preserve"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Собрания депутатов </w:t>
      </w:r>
      <w:r w:rsidR="00EB2A46">
        <w:rPr>
          <w:sz w:val="28"/>
          <w:szCs w:val="28"/>
        </w:rPr>
        <w:t>Егорлыкского</w:t>
      </w:r>
      <w:r w:rsidR="005A2351"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о бюджете </w:t>
      </w:r>
      <w:r w:rsidR="00EB2A46">
        <w:rPr>
          <w:sz w:val="28"/>
          <w:szCs w:val="28"/>
        </w:rPr>
        <w:t>Егорлыкского</w:t>
      </w:r>
      <w:r w:rsidR="005A2351"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(далее – решение о бюджете).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132350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132350">
        <w:rPr>
          <w:sz w:val="28"/>
          <w:szCs w:val="28"/>
        </w:rPr>
        <w:br/>
        <w:t>в соответствии с решением о бюджете.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132350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132350">
        <w:rPr>
          <w:sz w:val="28"/>
          <w:szCs w:val="28"/>
        </w:rPr>
        <w:br/>
        <w:t>в соответствии с решением о бюджете, с учетом решения о внесении изменений</w:t>
      </w:r>
      <w:r w:rsidRPr="00132350">
        <w:rPr>
          <w:sz w:val="28"/>
          <w:szCs w:val="28"/>
        </w:rPr>
        <w:br/>
        <w:t>в решение о бюджете.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132350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Pr="00132350">
        <w:rPr>
          <w:sz w:val="28"/>
          <w:szCs w:val="28"/>
        </w:rPr>
        <w:br/>
        <w:t>и ведения кассового плана исполнения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132350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132350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132350">
        <w:rPr>
          <w:sz w:val="28"/>
          <w:szCs w:val="28"/>
        </w:rPr>
        <w:t>9. </w:t>
      </w:r>
      <w:proofErr w:type="gramStart"/>
      <w:r w:rsidRPr="00132350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10. Информация, указанная в подпунктах 8.1 – 8.5 пункта 8 настоящего Порядка, формируется и изменяется на основе перечня источников доходов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11. Информация, указанная в подпунктах 8.6 – 8.9 пункта 8 настоящего Порядка, формируется и ведется на основании прогнозов поступления доходов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12. Информация, указанная в подпункте 8.10 пункта 8 настоящего Порядка, формируется на основании соответствующих сведений реестра источников доходов бюджета, представляемых Федеральным казначейством</w:t>
      </w:r>
      <w:r w:rsidRPr="00132350">
        <w:rPr>
          <w:sz w:val="28"/>
          <w:szCs w:val="28"/>
        </w:rPr>
        <w:br/>
      </w:r>
      <w:r w:rsidRPr="00132350">
        <w:rPr>
          <w:sz w:val="28"/>
          <w:szCs w:val="28"/>
        </w:rPr>
        <w:lastRenderedPageBreak/>
        <w:t>в соответствии с установленным порядком формирования и ведения реестра источников доходов Российской Федерации.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13.1. Информации, указанной в подпунктах 8.1 –8.5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AD6807" w:rsidRPr="00D235F7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kern w:val="2"/>
          <w:sz w:val="28"/>
          <w:szCs w:val="28"/>
        </w:rPr>
        <w:t>13.2. И</w:t>
      </w:r>
      <w:r w:rsidRPr="00132350">
        <w:rPr>
          <w:sz w:val="28"/>
          <w:szCs w:val="28"/>
        </w:rPr>
        <w:t xml:space="preserve">нформации, указанной в подпунктах 8.7, 8.8 и 8.11 пункта 8 настоящего Порядка, – не позднее 5 рабочих дней со дня принятия или внесения изменений в решение о бюджете </w:t>
      </w:r>
      <w:r w:rsidRPr="00D235F7">
        <w:rPr>
          <w:sz w:val="28"/>
          <w:szCs w:val="28"/>
        </w:rPr>
        <w:t>и принятия решения об исполнении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13.3. Информации, указанной в подпункте 8.9 пункта 8 настоящего Порядка, – согласно </w:t>
      </w:r>
      <w:proofErr w:type="gramStart"/>
      <w:r w:rsidRPr="00132350">
        <w:rPr>
          <w:sz w:val="28"/>
          <w:szCs w:val="28"/>
        </w:rPr>
        <w:t>установленному</w:t>
      </w:r>
      <w:proofErr w:type="gramEnd"/>
      <w:r w:rsidRPr="00132350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13.4. Информации, указанной в подпункте 8.6 пункта 8 настоящего Порядка, – не позднее 5 рабочих дней до дня внесения проекта решения о бюджете в Собрание депутатов Егорлыкского </w:t>
      </w:r>
      <w:r w:rsidR="00EB2A46">
        <w:rPr>
          <w:sz w:val="28"/>
          <w:szCs w:val="28"/>
        </w:rPr>
        <w:t>сельского поселения</w:t>
      </w:r>
      <w:r w:rsidRPr="00132350">
        <w:rPr>
          <w:sz w:val="28"/>
          <w:szCs w:val="28"/>
        </w:rPr>
        <w:t>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13.5. Информации, указанной в подпункте 8.10 пункта 8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Pr="00132350">
        <w:rPr>
          <w:sz w:val="28"/>
          <w:szCs w:val="28"/>
        </w:rPr>
        <w:br/>
        <w:t>10-го рабочего дня каждого месяца года.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14. </w:t>
      </w:r>
      <w:r w:rsidR="005A2351">
        <w:rPr>
          <w:sz w:val="28"/>
          <w:szCs w:val="28"/>
        </w:rPr>
        <w:t>Сектор экономики и финансов</w:t>
      </w:r>
      <w:r w:rsidRPr="00132350">
        <w:rPr>
          <w:sz w:val="28"/>
          <w:szCs w:val="28"/>
        </w:rPr>
        <w:t>, который осуществляет ведение реестра источников доходов бюджета, в целях ведения реестра источников доходов бюджета</w:t>
      </w:r>
      <w:r>
        <w:rPr>
          <w:sz w:val="28"/>
          <w:szCs w:val="28"/>
        </w:rPr>
        <w:t>,</w:t>
      </w:r>
      <w:r w:rsidRPr="00132350">
        <w:rPr>
          <w:sz w:val="28"/>
          <w:szCs w:val="28"/>
        </w:rPr>
        <w:t xml:space="preserve"> в течение одного рабочего дня со дня представления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информации, указанной в пункте 8 настоящего Порядка, обеспечивает проверку: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132350">
        <w:rPr>
          <w:sz w:val="28"/>
          <w:szCs w:val="28"/>
        </w:rPr>
        <w:t>15. В случае положительного результата проверки, указанной</w:t>
      </w:r>
      <w:r w:rsidRPr="00132350">
        <w:rPr>
          <w:sz w:val="28"/>
          <w:szCs w:val="28"/>
        </w:rPr>
        <w:br/>
        <w:t xml:space="preserve">в </w:t>
      </w:r>
      <w:hyperlink w:anchor="P165" w:history="1">
        <w:r w:rsidRPr="00132350">
          <w:rPr>
            <w:sz w:val="28"/>
            <w:szCs w:val="28"/>
          </w:rPr>
          <w:t>пункте 14</w:t>
        </w:r>
      </w:hyperlink>
      <w:r w:rsidRPr="00132350">
        <w:rPr>
          <w:sz w:val="28"/>
          <w:szCs w:val="28"/>
        </w:rPr>
        <w:t xml:space="preserve"> настоящего Порядка, информация, представленная участником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</w:t>
      </w:r>
      <w:proofErr w:type="gramEnd"/>
      <w:r w:rsidRPr="00132350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132350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В случае отрицательного результата проверки, указанной</w:t>
      </w:r>
      <w:r w:rsidRPr="00132350">
        <w:rPr>
          <w:sz w:val="28"/>
          <w:szCs w:val="28"/>
        </w:rPr>
        <w:br/>
        <w:t xml:space="preserve">в пункте 14 настоящего Порядка, информация, представленная участником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в соответствии</w:t>
      </w:r>
      <w:r w:rsidRPr="00132350">
        <w:rPr>
          <w:sz w:val="28"/>
          <w:szCs w:val="28"/>
        </w:rPr>
        <w:br/>
        <w:t xml:space="preserve">с пунктом 8 настоящего Порядка, не образует (не обновляет) реестровые записи. </w:t>
      </w:r>
      <w:r w:rsidRPr="00132350">
        <w:rPr>
          <w:sz w:val="28"/>
          <w:szCs w:val="28"/>
        </w:rPr>
        <w:lastRenderedPageBreak/>
        <w:t>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Pr="00132350">
        <w:rPr>
          <w:sz w:val="28"/>
          <w:szCs w:val="28"/>
        </w:rPr>
        <w:br/>
        <w:t xml:space="preserve">не более одного рабочего дня со дня представления участником процесса </w:t>
      </w:r>
      <w:proofErr w:type="gramStart"/>
      <w:r w:rsidRPr="00132350">
        <w:rPr>
          <w:sz w:val="28"/>
          <w:szCs w:val="28"/>
        </w:rPr>
        <w:t>ведения реестра источников доходов бюджета информации</w:t>
      </w:r>
      <w:proofErr w:type="gramEnd"/>
      <w:r w:rsidRPr="00132350">
        <w:rPr>
          <w:sz w:val="28"/>
          <w:szCs w:val="28"/>
        </w:rPr>
        <w:t xml:space="preserve"> уведомляет его</w:t>
      </w:r>
      <w:r w:rsidRPr="00132350">
        <w:rPr>
          <w:sz w:val="28"/>
          <w:szCs w:val="28"/>
        </w:rPr>
        <w:br/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16. В случае получения протокола, предусмотренного</w:t>
      </w:r>
      <w:r w:rsidRPr="00132350">
        <w:rPr>
          <w:sz w:val="28"/>
          <w:szCs w:val="28"/>
        </w:rPr>
        <w:br/>
        <w:t xml:space="preserve">пунктом 15 настоящего Порядка, участник </w:t>
      </w:r>
      <w:proofErr w:type="gramStart"/>
      <w:r w:rsidRPr="00132350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>17. </w:t>
      </w:r>
      <w:proofErr w:type="gramStart"/>
      <w:r w:rsidRPr="00132350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132350">
        <w:rPr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132350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AD6807" w:rsidRPr="00DE7F78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50">
        <w:rPr>
          <w:sz w:val="28"/>
          <w:szCs w:val="28"/>
        </w:rPr>
        <w:t xml:space="preserve">18. Реестр источников доходов бюджета направляется в Собрание депутатов </w:t>
      </w:r>
      <w:r w:rsidR="00EB2A46">
        <w:rPr>
          <w:sz w:val="28"/>
          <w:szCs w:val="28"/>
        </w:rPr>
        <w:t>Егорлыкского</w:t>
      </w:r>
      <w:r w:rsidR="005A2351">
        <w:rPr>
          <w:sz w:val="28"/>
          <w:szCs w:val="28"/>
        </w:rPr>
        <w:t xml:space="preserve"> сельского поселения</w:t>
      </w:r>
      <w:r w:rsidRPr="00132350">
        <w:rPr>
          <w:sz w:val="28"/>
          <w:szCs w:val="28"/>
        </w:rPr>
        <w:t xml:space="preserve"> в составе документов и материалов, представляемых одновременно с проектом решения о бюджете по форме, </w:t>
      </w:r>
      <w:r w:rsidRPr="00DE7F78">
        <w:rPr>
          <w:sz w:val="28"/>
          <w:szCs w:val="28"/>
        </w:rPr>
        <w:t xml:space="preserve">разрабатываемой и утверждаемой </w:t>
      </w:r>
      <w:r w:rsidR="005A2351">
        <w:rPr>
          <w:sz w:val="28"/>
          <w:szCs w:val="28"/>
        </w:rPr>
        <w:t xml:space="preserve">Администрацией </w:t>
      </w:r>
      <w:r w:rsidR="00EB2A46">
        <w:rPr>
          <w:sz w:val="28"/>
          <w:szCs w:val="28"/>
        </w:rPr>
        <w:t>Егорлыкского</w:t>
      </w:r>
      <w:r w:rsidR="005A2351">
        <w:rPr>
          <w:sz w:val="28"/>
          <w:szCs w:val="28"/>
        </w:rPr>
        <w:t xml:space="preserve"> сельского поселения</w:t>
      </w:r>
      <w:r w:rsidRPr="00DE7F78">
        <w:rPr>
          <w:sz w:val="28"/>
          <w:szCs w:val="28"/>
        </w:rPr>
        <w:t>.</w:t>
      </w:r>
    </w:p>
    <w:p w:rsidR="00AD6807" w:rsidRPr="00132350" w:rsidRDefault="00AD6807" w:rsidP="00AD68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32350">
        <w:rPr>
          <w:sz w:val="28"/>
          <w:szCs w:val="28"/>
        </w:rPr>
        <w:t>19. Ответственность</w:t>
      </w:r>
      <w:r w:rsidRPr="00132350">
        <w:rPr>
          <w:sz w:val="28"/>
          <w:szCs w:val="28"/>
          <w:lang w:eastAsia="en-US"/>
        </w:rPr>
        <w:t xml:space="preserve"> за полноту и достоверность информации,</w:t>
      </w:r>
      <w:r w:rsidRPr="00132350">
        <w:rPr>
          <w:sz w:val="28"/>
          <w:szCs w:val="28"/>
          <w:lang w:eastAsia="en-US"/>
        </w:rPr>
        <w:br/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132350">
        <w:rPr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132350">
        <w:rPr>
          <w:sz w:val="28"/>
          <w:szCs w:val="28"/>
          <w:lang w:eastAsia="en-US"/>
        </w:rPr>
        <w:t>.</w:t>
      </w:r>
    </w:p>
    <w:p w:rsidR="00AD6807" w:rsidRPr="00132350" w:rsidRDefault="00AD6807" w:rsidP="00AD6807">
      <w:pPr>
        <w:rPr>
          <w:sz w:val="28"/>
          <w:szCs w:val="28"/>
        </w:rPr>
      </w:pPr>
    </w:p>
    <w:p w:rsidR="00AD6807" w:rsidRDefault="00AD6807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954B8A">
      <w:pPr>
        <w:spacing w:line="211" w:lineRule="auto"/>
        <w:jc w:val="both"/>
        <w:rPr>
          <w:sz w:val="24"/>
          <w:szCs w:val="24"/>
        </w:rPr>
      </w:pPr>
    </w:p>
    <w:p w:rsidR="00F003BD" w:rsidRDefault="00F003BD" w:rsidP="00F003BD">
      <w:pPr>
        <w:spacing w:line="211" w:lineRule="auto"/>
        <w:jc w:val="right"/>
        <w:rPr>
          <w:sz w:val="24"/>
          <w:szCs w:val="24"/>
        </w:rPr>
      </w:pPr>
    </w:p>
    <w:p w:rsidR="009518F4" w:rsidRPr="009518F4" w:rsidRDefault="009518F4" w:rsidP="002B1699">
      <w:pPr>
        <w:ind w:left="10773"/>
        <w:jc w:val="right"/>
      </w:pPr>
    </w:p>
    <w:sectPr w:rsidR="009518F4" w:rsidRPr="009518F4" w:rsidSect="00F003BD">
      <w:footerReference w:type="even" r:id="rId8"/>
      <w:footerReference w:type="default" r:id="rId9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E1" w:rsidRDefault="00962DE1">
      <w:r>
        <w:separator/>
      </w:r>
    </w:p>
  </w:endnote>
  <w:endnote w:type="continuationSeparator" w:id="1">
    <w:p w:rsidR="00962DE1" w:rsidRDefault="0096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13" w:rsidRDefault="007D4B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B13" w:rsidRDefault="007D4B1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13" w:rsidRPr="002C7463" w:rsidRDefault="007D4B1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E1" w:rsidRDefault="00962DE1">
      <w:r>
        <w:separator/>
      </w:r>
    </w:p>
  </w:footnote>
  <w:footnote w:type="continuationSeparator" w:id="1">
    <w:p w:rsidR="00962DE1" w:rsidRDefault="00962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64FB"/>
    <w:multiLevelType w:val="hybridMultilevel"/>
    <w:tmpl w:val="EB06DD08"/>
    <w:lvl w:ilvl="0" w:tplc="F3B4DE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1D"/>
    <w:rsid w:val="00010448"/>
    <w:rsid w:val="000148B9"/>
    <w:rsid w:val="00014CB4"/>
    <w:rsid w:val="00016DF3"/>
    <w:rsid w:val="00020544"/>
    <w:rsid w:val="00030534"/>
    <w:rsid w:val="00031CE8"/>
    <w:rsid w:val="00032726"/>
    <w:rsid w:val="0003560B"/>
    <w:rsid w:val="000357C2"/>
    <w:rsid w:val="000379B3"/>
    <w:rsid w:val="000425D8"/>
    <w:rsid w:val="00046092"/>
    <w:rsid w:val="00056162"/>
    <w:rsid w:val="00062EA5"/>
    <w:rsid w:val="00063CA4"/>
    <w:rsid w:val="00064915"/>
    <w:rsid w:val="0006777D"/>
    <w:rsid w:val="00070E30"/>
    <w:rsid w:val="00072156"/>
    <w:rsid w:val="00073930"/>
    <w:rsid w:val="00084682"/>
    <w:rsid w:val="000879C6"/>
    <w:rsid w:val="000A24E9"/>
    <w:rsid w:val="000A52A7"/>
    <w:rsid w:val="000A5AFE"/>
    <w:rsid w:val="000A618B"/>
    <w:rsid w:val="000B7592"/>
    <w:rsid w:val="000C3F11"/>
    <w:rsid w:val="000C4DA1"/>
    <w:rsid w:val="000C4FD0"/>
    <w:rsid w:val="000C5032"/>
    <w:rsid w:val="000C641B"/>
    <w:rsid w:val="000C705A"/>
    <w:rsid w:val="000C7371"/>
    <w:rsid w:val="000D24DC"/>
    <w:rsid w:val="000D7F00"/>
    <w:rsid w:val="000E1666"/>
    <w:rsid w:val="000E1806"/>
    <w:rsid w:val="000E3A71"/>
    <w:rsid w:val="000F16FD"/>
    <w:rsid w:val="000F611B"/>
    <w:rsid w:val="0010100B"/>
    <w:rsid w:val="00101225"/>
    <w:rsid w:val="00101AA3"/>
    <w:rsid w:val="00106464"/>
    <w:rsid w:val="00110D54"/>
    <w:rsid w:val="00111214"/>
    <w:rsid w:val="00113A37"/>
    <w:rsid w:val="00114E5D"/>
    <w:rsid w:val="00120273"/>
    <w:rsid w:val="001213E7"/>
    <w:rsid w:val="00124114"/>
    <w:rsid w:val="00125B8D"/>
    <w:rsid w:val="0013794D"/>
    <w:rsid w:val="001400D8"/>
    <w:rsid w:val="00142D02"/>
    <w:rsid w:val="00151AB5"/>
    <w:rsid w:val="00174E06"/>
    <w:rsid w:val="0018017A"/>
    <w:rsid w:val="0018100D"/>
    <w:rsid w:val="001814FE"/>
    <w:rsid w:val="001854A2"/>
    <w:rsid w:val="001861C0"/>
    <w:rsid w:val="001870CC"/>
    <w:rsid w:val="00193908"/>
    <w:rsid w:val="001A2BCF"/>
    <w:rsid w:val="001A2BD9"/>
    <w:rsid w:val="001A611B"/>
    <w:rsid w:val="001A669D"/>
    <w:rsid w:val="001A73F1"/>
    <w:rsid w:val="001B1BE2"/>
    <w:rsid w:val="001B39BB"/>
    <w:rsid w:val="001C196C"/>
    <w:rsid w:val="001C200B"/>
    <w:rsid w:val="001D2D19"/>
    <w:rsid w:val="001D72FA"/>
    <w:rsid w:val="001E16D3"/>
    <w:rsid w:val="001E1BAF"/>
    <w:rsid w:val="001F1B9C"/>
    <w:rsid w:val="001F1D55"/>
    <w:rsid w:val="001F4654"/>
    <w:rsid w:val="0020492A"/>
    <w:rsid w:val="002056BE"/>
    <w:rsid w:val="00205AA5"/>
    <w:rsid w:val="00211C35"/>
    <w:rsid w:val="00221258"/>
    <w:rsid w:val="002221B3"/>
    <w:rsid w:val="00232813"/>
    <w:rsid w:val="00237F40"/>
    <w:rsid w:val="002413D9"/>
    <w:rsid w:val="00241D95"/>
    <w:rsid w:val="00242977"/>
    <w:rsid w:val="00255100"/>
    <w:rsid w:val="00255763"/>
    <w:rsid w:val="00255B49"/>
    <w:rsid w:val="002604D6"/>
    <w:rsid w:val="0026323C"/>
    <w:rsid w:val="00272018"/>
    <w:rsid w:val="00272186"/>
    <w:rsid w:val="002734F5"/>
    <w:rsid w:val="00277011"/>
    <w:rsid w:val="00277F08"/>
    <w:rsid w:val="00281645"/>
    <w:rsid w:val="00290357"/>
    <w:rsid w:val="00296B62"/>
    <w:rsid w:val="00296D1F"/>
    <w:rsid w:val="00296F5B"/>
    <w:rsid w:val="002A0783"/>
    <w:rsid w:val="002A73F8"/>
    <w:rsid w:val="002B105E"/>
    <w:rsid w:val="002B1699"/>
    <w:rsid w:val="002B53B8"/>
    <w:rsid w:val="002C0E26"/>
    <w:rsid w:val="002C211B"/>
    <w:rsid w:val="002C2372"/>
    <w:rsid w:val="002C2553"/>
    <w:rsid w:val="002C7463"/>
    <w:rsid w:val="002D0871"/>
    <w:rsid w:val="002D2950"/>
    <w:rsid w:val="002D4E71"/>
    <w:rsid w:val="002E1300"/>
    <w:rsid w:val="002E1788"/>
    <w:rsid w:val="002E634F"/>
    <w:rsid w:val="002E7688"/>
    <w:rsid w:val="002E7955"/>
    <w:rsid w:val="002F0A39"/>
    <w:rsid w:val="00300142"/>
    <w:rsid w:val="003061C0"/>
    <w:rsid w:val="00306519"/>
    <w:rsid w:val="00306C2A"/>
    <w:rsid w:val="003100FE"/>
    <w:rsid w:val="00314973"/>
    <w:rsid w:val="0031724A"/>
    <w:rsid w:val="003224F1"/>
    <w:rsid w:val="00327FB2"/>
    <w:rsid w:val="00330A36"/>
    <w:rsid w:val="0033331A"/>
    <w:rsid w:val="003361DE"/>
    <w:rsid w:val="0033670B"/>
    <w:rsid w:val="003460F9"/>
    <w:rsid w:val="0035054D"/>
    <w:rsid w:val="003543A9"/>
    <w:rsid w:val="00355482"/>
    <w:rsid w:val="003562A8"/>
    <w:rsid w:val="003614A6"/>
    <w:rsid w:val="00364E20"/>
    <w:rsid w:val="00366976"/>
    <w:rsid w:val="0037438B"/>
    <w:rsid w:val="00380B3A"/>
    <w:rsid w:val="003874B7"/>
    <w:rsid w:val="00387ED1"/>
    <w:rsid w:val="00391439"/>
    <w:rsid w:val="003959D9"/>
    <w:rsid w:val="003975C8"/>
    <w:rsid w:val="003A04F1"/>
    <w:rsid w:val="003A220F"/>
    <w:rsid w:val="003A3003"/>
    <w:rsid w:val="003A4475"/>
    <w:rsid w:val="003A54B2"/>
    <w:rsid w:val="003B6D1B"/>
    <w:rsid w:val="003C1655"/>
    <w:rsid w:val="003C23EE"/>
    <w:rsid w:val="003C24F8"/>
    <w:rsid w:val="003C517D"/>
    <w:rsid w:val="003C7920"/>
    <w:rsid w:val="003C7C44"/>
    <w:rsid w:val="003D59F0"/>
    <w:rsid w:val="003F2D28"/>
    <w:rsid w:val="00400F58"/>
    <w:rsid w:val="004012B5"/>
    <w:rsid w:val="00402349"/>
    <w:rsid w:val="0040312B"/>
    <w:rsid w:val="004058A1"/>
    <w:rsid w:val="00405BFC"/>
    <w:rsid w:val="0040604F"/>
    <w:rsid w:val="00411E11"/>
    <w:rsid w:val="00417844"/>
    <w:rsid w:val="00422505"/>
    <w:rsid w:val="00426C38"/>
    <w:rsid w:val="00427EF6"/>
    <w:rsid w:val="004309A3"/>
    <w:rsid w:val="00431426"/>
    <w:rsid w:val="004330F8"/>
    <w:rsid w:val="004442AD"/>
    <w:rsid w:val="00447FC7"/>
    <w:rsid w:val="00453865"/>
    <w:rsid w:val="004545ED"/>
    <w:rsid w:val="0045617D"/>
    <w:rsid w:val="00461C4A"/>
    <w:rsid w:val="00463A32"/>
    <w:rsid w:val="00463DF7"/>
    <w:rsid w:val="00466EA9"/>
    <w:rsid w:val="00466F44"/>
    <w:rsid w:val="00467AAA"/>
    <w:rsid w:val="00472559"/>
    <w:rsid w:val="00473170"/>
    <w:rsid w:val="00473442"/>
    <w:rsid w:val="004736E3"/>
    <w:rsid w:val="00474114"/>
    <w:rsid w:val="00477152"/>
    <w:rsid w:val="00477325"/>
    <w:rsid w:val="00482217"/>
    <w:rsid w:val="00484404"/>
    <w:rsid w:val="00485606"/>
    <w:rsid w:val="00487F46"/>
    <w:rsid w:val="004913AD"/>
    <w:rsid w:val="00492FCA"/>
    <w:rsid w:val="00493345"/>
    <w:rsid w:val="004A1FA6"/>
    <w:rsid w:val="004A22B7"/>
    <w:rsid w:val="004B0D30"/>
    <w:rsid w:val="004B43AA"/>
    <w:rsid w:val="004B4C5B"/>
    <w:rsid w:val="004B4CFA"/>
    <w:rsid w:val="004C0955"/>
    <w:rsid w:val="004C1B57"/>
    <w:rsid w:val="004C5E5B"/>
    <w:rsid w:val="004C708C"/>
    <w:rsid w:val="004D029C"/>
    <w:rsid w:val="004D1388"/>
    <w:rsid w:val="004F4A94"/>
    <w:rsid w:val="004F50A1"/>
    <w:rsid w:val="004F5AA3"/>
    <w:rsid w:val="00503165"/>
    <w:rsid w:val="00511345"/>
    <w:rsid w:val="00516265"/>
    <w:rsid w:val="00521A42"/>
    <w:rsid w:val="005222C0"/>
    <w:rsid w:val="00522C21"/>
    <w:rsid w:val="005247BB"/>
    <w:rsid w:val="00530EFF"/>
    <w:rsid w:val="00532C91"/>
    <w:rsid w:val="00534EEA"/>
    <w:rsid w:val="005376B7"/>
    <w:rsid w:val="00542DC0"/>
    <w:rsid w:val="005462E7"/>
    <w:rsid w:val="00546717"/>
    <w:rsid w:val="0055229B"/>
    <w:rsid w:val="005548A8"/>
    <w:rsid w:val="00557F53"/>
    <w:rsid w:val="00565205"/>
    <w:rsid w:val="00566C58"/>
    <w:rsid w:val="0056769C"/>
    <w:rsid w:val="005700E0"/>
    <w:rsid w:val="00574687"/>
    <w:rsid w:val="00576268"/>
    <w:rsid w:val="00576F22"/>
    <w:rsid w:val="00580B80"/>
    <w:rsid w:val="0058113A"/>
    <w:rsid w:val="00587566"/>
    <w:rsid w:val="00592B44"/>
    <w:rsid w:val="00592D06"/>
    <w:rsid w:val="00593E7A"/>
    <w:rsid w:val="005A2351"/>
    <w:rsid w:val="005A74F7"/>
    <w:rsid w:val="005B03B9"/>
    <w:rsid w:val="005B2E65"/>
    <w:rsid w:val="005B47BC"/>
    <w:rsid w:val="005B57CD"/>
    <w:rsid w:val="005B77FA"/>
    <w:rsid w:val="005C06D3"/>
    <w:rsid w:val="005C6E2F"/>
    <w:rsid w:val="005D4533"/>
    <w:rsid w:val="005D6772"/>
    <w:rsid w:val="005D737B"/>
    <w:rsid w:val="005E6A42"/>
    <w:rsid w:val="005F3DF1"/>
    <w:rsid w:val="005F458B"/>
    <w:rsid w:val="005F4D5E"/>
    <w:rsid w:val="0060040E"/>
    <w:rsid w:val="00605FBF"/>
    <w:rsid w:val="00620670"/>
    <w:rsid w:val="00620B0D"/>
    <w:rsid w:val="00623B6C"/>
    <w:rsid w:val="00624BC3"/>
    <w:rsid w:val="00625E37"/>
    <w:rsid w:val="00625F59"/>
    <w:rsid w:val="006274D1"/>
    <w:rsid w:val="0063090E"/>
    <w:rsid w:val="00634124"/>
    <w:rsid w:val="00641F24"/>
    <w:rsid w:val="006478E1"/>
    <w:rsid w:val="0065064E"/>
    <w:rsid w:val="00653566"/>
    <w:rsid w:val="00654DCF"/>
    <w:rsid w:val="00655AE7"/>
    <w:rsid w:val="00660A23"/>
    <w:rsid w:val="0066168A"/>
    <w:rsid w:val="00661F70"/>
    <w:rsid w:val="00666343"/>
    <w:rsid w:val="00667DBA"/>
    <w:rsid w:val="006707E8"/>
    <w:rsid w:val="0067322D"/>
    <w:rsid w:val="00673B26"/>
    <w:rsid w:val="00676E62"/>
    <w:rsid w:val="006830BC"/>
    <w:rsid w:val="00683335"/>
    <w:rsid w:val="00691EAA"/>
    <w:rsid w:val="00695230"/>
    <w:rsid w:val="00695DEA"/>
    <w:rsid w:val="00696042"/>
    <w:rsid w:val="006A0F34"/>
    <w:rsid w:val="006A125F"/>
    <w:rsid w:val="006A2B9F"/>
    <w:rsid w:val="006A2E9E"/>
    <w:rsid w:val="006A600E"/>
    <w:rsid w:val="006A7F20"/>
    <w:rsid w:val="006B1DC7"/>
    <w:rsid w:val="006B3E94"/>
    <w:rsid w:val="006B631C"/>
    <w:rsid w:val="006B7429"/>
    <w:rsid w:val="006C183A"/>
    <w:rsid w:val="006C3571"/>
    <w:rsid w:val="006C4EE1"/>
    <w:rsid w:val="006C698D"/>
    <w:rsid w:val="006D4F75"/>
    <w:rsid w:val="006D5E19"/>
    <w:rsid w:val="006D6A25"/>
    <w:rsid w:val="006D6B0D"/>
    <w:rsid w:val="006D6ED6"/>
    <w:rsid w:val="006E41E6"/>
    <w:rsid w:val="006E491D"/>
    <w:rsid w:val="006E6BB3"/>
    <w:rsid w:val="006E7088"/>
    <w:rsid w:val="006E789A"/>
    <w:rsid w:val="006F0437"/>
    <w:rsid w:val="006F1829"/>
    <w:rsid w:val="006F28ED"/>
    <w:rsid w:val="006F2ADE"/>
    <w:rsid w:val="006F3D0D"/>
    <w:rsid w:val="006F4486"/>
    <w:rsid w:val="006F4C7A"/>
    <w:rsid w:val="006F79BA"/>
    <w:rsid w:val="0070135A"/>
    <w:rsid w:val="00701835"/>
    <w:rsid w:val="007029DA"/>
    <w:rsid w:val="00706D38"/>
    <w:rsid w:val="00706D55"/>
    <w:rsid w:val="00706D62"/>
    <w:rsid w:val="00713378"/>
    <w:rsid w:val="007133E9"/>
    <w:rsid w:val="00713792"/>
    <w:rsid w:val="007165C6"/>
    <w:rsid w:val="007177AE"/>
    <w:rsid w:val="0072054D"/>
    <w:rsid w:val="00720B75"/>
    <w:rsid w:val="00731397"/>
    <w:rsid w:val="0073177F"/>
    <w:rsid w:val="00733541"/>
    <w:rsid w:val="007342D2"/>
    <w:rsid w:val="007365F6"/>
    <w:rsid w:val="00736D64"/>
    <w:rsid w:val="0074072E"/>
    <w:rsid w:val="007523BE"/>
    <w:rsid w:val="00753E40"/>
    <w:rsid w:val="00761039"/>
    <w:rsid w:val="0076144E"/>
    <w:rsid w:val="007631B7"/>
    <w:rsid w:val="00763435"/>
    <w:rsid w:val="00764933"/>
    <w:rsid w:val="00767139"/>
    <w:rsid w:val="007712CA"/>
    <w:rsid w:val="0078298D"/>
    <w:rsid w:val="007929B3"/>
    <w:rsid w:val="007930BD"/>
    <w:rsid w:val="00793795"/>
    <w:rsid w:val="00794294"/>
    <w:rsid w:val="00794E58"/>
    <w:rsid w:val="007A39E0"/>
    <w:rsid w:val="007A647D"/>
    <w:rsid w:val="007B0612"/>
    <w:rsid w:val="007B092F"/>
    <w:rsid w:val="007B1AE5"/>
    <w:rsid w:val="007B3A42"/>
    <w:rsid w:val="007B452A"/>
    <w:rsid w:val="007D0523"/>
    <w:rsid w:val="007D1626"/>
    <w:rsid w:val="007D2823"/>
    <w:rsid w:val="007D4B13"/>
    <w:rsid w:val="007D6787"/>
    <w:rsid w:val="007E5143"/>
    <w:rsid w:val="007F01B3"/>
    <w:rsid w:val="007F3D31"/>
    <w:rsid w:val="007F435F"/>
    <w:rsid w:val="007F5AC5"/>
    <w:rsid w:val="00800BD0"/>
    <w:rsid w:val="00803EC2"/>
    <w:rsid w:val="00814A65"/>
    <w:rsid w:val="00821505"/>
    <w:rsid w:val="008238FE"/>
    <w:rsid w:val="00824DE2"/>
    <w:rsid w:val="008317D3"/>
    <w:rsid w:val="00832A3C"/>
    <w:rsid w:val="0083353D"/>
    <w:rsid w:val="00840D45"/>
    <w:rsid w:val="008424FF"/>
    <w:rsid w:val="00843E43"/>
    <w:rsid w:val="00844493"/>
    <w:rsid w:val="00845170"/>
    <w:rsid w:val="008522B0"/>
    <w:rsid w:val="00852D85"/>
    <w:rsid w:val="00853311"/>
    <w:rsid w:val="00866281"/>
    <w:rsid w:val="00873D8C"/>
    <w:rsid w:val="00876174"/>
    <w:rsid w:val="008767C4"/>
    <w:rsid w:val="008770C0"/>
    <w:rsid w:val="008810A3"/>
    <w:rsid w:val="00893DF8"/>
    <w:rsid w:val="0089577C"/>
    <w:rsid w:val="008A205D"/>
    <w:rsid w:val="008A4D75"/>
    <w:rsid w:val="008B40B7"/>
    <w:rsid w:val="008B62E3"/>
    <w:rsid w:val="008B764B"/>
    <w:rsid w:val="008C2465"/>
    <w:rsid w:val="008C2F00"/>
    <w:rsid w:val="008C3D05"/>
    <w:rsid w:val="008C6382"/>
    <w:rsid w:val="008C6559"/>
    <w:rsid w:val="008C78C2"/>
    <w:rsid w:val="008D21EF"/>
    <w:rsid w:val="008E21ED"/>
    <w:rsid w:val="008E24E5"/>
    <w:rsid w:val="008E2D25"/>
    <w:rsid w:val="008E4D47"/>
    <w:rsid w:val="008E6F3B"/>
    <w:rsid w:val="008F0E8F"/>
    <w:rsid w:val="008F239B"/>
    <w:rsid w:val="008F6429"/>
    <w:rsid w:val="008F772B"/>
    <w:rsid w:val="00901A68"/>
    <w:rsid w:val="00904F08"/>
    <w:rsid w:val="00910F07"/>
    <w:rsid w:val="00915907"/>
    <w:rsid w:val="009164D2"/>
    <w:rsid w:val="009247DA"/>
    <w:rsid w:val="00924EA5"/>
    <w:rsid w:val="00930C26"/>
    <w:rsid w:val="009329E8"/>
    <w:rsid w:val="009336A0"/>
    <w:rsid w:val="0093371D"/>
    <w:rsid w:val="0093690A"/>
    <w:rsid w:val="009437F8"/>
    <w:rsid w:val="009518F4"/>
    <w:rsid w:val="00952EDC"/>
    <w:rsid w:val="00953B84"/>
    <w:rsid w:val="00954B8A"/>
    <w:rsid w:val="0095571D"/>
    <w:rsid w:val="00957813"/>
    <w:rsid w:val="00961B2F"/>
    <w:rsid w:val="0096237A"/>
    <w:rsid w:val="00962DE1"/>
    <w:rsid w:val="00970B5C"/>
    <w:rsid w:val="00980CFB"/>
    <w:rsid w:val="00982CA6"/>
    <w:rsid w:val="00986588"/>
    <w:rsid w:val="009874C3"/>
    <w:rsid w:val="00987DD7"/>
    <w:rsid w:val="009952C1"/>
    <w:rsid w:val="00995640"/>
    <w:rsid w:val="009A3BEE"/>
    <w:rsid w:val="009A417B"/>
    <w:rsid w:val="009A6FF6"/>
    <w:rsid w:val="009B07BE"/>
    <w:rsid w:val="009B183D"/>
    <w:rsid w:val="009B1E82"/>
    <w:rsid w:val="009B36A3"/>
    <w:rsid w:val="009B41A0"/>
    <w:rsid w:val="009B444A"/>
    <w:rsid w:val="009B6311"/>
    <w:rsid w:val="009C0573"/>
    <w:rsid w:val="009C2563"/>
    <w:rsid w:val="009C2DA0"/>
    <w:rsid w:val="009C3820"/>
    <w:rsid w:val="009C3981"/>
    <w:rsid w:val="009C4785"/>
    <w:rsid w:val="009C4E1D"/>
    <w:rsid w:val="009D188D"/>
    <w:rsid w:val="009D3917"/>
    <w:rsid w:val="009D45F0"/>
    <w:rsid w:val="009E1386"/>
    <w:rsid w:val="009E1E0F"/>
    <w:rsid w:val="009E2417"/>
    <w:rsid w:val="009E4A92"/>
    <w:rsid w:val="009E4BFC"/>
    <w:rsid w:val="009F21DA"/>
    <w:rsid w:val="00A01A46"/>
    <w:rsid w:val="00A03772"/>
    <w:rsid w:val="00A074F3"/>
    <w:rsid w:val="00A17CAB"/>
    <w:rsid w:val="00A20B2C"/>
    <w:rsid w:val="00A27C92"/>
    <w:rsid w:val="00A30437"/>
    <w:rsid w:val="00A33316"/>
    <w:rsid w:val="00A3400D"/>
    <w:rsid w:val="00A418E1"/>
    <w:rsid w:val="00A41D40"/>
    <w:rsid w:val="00A46779"/>
    <w:rsid w:val="00A50F71"/>
    <w:rsid w:val="00A55C5D"/>
    <w:rsid w:val="00A6105C"/>
    <w:rsid w:val="00A62593"/>
    <w:rsid w:val="00A6689E"/>
    <w:rsid w:val="00A66B0D"/>
    <w:rsid w:val="00A7344B"/>
    <w:rsid w:val="00A74E4F"/>
    <w:rsid w:val="00A7547D"/>
    <w:rsid w:val="00A77A72"/>
    <w:rsid w:val="00A80ED8"/>
    <w:rsid w:val="00A81D88"/>
    <w:rsid w:val="00A84EAC"/>
    <w:rsid w:val="00A862EF"/>
    <w:rsid w:val="00A90BFE"/>
    <w:rsid w:val="00A91B38"/>
    <w:rsid w:val="00A96713"/>
    <w:rsid w:val="00AA021A"/>
    <w:rsid w:val="00AA492F"/>
    <w:rsid w:val="00AB18F7"/>
    <w:rsid w:val="00AB5958"/>
    <w:rsid w:val="00AC2387"/>
    <w:rsid w:val="00AC27E9"/>
    <w:rsid w:val="00AC6D3B"/>
    <w:rsid w:val="00AC6FFE"/>
    <w:rsid w:val="00AC7F33"/>
    <w:rsid w:val="00AD3CA5"/>
    <w:rsid w:val="00AD6807"/>
    <w:rsid w:val="00AE0AAD"/>
    <w:rsid w:val="00AF316C"/>
    <w:rsid w:val="00AF4E00"/>
    <w:rsid w:val="00AF560F"/>
    <w:rsid w:val="00B010A8"/>
    <w:rsid w:val="00B02686"/>
    <w:rsid w:val="00B029F2"/>
    <w:rsid w:val="00B031E4"/>
    <w:rsid w:val="00B03EC0"/>
    <w:rsid w:val="00B05EBD"/>
    <w:rsid w:val="00B10867"/>
    <w:rsid w:val="00B10CBF"/>
    <w:rsid w:val="00B120EA"/>
    <w:rsid w:val="00B14E58"/>
    <w:rsid w:val="00B169CB"/>
    <w:rsid w:val="00B16EF6"/>
    <w:rsid w:val="00B173E2"/>
    <w:rsid w:val="00B17F6A"/>
    <w:rsid w:val="00B37201"/>
    <w:rsid w:val="00B438AB"/>
    <w:rsid w:val="00B43920"/>
    <w:rsid w:val="00B52104"/>
    <w:rsid w:val="00B529CC"/>
    <w:rsid w:val="00B53E4A"/>
    <w:rsid w:val="00B548B2"/>
    <w:rsid w:val="00B57782"/>
    <w:rsid w:val="00B61859"/>
    <w:rsid w:val="00B7008A"/>
    <w:rsid w:val="00B71191"/>
    <w:rsid w:val="00B733A0"/>
    <w:rsid w:val="00B75BF2"/>
    <w:rsid w:val="00B76269"/>
    <w:rsid w:val="00B85CBD"/>
    <w:rsid w:val="00B92B59"/>
    <w:rsid w:val="00B931FC"/>
    <w:rsid w:val="00B95804"/>
    <w:rsid w:val="00BA193A"/>
    <w:rsid w:val="00BA3100"/>
    <w:rsid w:val="00BB16F2"/>
    <w:rsid w:val="00BB174A"/>
    <w:rsid w:val="00BB3A1D"/>
    <w:rsid w:val="00BB7C2F"/>
    <w:rsid w:val="00BC235E"/>
    <w:rsid w:val="00BC25D7"/>
    <w:rsid w:val="00BC37B6"/>
    <w:rsid w:val="00BC591D"/>
    <w:rsid w:val="00BC6AC8"/>
    <w:rsid w:val="00BC6F37"/>
    <w:rsid w:val="00BD4574"/>
    <w:rsid w:val="00BE007C"/>
    <w:rsid w:val="00BE368C"/>
    <w:rsid w:val="00BE55D9"/>
    <w:rsid w:val="00BF73EB"/>
    <w:rsid w:val="00C02A32"/>
    <w:rsid w:val="00C06B38"/>
    <w:rsid w:val="00C072C6"/>
    <w:rsid w:val="00C1014D"/>
    <w:rsid w:val="00C11B13"/>
    <w:rsid w:val="00C16641"/>
    <w:rsid w:val="00C16A57"/>
    <w:rsid w:val="00C1796E"/>
    <w:rsid w:val="00C20D24"/>
    <w:rsid w:val="00C24ECB"/>
    <w:rsid w:val="00C25033"/>
    <w:rsid w:val="00C253B0"/>
    <w:rsid w:val="00C2626E"/>
    <w:rsid w:val="00C353DC"/>
    <w:rsid w:val="00C4251F"/>
    <w:rsid w:val="00C43B1E"/>
    <w:rsid w:val="00C5016A"/>
    <w:rsid w:val="00C50D40"/>
    <w:rsid w:val="00C53A6B"/>
    <w:rsid w:val="00C575C7"/>
    <w:rsid w:val="00C579CB"/>
    <w:rsid w:val="00C65375"/>
    <w:rsid w:val="00C65916"/>
    <w:rsid w:val="00C7280E"/>
    <w:rsid w:val="00C72867"/>
    <w:rsid w:val="00C757D3"/>
    <w:rsid w:val="00C7763F"/>
    <w:rsid w:val="00C77E4C"/>
    <w:rsid w:val="00C807C7"/>
    <w:rsid w:val="00C8718B"/>
    <w:rsid w:val="00C92E40"/>
    <w:rsid w:val="00C947A8"/>
    <w:rsid w:val="00C95A3E"/>
    <w:rsid w:val="00CA025D"/>
    <w:rsid w:val="00CA121F"/>
    <w:rsid w:val="00CA3305"/>
    <w:rsid w:val="00CA39D7"/>
    <w:rsid w:val="00CB21B7"/>
    <w:rsid w:val="00CB6595"/>
    <w:rsid w:val="00CC368E"/>
    <w:rsid w:val="00CC36E4"/>
    <w:rsid w:val="00CC77AC"/>
    <w:rsid w:val="00CD1BA4"/>
    <w:rsid w:val="00CD455B"/>
    <w:rsid w:val="00CD4D93"/>
    <w:rsid w:val="00CD79F8"/>
    <w:rsid w:val="00CE4EE0"/>
    <w:rsid w:val="00CE6335"/>
    <w:rsid w:val="00CF054F"/>
    <w:rsid w:val="00CF1109"/>
    <w:rsid w:val="00CF2D5C"/>
    <w:rsid w:val="00CF51DA"/>
    <w:rsid w:val="00D07803"/>
    <w:rsid w:val="00D122EB"/>
    <w:rsid w:val="00D146B6"/>
    <w:rsid w:val="00D1492E"/>
    <w:rsid w:val="00D154AC"/>
    <w:rsid w:val="00D15CE0"/>
    <w:rsid w:val="00D20C0F"/>
    <w:rsid w:val="00D27D2A"/>
    <w:rsid w:val="00D321A4"/>
    <w:rsid w:val="00D35BC9"/>
    <w:rsid w:val="00D3662B"/>
    <w:rsid w:val="00D36874"/>
    <w:rsid w:val="00D45B7C"/>
    <w:rsid w:val="00D462D3"/>
    <w:rsid w:val="00D4774F"/>
    <w:rsid w:val="00D52515"/>
    <w:rsid w:val="00D54295"/>
    <w:rsid w:val="00D61813"/>
    <w:rsid w:val="00D666D9"/>
    <w:rsid w:val="00D67DD6"/>
    <w:rsid w:val="00D75804"/>
    <w:rsid w:val="00D76626"/>
    <w:rsid w:val="00D816DA"/>
    <w:rsid w:val="00D818D0"/>
    <w:rsid w:val="00D908DD"/>
    <w:rsid w:val="00D92328"/>
    <w:rsid w:val="00DA41ED"/>
    <w:rsid w:val="00DA6118"/>
    <w:rsid w:val="00DA65E5"/>
    <w:rsid w:val="00DB2304"/>
    <w:rsid w:val="00DC485A"/>
    <w:rsid w:val="00DE29A1"/>
    <w:rsid w:val="00DE5AF7"/>
    <w:rsid w:val="00DF0C2D"/>
    <w:rsid w:val="00E02382"/>
    <w:rsid w:val="00E03D11"/>
    <w:rsid w:val="00E04679"/>
    <w:rsid w:val="00E061AF"/>
    <w:rsid w:val="00E06D60"/>
    <w:rsid w:val="00E078CD"/>
    <w:rsid w:val="00E120DD"/>
    <w:rsid w:val="00E12324"/>
    <w:rsid w:val="00E126FB"/>
    <w:rsid w:val="00E1738F"/>
    <w:rsid w:val="00E176C4"/>
    <w:rsid w:val="00E2446A"/>
    <w:rsid w:val="00E32EBB"/>
    <w:rsid w:val="00E3481F"/>
    <w:rsid w:val="00E40615"/>
    <w:rsid w:val="00E41518"/>
    <w:rsid w:val="00E41D25"/>
    <w:rsid w:val="00E573C2"/>
    <w:rsid w:val="00E60ACA"/>
    <w:rsid w:val="00E62C3C"/>
    <w:rsid w:val="00E65101"/>
    <w:rsid w:val="00E651AD"/>
    <w:rsid w:val="00E72F5B"/>
    <w:rsid w:val="00E736D5"/>
    <w:rsid w:val="00E743C7"/>
    <w:rsid w:val="00E81E60"/>
    <w:rsid w:val="00E84649"/>
    <w:rsid w:val="00E84812"/>
    <w:rsid w:val="00E87534"/>
    <w:rsid w:val="00E9017E"/>
    <w:rsid w:val="00E9063B"/>
    <w:rsid w:val="00E94495"/>
    <w:rsid w:val="00EA1466"/>
    <w:rsid w:val="00EA670E"/>
    <w:rsid w:val="00EB1B33"/>
    <w:rsid w:val="00EB2A46"/>
    <w:rsid w:val="00EB3B97"/>
    <w:rsid w:val="00EB3E03"/>
    <w:rsid w:val="00EB5A16"/>
    <w:rsid w:val="00EC17C4"/>
    <w:rsid w:val="00EC5625"/>
    <w:rsid w:val="00ED2014"/>
    <w:rsid w:val="00ED3099"/>
    <w:rsid w:val="00EF459F"/>
    <w:rsid w:val="00F000AE"/>
    <w:rsid w:val="00F003BD"/>
    <w:rsid w:val="00F02607"/>
    <w:rsid w:val="00F03230"/>
    <w:rsid w:val="00F041C5"/>
    <w:rsid w:val="00F06987"/>
    <w:rsid w:val="00F06A3D"/>
    <w:rsid w:val="00F10EDA"/>
    <w:rsid w:val="00F11FA8"/>
    <w:rsid w:val="00F1246F"/>
    <w:rsid w:val="00F22A3E"/>
    <w:rsid w:val="00F23926"/>
    <w:rsid w:val="00F254C2"/>
    <w:rsid w:val="00F25536"/>
    <w:rsid w:val="00F2566A"/>
    <w:rsid w:val="00F25E38"/>
    <w:rsid w:val="00F31DE1"/>
    <w:rsid w:val="00F3246B"/>
    <w:rsid w:val="00F45E56"/>
    <w:rsid w:val="00F46566"/>
    <w:rsid w:val="00F46D86"/>
    <w:rsid w:val="00F509B0"/>
    <w:rsid w:val="00F516EA"/>
    <w:rsid w:val="00F60B3F"/>
    <w:rsid w:val="00F612A0"/>
    <w:rsid w:val="00F62027"/>
    <w:rsid w:val="00F66667"/>
    <w:rsid w:val="00F67079"/>
    <w:rsid w:val="00F735CA"/>
    <w:rsid w:val="00F7482D"/>
    <w:rsid w:val="00F75781"/>
    <w:rsid w:val="00F7596A"/>
    <w:rsid w:val="00F76ADA"/>
    <w:rsid w:val="00F7749B"/>
    <w:rsid w:val="00F83EB9"/>
    <w:rsid w:val="00F90217"/>
    <w:rsid w:val="00F940F7"/>
    <w:rsid w:val="00F95C54"/>
    <w:rsid w:val="00F96B4F"/>
    <w:rsid w:val="00FA2120"/>
    <w:rsid w:val="00FA2A0F"/>
    <w:rsid w:val="00FA38D3"/>
    <w:rsid w:val="00FB0AF4"/>
    <w:rsid w:val="00FB1EAC"/>
    <w:rsid w:val="00FB2D1F"/>
    <w:rsid w:val="00FB71DD"/>
    <w:rsid w:val="00FC16C0"/>
    <w:rsid w:val="00FC1BC1"/>
    <w:rsid w:val="00FC2397"/>
    <w:rsid w:val="00FC26CB"/>
    <w:rsid w:val="00FD0591"/>
    <w:rsid w:val="00FD41BC"/>
    <w:rsid w:val="00FD72FF"/>
    <w:rsid w:val="00FE111D"/>
    <w:rsid w:val="00FE2004"/>
    <w:rsid w:val="00FE4189"/>
    <w:rsid w:val="00FE69D1"/>
    <w:rsid w:val="00FE7E11"/>
    <w:rsid w:val="00FF6374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50A1"/>
    <w:pPr>
      <w:keepNext/>
      <w:ind w:left="10773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rsid w:val="004F50A1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rsid w:val="004F50A1"/>
    <w:pPr>
      <w:jc w:val="both"/>
    </w:pPr>
    <w:rPr>
      <w:sz w:val="24"/>
    </w:rPr>
  </w:style>
  <w:style w:type="paragraph" w:customStyle="1" w:styleId="ConsPlusTitle">
    <w:name w:val="ConsPlusTitle"/>
    <w:rsid w:val="004F50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Strong"/>
    <w:basedOn w:val="a0"/>
    <w:qFormat/>
    <w:rsid w:val="004F50A1"/>
    <w:rPr>
      <w:b/>
    </w:rPr>
  </w:style>
  <w:style w:type="paragraph" w:styleId="a9">
    <w:name w:val="Balloon Text"/>
    <w:basedOn w:val="a"/>
    <w:semiHidden/>
    <w:rsid w:val="00C101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12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B16EF6"/>
    <w:pPr>
      <w:jc w:val="center"/>
    </w:pPr>
    <w:rPr>
      <w:sz w:val="28"/>
      <w:szCs w:val="24"/>
    </w:rPr>
  </w:style>
  <w:style w:type="paragraph" w:customStyle="1" w:styleId="BodyText2">
    <w:name w:val="Body Text 2"/>
    <w:basedOn w:val="a"/>
    <w:rsid w:val="007929B3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5</Pages>
  <Words>1311</Words>
  <Characters>9658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10948</CharactersWithSpaces>
  <SharedDoc>false</SharedDoc>
  <HLinks>
    <vt:vector size="6" baseType="variant"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Елена</cp:lastModifiedBy>
  <cp:revision>2</cp:revision>
  <cp:lastPrinted>2015-08-06T09:06:00Z</cp:lastPrinted>
  <dcterms:created xsi:type="dcterms:W3CDTF">2016-11-13T19:40:00Z</dcterms:created>
  <dcterms:modified xsi:type="dcterms:W3CDTF">2016-11-13T19:40:00Z</dcterms:modified>
</cp:coreProperties>
</file>