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 xml:space="preserve">«» 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0F02FF">
        <w:rPr>
          <w:rFonts w:ascii="Times New Roman" w:hAnsi="Times New Roman"/>
          <w:sz w:val="28"/>
          <w:szCs w:val="28"/>
          <w:lang w:val="ru-RU"/>
        </w:rPr>
        <w:t>23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A74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территории </w:t>
      </w:r>
      <w:proofErr w:type="spellStart"/>
      <w:r w:rsidRPr="00B56452">
        <w:rPr>
          <w:rFonts w:ascii="Times New Roman" w:hAnsi="Times New Roman"/>
          <w:b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«Благоустройство и создание комфортных условий проживания на территории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</w:t>
      </w:r>
      <w:r w:rsidR="00CA785B" w:rsidRPr="000210D2">
        <w:rPr>
          <w:rFonts w:ascii="Times New Roman" w:hAnsi="Times New Roman"/>
          <w:sz w:val="28"/>
          <w:szCs w:val="28"/>
          <w:lang w:val="ru-RU" w:eastAsia="ru-RU"/>
        </w:rPr>
        <w:t xml:space="preserve">Собрания депутатов </w:t>
      </w:r>
      <w:proofErr w:type="spellStart"/>
      <w:r w:rsidR="00CA785B" w:rsidRPr="000210D2">
        <w:rPr>
          <w:rFonts w:ascii="Times New Roman" w:hAnsi="Times New Roman"/>
          <w:sz w:val="28"/>
          <w:szCs w:val="28"/>
          <w:lang w:val="ru-RU" w:eastAsia="ru-RU"/>
        </w:rPr>
        <w:t>Егорл</w:t>
      </w:r>
      <w:r w:rsidR="00053F4F" w:rsidRPr="000210D2">
        <w:rPr>
          <w:rFonts w:ascii="Times New Roman" w:hAnsi="Times New Roman"/>
          <w:sz w:val="28"/>
          <w:szCs w:val="28"/>
          <w:lang w:val="ru-RU" w:eastAsia="ru-RU"/>
        </w:rPr>
        <w:t>ыкского</w:t>
      </w:r>
      <w:proofErr w:type="spellEnd"/>
      <w:r w:rsidR="00053F4F" w:rsidRPr="000210D2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</w:t>
      </w:r>
      <w:r w:rsidR="000C4E7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0210D2" w:rsidRPr="000210D2">
        <w:rPr>
          <w:rFonts w:ascii="Times New Roman" w:hAnsi="Times New Roman"/>
          <w:sz w:val="28"/>
          <w:szCs w:val="28"/>
          <w:lang w:val="ru-RU"/>
        </w:rPr>
        <w:t xml:space="preserve">23.12.2022 № 45 «О бюджете </w:t>
      </w:r>
      <w:proofErr w:type="spellStart"/>
      <w:r w:rsidR="000210D2" w:rsidRPr="000210D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0210D2" w:rsidRPr="000210D2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0210D2" w:rsidRPr="000210D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0210D2" w:rsidRPr="000210D2">
        <w:rPr>
          <w:rFonts w:ascii="Times New Roman" w:hAnsi="Times New Roman"/>
          <w:sz w:val="28"/>
          <w:szCs w:val="28"/>
          <w:lang w:val="ru-RU"/>
        </w:rPr>
        <w:t xml:space="preserve"> района на 2023 год и на плановый период 2024 и 2025 годов»</w:t>
      </w:r>
      <w:r w:rsidR="00933AD0" w:rsidRPr="000210D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A785B" w:rsidRPr="000210D2">
        <w:rPr>
          <w:rFonts w:ascii="Times New Roman" w:hAnsi="Times New Roman"/>
          <w:sz w:val="28"/>
          <w:lang w:val="ru-RU"/>
        </w:rPr>
        <w:t>на основании</w:t>
      </w:r>
      <w:r w:rsidR="00CA785B" w:rsidRPr="000210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0210D2">
        <w:rPr>
          <w:rFonts w:ascii="Times New Roman" w:hAnsi="Times New Roman"/>
          <w:sz w:val="28"/>
          <w:lang w:val="ru-RU"/>
        </w:rPr>
        <w:t>постановлений</w:t>
      </w:r>
      <w:proofErr w:type="gramEnd"/>
      <w:r w:rsidR="00CA785B" w:rsidRPr="005E402F">
        <w:rPr>
          <w:rFonts w:ascii="Times New Roman" w:hAnsi="Times New Roman"/>
          <w:sz w:val="28"/>
          <w:lang w:val="ru-RU"/>
        </w:rPr>
        <w:t xml:space="preserve"> Администрации </w:t>
      </w:r>
      <w:proofErr w:type="spellStart"/>
      <w:r w:rsidR="00CA785B" w:rsidRPr="005E402F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5E402F">
        <w:rPr>
          <w:rFonts w:ascii="Times New Roman" w:hAnsi="Times New Roman"/>
          <w:sz w:val="28"/>
          <w:lang w:val="ru-RU"/>
        </w:rPr>
        <w:t xml:space="preserve">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A785B" w:rsidRPr="00CA785B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CA785B">
        <w:rPr>
          <w:rFonts w:ascii="Times New Roman" w:hAnsi="Times New Roman"/>
          <w:sz w:val="28"/>
          <w:lang w:val="ru-RU"/>
        </w:rPr>
        <w:t xml:space="preserve">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 xml:space="preserve">Внести в приложение к постановлению Администрации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</w:t>
      </w:r>
      <w:proofErr w:type="spellEnd"/>
      <w:r w:rsidR="00635B13"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Pr="00313619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 w:rsidR="000210D2">
        <w:rPr>
          <w:rFonts w:ascii="Times New Roman" w:hAnsi="Times New Roman"/>
          <w:sz w:val="28"/>
          <w:szCs w:val="28"/>
          <w:lang w:val="ru-RU"/>
        </w:rPr>
        <w:t>29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576347">
        <w:rPr>
          <w:rFonts w:ascii="Times New Roman" w:hAnsi="Times New Roman"/>
          <w:sz w:val="28"/>
          <w:szCs w:val="28"/>
          <w:lang w:val="ru-RU"/>
        </w:rPr>
        <w:t>12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15C1E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76347">
        <w:rPr>
          <w:rFonts w:ascii="Times New Roman" w:hAnsi="Times New Roman"/>
          <w:sz w:val="28"/>
          <w:szCs w:val="28"/>
          <w:lang w:val="ru-RU"/>
        </w:rPr>
        <w:t>3</w:t>
      </w:r>
      <w:r w:rsidR="000210D2">
        <w:rPr>
          <w:rFonts w:ascii="Times New Roman" w:hAnsi="Times New Roman"/>
          <w:sz w:val="28"/>
          <w:szCs w:val="28"/>
          <w:lang w:val="ru-RU"/>
        </w:rPr>
        <w:t>47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</w:t>
      </w:r>
      <w:proofErr w:type="spellStart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lastRenderedPageBreak/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Администрации 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3FDB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0A7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0210D2">
        <w:rPr>
          <w:rFonts w:ascii="Times New Roman" w:hAnsi="Times New Roman"/>
          <w:sz w:val="28"/>
          <w:szCs w:val="28"/>
          <w:lang w:val="ru-RU"/>
        </w:rPr>
        <w:t>3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</w:t>
      </w:r>
      <w:proofErr w:type="spellStart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</w:t>
      </w:r>
      <w:proofErr w:type="spellStart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105D31" w:rsidRPr="0084119C" w:rsidRDefault="00105D31" w:rsidP="00105D31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105D31" w:rsidRPr="00E13FDB" w:rsidRDefault="00105D31" w:rsidP="00105D3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105D31" w:rsidRDefault="00105D31" w:rsidP="00105D31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105D31" w:rsidRPr="000A74FD" w:rsidTr="00FC55F4">
        <w:trPr>
          <w:trHeight w:val="705"/>
        </w:trPr>
        <w:tc>
          <w:tcPr>
            <w:tcW w:w="2688" w:type="dxa"/>
          </w:tcPr>
          <w:p w:rsidR="00105D31" w:rsidRPr="00105D31" w:rsidRDefault="00105D31" w:rsidP="00FC55F4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105D31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105D31" w:rsidRPr="00105D31" w:rsidRDefault="00105D31" w:rsidP="00FC55F4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105D31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105D31" w:rsidRPr="00105D31" w:rsidRDefault="00105D31" w:rsidP="00FC55F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105D31" w:rsidRPr="00105D31" w:rsidRDefault="00105D31" w:rsidP="00FC55F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105D31" w:rsidRPr="00105D31" w:rsidRDefault="00105D31" w:rsidP="00FC55F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105D31" w:rsidRPr="00105D31" w:rsidRDefault="00105D31" w:rsidP="00FC55F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105D31" w:rsidRPr="00105D31" w:rsidRDefault="00105D31" w:rsidP="00FC55F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105D31" w:rsidRPr="00105D31" w:rsidRDefault="00105D31" w:rsidP="00FC55F4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105D31" w:rsidRPr="00105D31" w:rsidRDefault="00105D31" w:rsidP="00FC55F4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105D31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105D31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223160,5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105D31" w:rsidRPr="00105D31" w:rsidRDefault="00105D31" w:rsidP="00FC55F4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105D31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223160,5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13141,8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16706,9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17375,3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18070,1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</w:t>
            </w:r>
            <w:proofErr w:type="spell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Егорлыкского</w:t>
            </w:r>
            <w:proofErr w:type="spell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105D31" w:rsidRPr="00105D31" w:rsidRDefault="00105D31" w:rsidP="00105D31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105D31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105D31">
        <w:rPr>
          <w:rFonts w:ascii="Times New Roman" w:hAnsi="Times New Roman"/>
          <w:sz w:val="28"/>
          <w:szCs w:val="28"/>
          <w:lang w:val="ru-RU"/>
        </w:rPr>
        <w:t xml:space="preserve">«Благоустройство и обеспечение санитарно – эпидемиологического благополучия </w:t>
      </w:r>
      <w:proofErr w:type="spellStart"/>
      <w:r w:rsidRPr="00105D31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105D31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105D31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105D31" w:rsidRPr="000A74FD" w:rsidTr="00FC55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31" w:rsidRPr="00105D31" w:rsidRDefault="00105D31" w:rsidP="00FC55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5D31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105D31" w:rsidRPr="00105D31" w:rsidRDefault="00105D31" w:rsidP="00FC55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31" w:rsidRPr="00105D31" w:rsidRDefault="00105D31" w:rsidP="00FC55F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реализацию подпрограммы составляет 95952,8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105D31" w:rsidRPr="00105D31" w:rsidRDefault="00105D31" w:rsidP="00FC55F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местного бюджета – 95952,8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8695,5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11174,8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11621,9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12086,6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D31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105D3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05D31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105D31" w:rsidRPr="00105D31" w:rsidRDefault="00105D31" w:rsidP="00105D31">
      <w:pPr>
        <w:rPr>
          <w:rFonts w:ascii="Times New Roman" w:hAnsi="Times New Roman"/>
          <w:sz w:val="28"/>
          <w:szCs w:val="28"/>
          <w:lang w:val="ru-RU"/>
        </w:rPr>
      </w:pPr>
    </w:p>
    <w:p w:rsidR="00105D31" w:rsidRPr="00105D31" w:rsidRDefault="00105D31" w:rsidP="00105D31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105D31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105D31">
        <w:rPr>
          <w:rFonts w:ascii="Times New Roman" w:hAnsi="Times New Roman"/>
          <w:sz w:val="28"/>
          <w:szCs w:val="28"/>
          <w:lang w:val="ru-RU"/>
        </w:rPr>
        <w:t xml:space="preserve">«Содержание и восстановление сетей наружного  освещения </w:t>
      </w:r>
      <w:proofErr w:type="spellStart"/>
      <w:r w:rsidRPr="00105D31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105D31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105D31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105D31" w:rsidRPr="000A74FD" w:rsidTr="00FC55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31" w:rsidRPr="00105D31" w:rsidRDefault="00105D31" w:rsidP="00FC55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5D31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105D31" w:rsidRPr="00105D31" w:rsidRDefault="00105D31" w:rsidP="00FC55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31" w:rsidRPr="00105D31" w:rsidRDefault="00105D31" w:rsidP="00FC55F4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127207,7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105D31" w:rsidRPr="00105D31" w:rsidRDefault="00105D31" w:rsidP="00FC55F4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127207,7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4446,3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5532,1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5753,4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5983,5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105D3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05D31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105D31" w:rsidRPr="00105D31" w:rsidRDefault="00105D31" w:rsidP="00FC55F4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D31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105D3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105D3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05D3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05D31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FF059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F0593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CF3BA4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создание комфортных условий проживания на территории </w:t>
            </w:r>
            <w:proofErr w:type="spellStart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223160,5</w:t>
            </w:r>
          </w:p>
        </w:tc>
        <w:tc>
          <w:tcPr>
            <w:tcW w:w="235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16706,9</w:t>
            </w:r>
          </w:p>
        </w:tc>
        <w:tc>
          <w:tcPr>
            <w:tcW w:w="231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17375,3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CF3BA4" w:rsidRPr="00CF3BA4" w:rsidRDefault="00CF3BA4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CF3BA4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223160,5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D13490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16706,9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13490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17375,3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13490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и обеспечение санитарно – эпидемиологического благополучия </w:t>
            </w:r>
            <w:proofErr w:type="spellStart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2527AF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95952,8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EB7F8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D13490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11174,8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13490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13490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9998,9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818,6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1054,0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1096,2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6558F0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13614,6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0C53F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985,8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1755,0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1825,2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1898,2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Расходы по уборке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33889,9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3235,1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4057,0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4388,0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6164,8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44,8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3259,8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330,0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356,9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18358,1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1950,8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2670,0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776,8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2887,8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Обработка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341,9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5765,3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357,0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454,3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802,4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124,8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DB5D27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DB5D27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471FB" w:rsidRPr="00993EA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AE6C49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35664,5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76347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3613,7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4188,8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4356,4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CF3BA4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127207,7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5532,1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5753,4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5048,2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262,9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121390,8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4532,1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4713,4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4901</w:t>
            </w:r>
            <w:r w:rsidR="000C4E78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</w:t>
            </w: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768,7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5E402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E402F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0A74FD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304897" w:rsidRPr="00E32BD5" w:rsidTr="002B1715">
        <w:trPr>
          <w:jc w:val="center"/>
        </w:trPr>
        <w:tc>
          <w:tcPr>
            <w:tcW w:w="559" w:type="pct"/>
            <w:vMerge w:val="restart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304897" w:rsidRPr="00E13FDB" w:rsidRDefault="00304897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«Благоустройство и создание комфортных условий проживания на территории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223160,5</w:t>
            </w:r>
          </w:p>
        </w:tc>
        <w:tc>
          <w:tcPr>
            <w:tcW w:w="244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16706,9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17375,3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304897" w:rsidRPr="00E32BD5" w:rsidTr="002B1715">
        <w:trPr>
          <w:jc w:val="center"/>
        </w:trPr>
        <w:tc>
          <w:tcPr>
            <w:tcW w:w="559" w:type="pct"/>
            <w:vMerge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223160,5</w:t>
            </w:r>
          </w:p>
        </w:tc>
        <w:tc>
          <w:tcPr>
            <w:tcW w:w="244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304897" w:rsidRPr="00CF3BA4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16706,9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17375,3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304897" w:rsidRPr="00CF3BA4" w:rsidRDefault="00304897" w:rsidP="00FC55F4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304897" w:rsidRPr="00E32BD5" w:rsidTr="002B1715">
        <w:trPr>
          <w:jc w:val="center"/>
        </w:trPr>
        <w:tc>
          <w:tcPr>
            <w:tcW w:w="559" w:type="pct"/>
            <w:vMerge w:val="restart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304897" w:rsidRPr="00E13FDB" w:rsidRDefault="00304897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 xml:space="preserve">пидемиологического благополучия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304897" w:rsidRPr="00053F4F" w:rsidRDefault="00304897" w:rsidP="00FC55F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95952,8</w:t>
            </w:r>
          </w:p>
          <w:p w:rsidR="00304897" w:rsidRPr="00053F4F" w:rsidRDefault="00304897" w:rsidP="00FC55F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304897" w:rsidRPr="00053F4F" w:rsidRDefault="00304897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304897" w:rsidRPr="00053F4F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304897" w:rsidRPr="003840E5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304897" w:rsidRPr="003840E5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11174,8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304897" w:rsidRPr="00E32BD5" w:rsidTr="002B1715">
        <w:trPr>
          <w:jc w:val="center"/>
        </w:trPr>
        <w:tc>
          <w:tcPr>
            <w:tcW w:w="559" w:type="pct"/>
            <w:vMerge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304897" w:rsidRPr="00053F4F" w:rsidRDefault="00304897" w:rsidP="00FC55F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95952,8</w:t>
            </w:r>
          </w:p>
          <w:p w:rsidR="00304897" w:rsidRPr="00053F4F" w:rsidRDefault="00304897" w:rsidP="00FC55F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304897" w:rsidRPr="00053F4F" w:rsidRDefault="00304897" w:rsidP="00FC55F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304897" w:rsidRPr="00053F4F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304897" w:rsidRPr="003840E5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304897" w:rsidRPr="003840E5" w:rsidRDefault="00304897" w:rsidP="00FC55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11174,8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304897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304897" w:rsidRPr="00E13FDB" w:rsidRDefault="00304897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304897" w:rsidRPr="001672DD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127207,7</w:t>
            </w:r>
          </w:p>
        </w:tc>
        <w:tc>
          <w:tcPr>
            <w:tcW w:w="244" w:type="pct"/>
          </w:tcPr>
          <w:p w:rsidR="00304897" w:rsidRPr="00E32BD5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304897" w:rsidRPr="00C93703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304897" w:rsidRPr="00800BAD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304897" w:rsidRPr="00406F7C" w:rsidRDefault="00304897" w:rsidP="00FC55F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5532,1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5753,4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304897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304897" w:rsidRPr="00E32BD5" w:rsidRDefault="00304897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304897" w:rsidRPr="00E32BD5" w:rsidRDefault="0030489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304897" w:rsidRPr="001672DD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127207,7</w:t>
            </w:r>
          </w:p>
        </w:tc>
        <w:tc>
          <w:tcPr>
            <w:tcW w:w="244" w:type="pct"/>
          </w:tcPr>
          <w:p w:rsidR="00304897" w:rsidRPr="00E32BD5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304897" w:rsidRPr="00C93703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304897" w:rsidRPr="00800BAD" w:rsidRDefault="00304897" w:rsidP="00FC55F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304897" w:rsidRPr="00406F7C" w:rsidRDefault="00304897" w:rsidP="00FC55F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5532,1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5753,4</w:t>
            </w:r>
          </w:p>
        </w:tc>
        <w:tc>
          <w:tcPr>
            <w:tcW w:w="245" w:type="pct"/>
          </w:tcPr>
          <w:p w:rsidR="00304897" w:rsidRPr="00CF3BA4" w:rsidRDefault="00304897" w:rsidP="00FC55F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304897" w:rsidRPr="00CF3BA4" w:rsidRDefault="00304897" w:rsidP="00FC55F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CC7" w:rsidRDefault="00111CC7" w:rsidP="009C1A38">
      <w:r>
        <w:separator/>
      </w:r>
    </w:p>
  </w:endnote>
  <w:endnote w:type="continuationSeparator" w:id="0">
    <w:p w:rsidR="00111CC7" w:rsidRDefault="00111CC7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CC7" w:rsidRDefault="00111CC7" w:rsidP="009C1A38">
      <w:r>
        <w:separator/>
      </w:r>
    </w:p>
  </w:footnote>
  <w:footnote w:type="continuationSeparator" w:id="0">
    <w:p w:rsidR="00111CC7" w:rsidRDefault="00111CC7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0D2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A0084"/>
    <w:rsid w:val="000A0CE8"/>
    <w:rsid w:val="000A2206"/>
    <w:rsid w:val="000A30E1"/>
    <w:rsid w:val="000A4A8B"/>
    <w:rsid w:val="000A6573"/>
    <w:rsid w:val="000A74FD"/>
    <w:rsid w:val="000B00B8"/>
    <w:rsid w:val="000B4B1A"/>
    <w:rsid w:val="000B54A9"/>
    <w:rsid w:val="000B5B75"/>
    <w:rsid w:val="000C1489"/>
    <w:rsid w:val="000C21FB"/>
    <w:rsid w:val="000C2976"/>
    <w:rsid w:val="000C4E78"/>
    <w:rsid w:val="000C53F8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02FF"/>
    <w:rsid w:val="000F28B8"/>
    <w:rsid w:val="000F6F67"/>
    <w:rsid w:val="00100213"/>
    <w:rsid w:val="00101F27"/>
    <w:rsid w:val="00102FDB"/>
    <w:rsid w:val="00104AB4"/>
    <w:rsid w:val="00104D37"/>
    <w:rsid w:val="00105D31"/>
    <w:rsid w:val="00106458"/>
    <w:rsid w:val="001064D9"/>
    <w:rsid w:val="00107230"/>
    <w:rsid w:val="001072AA"/>
    <w:rsid w:val="00110E17"/>
    <w:rsid w:val="00111548"/>
    <w:rsid w:val="0011168D"/>
    <w:rsid w:val="00111CC7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27A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04897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191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0E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4F47AC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76347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97D7A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55D5"/>
    <w:rsid w:val="005E7EE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8F0"/>
    <w:rsid w:val="006559F0"/>
    <w:rsid w:val="00655BD1"/>
    <w:rsid w:val="0065770E"/>
    <w:rsid w:val="00661E36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439"/>
    <w:rsid w:val="006B1B4D"/>
    <w:rsid w:val="006B311A"/>
    <w:rsid w:val="006B53FF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5A45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390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17569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B88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1D2C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E6C49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350F"/>
    <w:rsid w:val="00C165BA"/>
    <w:rsid w:val="00C21F04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4C9B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3BA4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490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76747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5D27"/>
    <w:rsid w:val="00DB675D"/>
    <w:rsid w:val="00DB77C3"/>
    <w:rsid w:val="00DC6F2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DF6AD5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35EE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8F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50F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2863"/>
    <w:rsid w:val="00FC308B"/>
    <w:rsid w:val="00FC4999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8893D-4298-4A62-BD22-505D1EB5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2020-11-23T06:07:00Z</cp:lastPrinted>
  <dcterms:created xsi:type="dcterms:W3CDTF">2023-01-13T06:27:00Z</dcterms:created>
  <dcterms:modified xsi:type="dcterms:W3CDTF">2023-01-13T06:27:00Z</dcterms:modified>
</cp:coreProperties>
</file>